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4396AD" w14:textId="77777777" w:rsidR="00583CF2" w:rsidRPr="00583CF2" w:rsidRDefault="00583CF2" w:rsidP="00583CF2">
      <w:pPr>
        <w:spacing w:after="0" w:line="360" w:lineRule="auto"/>
        <w:jc w:val="right"/>
        <w:outlineLvl w:val="0"/>
        <w:rPr>
          <w:rFonts w:ascii="Times New Roman" w:hAnsi="Times New Roman" w:cs="Times New Roman"/>
          <w:b/>
          <w:sz w:val="24"/>
          <w:szCs w:val="24"/>
          <w:lang w:eastAsia="uk-UA"/>
        </w:rPr>
      </w:pPr>
      <w:bookmarkStart w:id="0" w:name="_Toc121916451"/>
      <w:bookmarkStart w:id="1" w:name="_Toc121481128"/>
      <w:bookmarkStart w:id="2" w:name="_Toc121481043"/>
      <w:bookmarkStart w:id="3" w:name="_Toc121398570"/>
      <w:r w:rsidRPr="00583CF2">
        <w:rPr>
          <w:rFonts w:ascii="Times New Roman" w:hAnsi="Times New Roman" w:cs="Times New Roman"/>
          <w:b/>
          <w:sz w:val="24"/>
          <w:szCs w:val="24"/>
          <w:lang w:eastAsia="uk-UA"/>
        </w:rPr>
        <w:t>Форма № H-9.02</w:t>
      </w:r>
      <w:bookmarkEnd w:id="0"/>
      <w:bookmarkEnd w:id="1"/>
      <w:bookmarkEnd w:id="2"/>
      <w:bookmarkEnd w:id="3"/>
    </w:p>
    <w:p w14:paraId="69F8134F" w14:textId="77777777" w:rsidR="00583CF2" w:rsidRPr="00583CF2" w:rsidRDefault="00583CF2" w:rsidP="00583CF2">
      <w:pPr>
        <w:spacing w:after="0" w:line="360" w:lineRule="auto"/>
        <w:jc w:val="center"/>
        <w:outlineLvl w:val="0"/>
        <w:rPr>
          <w:rFonts w:ascii="Times New Roman" w:hAnsi="Times New Roman" w:cs="Times New Roman"/>
          <w:b/>
          <w:sz w:val="28"/>
          <w:szCs w:val="28"/>
          <w:lang w:eastAsia="uk-UA"/>
        </w:rPr>
      </w:pPr>
      <w:bookmarkStart w:id="4" w:name="_Toc121916452"/>
      <w:bookmarkStart w:id="5" w:name="_Toc121481129"/>
      <w:bookmarkStart w:id="6" w:name="_Toc121481044"/>
      <w:bookmarkStart w:id="7" w:name="_Toc121398571"/>
      <w:bookmarkStart w:id="8" w:name="_Toc121392192"/>
      <w:bookmarkStart w:id="9" w:name="_Toc121174884"/>
      <w:bookmarkStart w:id="10" w:name="_Toc73290130"/>
      <w:bookmarkStart w:id="11" w:name="_Toc72925390"/>
      <w:bookmarkStart w:id="12" w:name="_Toc72917423"/>
      <w:bookmarkStart w:id="13" w:name="_Toc72917022"/>
      <w:bookmarkStart w:id="14" w:name="_Toc72915329"/>
      <w:r w:rsidRPr="00583CF2">
        <w:rPr>
          <w:rFonts w:ascii="Times New Roman" w:hAnsi="Times New Roman" w:cs="Times New Roman"/>
          <w:b/>
          <w:sz w:val="28"/>
          <w:szCs w:val="28"/>
          <w:lang w:eastAsia="uk-UA"/>
        </w:rPr>
        <w:t>МІНІСТЕРСТВО ОСВІТИ І НАУКИ УКРАЇНИ</w:t>
      </w:r>
      <w:bookmarkEnd w:id="4"/>
      <w:bookmarkEnd w:id="5"/>
      <w:bookmarkEnd w:id="6"/>
      <w:bookmarkEnd w:id="7"/>
      <w:bookmarkEnd w:id="8"/>
      <w:bookmarkEnd w:id="9"/>
      <w:bookmarkEnd w:id="10"/>
      <w:bookmarkEnd w:id="11"/>
      <w:bookmarkEnd w:id="12"/>
      <w:bookmarkEnd w:id="13"/>
      <w:bookmarkEnd w:id="14"/>
    </w:p>
    <w:p w14:paraId="6D099AD5" w14:textId="77777777" w:rsidR="00583CF2" w:rsidRPr="00583CF2" w:rsidRDefault="00583CF2" w:rsidP="00583CF2">
      <w:pPr>
        <w:spacing w:after="0" w:line="360" w:lineRule="auto"/>
        <w:jc w:val="center"/>
        <w:outlineLvl w:val="0"/>
        <w:rPr>
          <w:rFonts w:ascii="Times New Roman" w:hAnsi="Times New Roman" w:cs="Times New Roman"/>
          <w:b/>
          <w:sz w:val="28"/>
          <w:szCs w:val="28"/>
          <w:lang w:eastAsia="uk-UA"/>
        </w:rPr>
      </w:pPr>
      <w:bookmarkStart w:id="15" w:name="_Toc121916453"/>
      <w:bookmarkStart w:id="16" w:name="_Toc121481130"/>
      <w:bookmarkStart w:id="17" w:name="_Toc121481045"/>
      <w:bookmarkStart w:id="18" w:name="_Toc121398572"/>
      <w:bookmarkStart w:id="19" w:name="_Toc121392193"/>
      <w:bookmarkStart w:id="20" w:name="_Toc121174885"/>
      <w:bookmarkStart w:id="21" w:name="_Toc73290131"/>
      <w:bookmarkStart w:id="22" w:name="_Toc72925391"/>
      <w:bookmarkStart w:id="23" w:name="_Toc72917424"/>
      <w:bookmarkStart w:id="24" w:name="_Toc72917023"/>
      <w:bookmarkStart w:id="25" w:name="_Toc72915330"/>
      <w:r w:rsidRPr="00583CF2">
        <w:rPr>
          <w:rFonts w:ascii="Times New Roman" w:hAnsi="Times New Roman" w:cs="Times New Roman"/>
          <w:b/>
          <w:sz w:val="28"/>
          <w:szCs w:val="28"/>
          <w:lang w:eastAsia="uk-UA"/>
        </w:rPr>
        <w:t>Харківський національний університет імені В.Н. Каразіна</w:t>
      </w:r>
      <w:bookmarkEnd w:id="15"/>
      <w:bookmarkEnd w:id="16"/>
      <w:bookmarkEnd w:id="17"/>
      <w:bookmarkEnd w:id="18"/>
      <w:bookmarkEnd w:id="19"/>
      <w:bookmarkEnd w:id="20"/>
      <w:bookmarkEnd w:id="21"/>
      <w:bookmarkEnd w:id="22"/>
      <w:bookmarkEnd w:id="23"/>
      <w:bookmarkEnd w:id="24"/>
      <w:bookmarkEnd w:id="25"/>
    </w:p>
    <w:p w14:paraId="2485D51E" w14:textId="77777777" w:rsidR="00583CF2" w:rsidRPr="00583CF2" w:rsidRDefault="00583CF2" w:rsidP="00583CF2">
      <w:pPr>
        <w:spacing w:after="0" w:line="360" w:lineRule="auto"/>
        <w:jc w:val="center"/>
        <w:outlineLvl w:val="0"/>
        <w:rPr>
          <w:rFonts w:ascii="Times New Roman" w:hAnsi="Times New Roman" w:cs="Times New Roman"/>
          <w:b/>
          <w:sz w:val="28"/>
          <w:szCs w:val="28"/>
          <w:lang w:eastAsia="uk-UA"/>
        </w:rPr>
      </w:pPr>
      <w:bookmarkStart w:id="26" w:name="_Toc121916454"/>
      <w:bookmarkStart w:id="27" w:name="_Toc121481131"/>
      <w:bookmarkStart w:id="28" w:name="_Toc121481046"/>
      <w:bookmarkStart w:id="29" w:name="_Toc121398573"/>
      <w:bookmarkStart w:id="30" w:name="_Toc121392194"/>
      <w:bookmarkStart w:id="31" w:name="_Toc121174886"/>
      <w:bookmarkStart w:id="32" w:name="_Toc73290132"/>
      <w:bookmarkStart w:id="33" w:name="_Toc72925392"/>
      <w:bookmarkStart w:id="34" w:name="_Toc72917425"/>
      <w:bookmarkStart w:id="35" w:name="_Toc72917024"/>
      <w:bookmarkStart w:id="36" w:name="_Toc72915331"/>
      <w:r w:rsidRPr="00583CF2">
        <w:rPr>
          <w:rFonts w:ascii="Times New Roman" w:hAnsi="Times New Roman" w:cs="Times New Roman"/>
          <w:b/>
          <w:sz w:val="28"/>
          <w:szCs w:val="28"/>
          <w:lang w:eastAsia="uk-UA"/>
        </w:rPr>
        <w:t>ННІ «Фізико-технічний факультет»</w:t>
      </w:r>
      <w:bookmarkEnd w:id="26"/>
      <w:bookmarkEnd w:id="27"/>
      <w:bookmarkEnd w:id="28"/>
      <w:bookmarkEnd w:id="29"/>
      <w:bookmarkEnd w:id="30"/>
      <w:bookmarkEnd w:id="31"/>
      <w:bookmarkEnd w:id="32"/>
      <w:bookmarkEnd w:id="33"/>
      <w:bookmarkEnd w:id="34"/>
      <w:bookmarkEnd w:id="35"/>
      <w:bookmarkEnd w:id="36"/>
    </w:p>
    <w:p w14:paraId="3D4D9D91" w14:textId="7AABBD36" w:rsidR="00583CF2" w:rsidRPr="00CF0479" w:rsidRDefault="00583CF2" w:rsidP="00583CF2">
      <w:pPr>
        <w:spacing w:after="0" w:line="360" w:lineRule="auto"/>
        <w:jc w:val="center"/>
        <w:outlineLvl w:val="0"/>
        <w:rPr>
          <w:rFonts w:ascii="Times New Roman" w:hAnsi="Times New Roman" w:cs="Times New Roman"/>
          <w:b/>
          <w:sz w:val="28"/>
          <w:szCs w:val="28"/>
          <w:lang w:eastAsia="uk-UA"/>
        </w:rPr>
      </w:pPr>
      <w:bookmarkStart w:id="37" w:name="_Toc121916455"/>
      <w:bookmarkStart w:id="38" w:name="_Toc121481132"/>
      <w:bookmarkStart w:id="39" w:name="_Toc121481047"/>
      <w:bookmarkStart w:id="40" w:name="_Toc121398574"/>
      <w:bookmarkStart w:id="41" w:name="_Toc121392195"/>
      <w:bookmarkStart w:id="42" w:name="_Toc121174887"/>
      <w:bookmarkStart w:id="43" w:name="_Toc73290133"/>
      <w:bookmarkStart w:id="44" w:name="_Toc72925393"/>
      <w:bookmarkStart w:id="45" w:name="_Toc72917426"/>
      <w:bookmarkStart w:id="46" w:name="_Toc72917025"/>
      <w:bookmarkStart w:id="47" w:name="_Toc72915332"/>
      <w:r w:rsidRPr="00583CF2">
        <w:rPr>
          <w:rFonts w:ascii="Times New Roman" w:hAnsi="Times New Roman" w:cs="Times New Roman"/>
          <w:b/>
          <w:sz w:val="28"/>
          <w:szCs w:val="28"/>
          <w:lang w:eastAsia="uk-UA"/>
        </w:rPr>
        <w:t xml:space="preserve">Кафедра </w:t>
      </w:r>
      <w:bookmarkEnd w:id="37"/>
      <w:bookmarkEnd w:id="38"/>
      <w:bookmarkEnd w:id="39"/>
      <w:bookmarkEnd w:id="40"/>
      <w:bookmarkEnd w:id="41"/>
      <w:bookmarkEnd w:id="42"/>
      <w:bookmarkEnd w:id="43"/>
      <w:bookmarkEnd w:id="44"/>
      <w:bookmarkEnd w:id="45"/>
      <w:bookmarkEnd w:id="46"/>
      <w:bookmarkEnd w:id="47"/>
      <w:r w:rsidR="00CF0479">
        <w:rPr>
          <w:rFonts w:ascii="Times New Roman" w:hAnsi="Times New Roman" w:cs="Times New Roman"/>
          <w:b/>
          <w:sz w:val="28"/>
          <w:szCs w:val="28"/>
          <w:lang w:eastAsia="uk-UA"/>
        </w:rPr>
        <w:t>фізики ядра та високих енергії</w:t>
      </w:r>
    </w:p>
    <w:p w14:paraId="65A289F5" w14:textId="77777777" w:rsidR="00583CF2" w:rsidRPr="00583CF2" w:rsidRDefault="00583CF2" w:rsidP="00583CF2">
      <w:pPr>
        <w:spacing w:after="0" w:line="360" w:lineRule="auto"/>
        <w:jc w:val="center"/>
        <w:rPr>
          <w:rFonts w:ascii="Times New Roman" w:hAnsi="Times New Roman" w:cs="Times New Roman"/>
          <w:b/>
          <w:sz w:val="28"/>
          <w:szCs w:val="28"/>
          <w:lang w:eastAsia="uk-UA"/>
        </w:rPr>
      </w:pPr>
    </w:p>
    <w:p w14:paraId="27936461" w14:textId="77777777" w:rsidR="00583CF2" w:rsidRPr="00583CF2" w:rsidRDefault="00583CF2" w:rsidP="00583CF2">
      <w:pPr>
        <w:spacing w:after="0" w:line="360" w:lineRule="auto"/>
        <w:jc w:val="center"/>
        <w:rPr>
          <w:rFonts w:ascii="Times New Roman" w:hAnsi="Times New Roman" w:cs="Times New Roman"/>
          <w:b/>
          <w:sz w:val="48"/>
          <w:szCs w:val="48"/>
          <w:lang w:eastAsia="uk-UA"/>
        </w:rPr>
      </w:pPr>
      <w:r w:rsidRPr="00583CF2">
        <w:rPr>
          <w:rFonts w:ascii="Times New Roman" w:hAnsi="Times New Roman" w:cs="Times New Roman"/>
          <w:b/>
          <w:sz w:val="48"/>
          <w:szCs w:val="48"/>
          <w:lang w:eastAsia="uk-UA"/>
        </w:rPr>
        <w:t>Пояснювальна записка</w:t>
      </w:r>
    </w:p>
    <w:p w14:paraId="5C7EB80D" w14:textId="77777777" w:rsidR="00583CF2" w:rsidRPr="00583CF2" w:rsidRDefault="00583CF2" w:rsidP="00583CF2">
      <w:pPr>
        <w:spacing w:after="0" w:line="360" w:lineRule="auto"/>
        <w:jc w:val="center"/>
        <w:rPr>
          <w:rFonts w:ascii="Times New Roman" w:hAnsi="Times New Roman" w:cs="Times New Roman"/>
          <w:sz w:val="28"/>
          <w:szCs w:val="28"/>
          <w:lang w:eastAsia="uk-UA"/>
        </w:rPr>
      </w:pPr>
      <w:r w:rsidRPr="00583CF2">
        <w:rPr>
          <w:rFonts w:ascii="Times New Roman" w:hAnsi="Times New Roman" w:cs="Times New Roman"/>
          <w:sz w:val="28"/>
          <w:szCs w:val="28"/>
          <w:lang w:eastAsia="uk-UA"/>
        </w:rPr>
        <w:t>До дипломної роботи магістра</w:t>
      </w:r>
    </w:p>
    <w:p w14:paraId="0467AA43" w14:textId="77777777" w:rsidR="00583CF2" w:rsidRPr="00583CF2" w:rsidRDefault="00583CF2" w:rsidP="00583CF2">
      <w:pPr>
        <w:spacing w:after="0" w:line="360" w:lineRule="auto"/>
        <w:jc w:val="both"/>
        <w:rPr>
          <w:rFonts w:ascii="Times New Roman" w:hAnsi="Times New Roman" w:cs="Times New Roman"/>
          <w:sz w:val="28"/>
          <w:szCs w:val="28"/>
          <w:lang w:eastAsia="uk-UA"/>
        </w:rPr>
      </w:pP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76"/>
        <w:gridCol w:w="7194"/>
      </w:tblGrid>
      <w:tr w:rsidR="00583CF2" w:rsidRPr="00583CF2" w14:paraId="3DE7884E" w14:textId="77777777" w:rsidTr="00583CF2">
        <w:trPr>
          <w:trHeight w:val="440"/>
        </w:trPr>
        <w:tc>
          <w:tcPr>
            <w:tcW w:w="2376" w:type="dxa"/>
            <w:tcBorders>
              <w:top w:val="nil"/>
              <w:left w:val="nil"/>
              <w:bottom w:val="nil"/>
              <w:right w:val="nil"/>
            </w:tcBorders>
            <w:hideMark/>
          </w:tcPr>
          <w:p w14:paraId="17FB7029" w14:textId="77777777" w:rsidR="00583CF2" w:rsidRPr="00583CF2" w:rsidRDefault="00583CF2" w:rsidP="00583CF2">
            <w:pPr>
              <w:spacing w:after="0" w:line="360" w:lineRule="auto"/>
              <w:jc w:val="both"/>
              <w:rPr>
                <w:rFonts w:ascii="Times New Roman" w:hAnsi="Times New Roman" w:cs="Times New Roman"/>
                <w:sz w:val="20"/>
                <w:szCs w:val="20"/>
                <w:lang w:eastAsia="uk-UA"/>
              </w:rPr>
            </w:pPr>
            <w:r w:rsidRPr="00583CF2">
              <w:rPr>
                <w:rFonts w:ascii="Times New Roman" w:hAnsi="Times New Roman" w:cs="Times New Roman"/>
                <w:sz w:val="28"/>
                <w:szCs w:val="28"/>
                <w:lang w:eastAsia="uk-UA"/>
              </w:rPr>
              <w:t xml:space="preserve">на тему </w:t>
            </w:r>
            <w:bookmarkStart w:id="48" w:name="_1fob9te"/>
            <w:bookmarkEnd w:id="48"/>
            <w:r w:rsidRPr="00583CF2">
              <w:rPr>
                <w:rFonts w:ascii="Times New Roman" w:hAnsi="Times New Roman" w:cs="Times New Roman"/>
                <w:sz w:val="20"/>
                <w:szCs w:val="20"/>
                <w:lang w:eastAsia="uk-UA"/>
              </w:rPr>
              <w:t>(</w:t>
            </w:r>
            <w:proofErr w:type="spellStart"/>
            <w:r w:rsidRPr="00583CF2">
              <w:rPr>
                <w:rFonts w:ascii="Times New Roman" w:hAnsi="Times New Roman" w:cs="Times New Roman"/>
                <w:sz w:val="20"/>
                <w:szCs w:val="20"/>
                <w:lang w:eastAsia="uk-UA"/>
              </w:rPr>
              <w:t>укр</w:t>
            </w:r>
            <w:proofErr w:type="spellEnd"/>
            <w:r w:rsidRPr="00583CF2">
              <w:rPr>
                <w:rFonts w:ascii="Times New Roman" w:hAnsi="Times New Roman" w:cs="Times New Roman"/>
                <w:sz w:val="20"/>
                <w:szCs w:val="20"/>
                <w:lang w:eastAsia="uk-UA"/>
              </w:rPr>
              <w:t>. мова)</w:t>
            </w:r>
          </w:p>
        </w:tc>
        <w:tc>
          <w:tcPr>
            <w:tcW w:w="7194" w:type="dxa"/>
            <w:tcBorders>
              <w:top w:val="nil"/>
              <w:left w:val="nil"/>
              <w:bottom w:val="single" w:sz="4" w:space="0" w:color="000000"/>
              <w:right w:val="nil"/>
            </w:tcBorders>
            <w:vAlign w:val="center"/>
          </w:tcPr>
          <w:p w14:paraId="240A81A1" w14:textId="77777777" w:rsidR="00583CF2" w:rsidRPr="00583CF2" w:rsidRDefault="00583CF2" w:rsidP="00583CF2">
            <w:pPr>
              <w:spacing w:after="0" w:line="240" w:lineRule="auto"/>
              <w:jc w:val="center"/>
            </w:pPr>
          </w:p>
          <w:p w14:paraId="421BC1D3" w14:textId="5CB37512" w:rsidR="00583CF2" w:rsidRPr="00583CF2" w:rsidRDefault="00583CF2" w:rsidP="00583CF2">
            <w:pPr>
              <w:spacing w:after="0" w:line="240" w:lineRule="auto"/>
              <w:jc w:val="center"/>
              <w:rPr>
                <w:rFonts w:ascii="Times New Roman" w:hAnsi="Times New Roman" w:cs="Times New Roman"/>
                <w:color w:val="222222"/>
                <w:sz w:val="28"/>
                <w:szCs w:val="28"/>
                <w:shd w:val="clear" w:color="auto" w:fill="FFFFFF"/>
                <w:lang w:eastAsia="en-US"/>
              </w:rPr>
            </w:pPr>
            <w:r w:rsidRPr="00583CF2">
              <w:rPr>
                <w:rFonts w:ascii="Times New Roman" w:hAnsi="Times New Roman" w:cs="Times New Roman"/>
                <w:color w:val="222222"/>
                <w:sz w:val="28"/>
                <w:szCs w:val="28"/>
                <w:shd w:val="clear" w:color="auto" w:fill="FFFFFF"/>
              </w:rPr>
              <w:t>Дослідження процесу електрон-позитронної</w:t>
            </w:r>
          </w:p>
        </w:tc>
      </w:tr>
      <w:tr w:rsidR="00583CF2" w:rsidRPr="00583CF2" w14:paraId="52E07373" w14:textId="77777777" w:rsidTr="00583CF2">
        <w:trPr>
          <w:trHeight w:val="440"/>
        </w:trPr>
        <w:tc>
          <w:tcPr>
            <w:tcW w:w="2376" w:type="dxa"/>
            <w:tcBorders>
              <w:top w:val="nil"/>
              <w:left w:val="nil"/>
              <w:bottom w:val="nil"/>
              <w:right w:val="nil"/>
            </w:tcBorders>
          </w:tcPr>
          <w:p w14:paraId="7664EB34" w14:textId="77777777" w:rsidR="00583CF2" w:rsidRPr="00583CF2" w:rsidRDefault="00583CF2" w:rsidP="00583CF2">
            <w:pPr>
              <w:spacing w:after="0" w:line="360" w:lineRule="auto"/>
              <w:jc w:val="both"/>
              <w:rPr>
                <w:rFonts w:ascii="Times New Roman" w:hAnsi="Times New Roman" w:cs="Times New Roman"/>
                <w:sz w:val="28"/>
                <w:szCs w:val="28"/>
                <w:lang w:eastAsia="uk-UA"/>
              </w:rPr>
            </w:pPr>
          </w:p>
        </w:tc>
        <w:tc>
          <w:tcPr>
            <w:tcW w:w="7194" w:type="dxa"/>
            <w:tcBorders>
              <w:top w:val="nil"/>
              <w:left w:val="nil"/>
              <w:bottom w:val="single" w:sz="4" w:space="0" w:color="000000"/>
              <w:right w:val="nil"/>
            </w:tcBorders>
            <w:vAlign w:val="center"/>
            <w:hideMark/>
          </w:tcPr>
          <w:p w14:paraId="18A0260D" w14:textId="07086D6C" w:rsidR="00583CF2" w:rsidRPr="00583CF2" w:rsidRDefault="00E260B4" w:rsidP="00583CF2">
            <w:pPr>
              <w:spacing w:after="0" w:line="240" w:lineRule="auto"/>
              <w:jc w:val="center"/>
            </w:pPr>
            <w:r>
              <w:rPr>
                <w:rFonts w:ascii="Times New Roman" w:hAnsi="Times New Roman" w:cs="Times New Roman"/>
                <w:sz w:val="28"/>
                <w:szCs w:val="28"/>
              </w:rPr>
              <w:t>а</w:t>
            </w:r>
            <w:r w:rsidRPr="00E260B4">
              <w:rPr>
                <w:rFonts w:ascii="Times New Roman" w:hAnsi="Times New Roman" w:cs="Times New Roman"/>
                <w:sz w:val="28"/>
                <w:szCs w:val="28"/>
              </w:rPr>
              <w:t xml:space="preserve">нігіляції в пару дивних баріонів </w:t>
            </w:r>
            <m:oMath>
              <m:r>
                <m:rPr>
                  <m:sty m:val="p"/>
                </m:rPr>
                <w:rPr>
                  <w:rFonts w:ascii="Cambria Math" w:hAnsi="Cambria Math" w:cs="Times New Roman"/>
                  <w:sz w:val="28"/>
                  <w:szCs w:val="28"/>
                </w:rPr>
                <m:t>Λ</m:t>
              </m:r>
            </m:oMath>
            <w:r w:rsidRPr="00E260B4">
              <w:rPr>
                <w:rFonts w:ascii="Times New Roman" w:hAnsi="Times New Roman" w:cs="Times New Roman"/>
                <w:sz w:val="28"/>
                <w:szCs w:val="28"/>
              </w:rPr>
              <w:t>,</w:t>
            </w:r>
          </w:p>
        </w:tc>
      </w:tr>
      <w:tr w:rsidR="00583CF2" w:rsidRPr="00583CF2" w14:paraId="00264D04" w14:textId="77777777" w:rsidTr="00583CF2">
        <w:tc>
          <w:tcPr>
            <w:tcW w:w="9570" w:type="dxa"/>
            <w:gridSpan w:val="2"/>
            <w:tcBorders>
              <w:top w:val="nil"/>
              <w:left w:val="nil"/>
              <w:bottom w:val="single" w:sz="4" w:space="0" w:color="000000"/>
              <w:right w:val="nil"/>
            </w:tcBorders>
            <w:vAlign w:val="center"/>
            <w:hideMark/>
          </w:tcPr>
          <w:p w14:paraId="07B9DB7F" w14:textId="6EAD7C9D" w:rsidR="00583CF2" w:rsidRPr="00583CF2" w:rsidRDefault="00E260B4" w:rsidP="00583CF2">
            <w:pPr>
              <w:spacing w:after="0" w:line="360" w:lineRule="auto"/>
              <w:ind w:firstLine="2163"/>
              <w:jc w:val="center"/>
              <w:rPr>
                <w:rFonts w:ascii="Times New Roman" w:hAnsi="Times New Roman" w:cs="Times New Roman"/>
                <w:sz w:val="28"/>
                <w:szCs w:val="28"/>
                <w:lang w:eastAsia="uk-UA"/>
              </w:rPr>
            </w:pPr>
            <w:r w:rsidRPr="00E260B4">
              <w:rPr>
                <w:rFonts w:ascii="Times New Roman" w:hAnsi="Times New Roman" w:cs="Times New Roman"/>
                <w:sz w:val="28"/>
                <w:szCs w:val="28"/>
                <w:lang w:eastAsia="uk-UA"/>
              </w:rPr>
              <w:t xml:space="preserve">або чарівних баріонів </w:t>
            </w:r>
            <m:oMath>
              <m:sSub>
                <m:sSubPr>
                  <m:ctrlPr>
                    <w:rPr>
                      <w:rFonts w:ascii="Cambria Math" w:hAnsi="Cambria Math" w:cs="Times New Roman"/>
                      <w:i/>
                      <w:sz w:val="28"/>
                      <w:szCs w:val="28"/>
                      <w:lang w:eastAsia="uk-UA"/>
                    </w:rPr>
                  </m:ctrlPr>
                </m:sSubPr>
                <m:e>
                  <m:r>
                    <m:rPr>
                      <m:sty m:val="p"/>
                    </m:rPr>
                    <w:rPr>
                      <w:rFonts w:ascii="Cambria Math" w:hAnsi="Cambria Math" w:cs="Times New Roman"/>
                      <w:sz w:val="28"/>
                      <w:szCs w:val="28"/>
                      <w:lang w:eastAsia="uk-UA"/>
                    </w:rPr>
                    <m:t>Λ</m:t>
                  </m:r>
                  <m:ctrlPr>
                    <w:rPr>
                      <w:rFonts w:ascii="Cambria Math" w:hAnsi="Cambria Math" w:cs="Times New Roman"/>
                      <w:sz w:val="28"/>
                      <w:szCs w:val="28"/>
                      <w:lang w:eastAsia="uk-UA"/>
                    </w:rPr>
                  </m:ctrlPr>
                </m:e>
                <m:sub>
                  <m:r>
                    <w:rPr>
                      <w:rFonts w:ascii="Cambria Math" w:hAnsi="Cambria Math" w:cs="Times New Roman"/>
                      <w:sz w:val="28"/>
                      <w:szCs w:val="28"/>
                      <w:lang w:eastAsia="uk-UA"/>
                    </w:rPr>
                    <m:t>c</m:t>
                  </m:r>
                </m:sub>
              </m:sSub>
            </m:oMath>
          </w:p>
        </w:tc>
      </w:tr>
    </w:tbl>
    <w:p w14:paraId="58653691" w14:textId="77777777" w:rsidR="00583CF2" w:rsidRPr="00583CF2" w:rsidRDefault="00583CF2" w:rsidP="00583CF2">
      <w:pPr>
        <w:spacing w:after="0" w:line="360" w:lineRule="auto"/>
        <w:jc w:val="both"/>
        <w:rPr>
          <w:rFonts w:ascii="Times New Roman" w:hAnsi="Times New Roman" w:cs="Times New Roman"/>
          <w:sz w:val="28"/>
          <w:szCs w:val="28"/>
          <w:lang w:eastAsia="uk-UA"/>
        </w:rPr>
      </w:pP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76"/>
        <w:gridCol w:w="7194"/>
      </w:tblGrid>
      <w:tr w:rsidR="00583CF2" w:rsidRPr="00583CF2" w14:paraId="57FF36DA" w14:textId="77777777" w:rsidTr="00583CF2">
        <w:tc>
          <w:tcPr>
            <w:tcW w:w="2377" w:type="dxa"/>
            <w:tcBorders>
              <w:top w:val="nil"/>
              <w:left w:val="nil"/>
              <w:bottom w:val="nil"/>
              <w:right w:val="nil"/>
            </w:tcBorders>
            <w:shd w:val="clear" w:color="auto" w:fill="auto"/>
            <w:hideMark/>
          </w:tcPr>
          <w:p w14:paraId="3DEB47A6" w14:textId="77777777" w:rsidR="00583CF2" w:rsidRPr="00583CF2" w:rsidRDefault="00583CF2" w:rsidP="00583CF2">
            <w:pPr>
              <w:spacing w:after="0" w:line="360" w:lineRule="auto"/>
              <w:jc w:val="both"/>
              <w:rPr>
                <w:rFonts w:ascii="Times New Roman" w:hAnsi="Times New Roman" w:cs="Times New Roman"/>
                <w:sz w:val="28"/>
                <w:szCs w:val="28"/>
                <w:lang w:eastAsia="uk-UA"/>
              </w:rPr>
            </w:pPr>
            <w:bookmarkStart w:id="49" w:name="_Hlk165838393"/>
            <w:r w:rsidRPr="00583CF2">
              <w:rPr>
                <w:rFonts w:ascii="Times New Roman" w:hAnsi="Times New Roman" w:cs="Times New Roman"/>
                <w:sz w:val="28"/>
                <w:szCs w:val="28"/>
                <w:lang w:eastAsia="uk-UA"/>
              </w:rPr>
              <w:t xml:space="preserve">на тему </w:t>
            </w:r>
            <w:r w:rsidRPr="00583CF2">
              <w:rPr>
                <w:rFonts w:ascii="Times New Roman" w:hAnsi="Times New Roman" w:cs="Times New Roman"/>
                <w:sz w:val="20"/>
                <w:szCs w:val="20"/>
                <w:lang w:eastAsia="uk-UA"/>
              </w:rPr>
              <w:t>(</w:t>
            </w:r>
            <w:proofErr w:type="spellStart"/>
            <w:r w:rsidRPr="00583CF2">
              <w:rPr>
                <w:rFonts w:ascii="Times New Roman" w:hAnsi="Times New Roman" w:cs="Times New Roman"/>
                <w:sz w:val="20"/>
                <w:szCs w:val="20"/>
                <w:lang w:eastAsia="uk-UA"/>
              </w:rPr>
              <w:t>англ</w:t>
            </w:r>
            <w:proofErr w:type="spellEnd"/>
            <w:r w:rsidRPr="00583CF2">
              <w:rPr>
                <w:rFonts w:ascii="Times New Roman" w:hAnsi="Times New Roman" w:cs="Times New Roman"/>
                <w:sz w:val="20"/>
                <w:szCs w:val="20"/>
                <w:lang w:eastAsia="uk-UA"/>
              </w:rPr>
              <w:t>. мова)</w:t>
            </w:r>
          </w:p>
        </w:tc>
        <w:tc>
          <w:tcPr>
            <w:tcW w:w="7199" w:type="dxa"/>
            <w:tcBorders>
              <w:top w:val="nil"/>
              <w:left w:val="nil"/>
              <w:bottom w:val="single" w:sz="4" w:space="0" w:color="000000"/>
              <w:right w:val="nil"/>
            </w:tcBorders>
            <w:shd w:val="clear" w:color="auto" w:fill="auto"/>
          </w:tcPr>
          <w:p w14:paraId="06286D8C" w14:textId="172362F4" w:rsidR="00583CF2" w:rsidRPr="00E260B4" w:rsidRDefault="00E260B4" w:rsidP="00583CF2">
            <w:pPr>
              <w:spacing w:after="0" w:line="240" w:lineRule="auto"/>
              <w:jc w:val="center"/>
              <w:rPr>
                <w:rFonts w:ascii="Times New Roman" w:hAnsi="Times New Roman"/>
                <w:bCs/>
                <w:color w:val="000000"/>
                <w:sz w:val="28"/>
                <w:szCs w:val="28"/>
              </w:rPr>
            </w:pPr>
            <w:r w:rsidRPr="00E260B4">
              <w:rPr>
                <w:rFonts w:ascii="Times New Roman" w:hAnsi="Times New Roman"/>
                <w:bCs/>
                <w:color w:val="000000"/>
                <w:sz w:val="28"/>
                <w:szCs w:val="28"/>
                <w:lang w:val="en-US"/>
              </w:rPr>
              <w:t>Investigation of the process of electron-positron</w:t>
            </w:r>
            <w:r>
              <w:rPr>
                <w:rFonts w:ascii="Times New Roman" w:hAnsi="Times New Roman"/>
                <w:bCs/>
                <w:color w:val="000000"/>
                <w:sz w:val="28"/>
                <w:szCs w:val="28"/>
              </w:rPr>
              <w:t xml:space="preserve"> </w:t>
            </w:r>
            <w:r w:rsidRPr="00E260B4">
              <w:rPr>
                <w:rFonts w:ascii="Times New Roman" w:hAnsi="Times New Roman" w:cs="Times New Roman"/>
                <w:color w:val="000000"/>
                <w:sz w:val="28"/>
                <w:szCs w:val="28"/>
                <w:lang w:val="en-US" w:eastAsia="uk-UA"/>
              </w:rPr>
              <w:t>annihilation</w:t>
            </w:r>
          </w:p>
        </w:tc>
      </w:tr>
      <w:bookmarkEnd w:id="49"/>
      <w:tr w:rsidR="00583CF2" w:rsidRPr="00E260B4" w14:paraId="07950D75" w14:textId="77777777" w:rsidTr="00583CF2">
        <w:trPr>
          <w:trHeight w:val="537"/>
        </w:trPr>
        <w:tc>
          <w:tcPr>
            <w:tcW w:w="9576" w:type="dxa"/>
            <w:gridSpan w:val="2"/>
            <w:tcBorders>
              <w:top w:val="nil"/>
              <w:left w:val="nil"/>
              <w:bottom w:val="single" w:sz="4" w:space="0" w:color="000000"/>
              <w:right w:val="nil"/>
            </w:tcBorders>
            <w:shd w:val="clear" w:color="auto" w:fill="auto"/>
            <w:hideMark/>
          </w:tcPr>
          <w:p w14:paraId="74E81C5D" w14:textId="365ECFCE" w:rsidR="00583CF2" w:rsidRPr="00583CF2" w:rsidRDefault="00E260B4" w:rsidP="00583CF2">
            <w:pPr>
              <w:spacing w:after="0" w:line="360" w:lineRule="auto"/>
              <w:ind w:firstLine="2163"/>
              <w:jc w:val="center"/>
              <w:rPr>
                <w:rFonts w:ascii="Times New Roman" w:hAnsi="Times New Roman" w:cs="Times New Roman"/>
                <w:color w:val="000000"/>
                <w:sz w:val="28"/>
                <w:szCs w:val="28"/>
                <w:lang w:eastAsia="uk-UA"/>
              </w:rPr>
            </w:pPr>
            <w:r w:rsidRPr="00E260B4">
              <w:rPr>
                <w:rFonts w:ascii="Times New Roman" w:hAnsi="Times New Roman" w:cs="Times New Roman"/>
                <w:color w:val="000000"/>
                <w:sz w:val="28"/>
                <w:szCs w:val="28"/>
                <w:lang w:val="en-US" w:eastAsia="uk-UA"/>
              </w:rPr>
              <w:t>into a pair</w:t>
            </w:r>
            <w:r>
              <w:rPr>
                <w:rFonts w:ascii="Times New Roman" w:hAnsi="Times New Roman" w:cs="Times New Roman"/>
                <w:color w:val="000000"/>
                <w:sz w:val="28"/>
                <w:szCs w:val="28"/>
                <w:lang w:eastAsia="uk-UA"/>
              </w:rPr>
              <w:t xml:space="preserve"> </w:t>
            </w:r>
            <w:r w:rsidRPr="00E260B4">
              <w:rPr>
                <w:rFonts w:ascii="Times New Roman" w:hAnsi="Times New Roman" w:cs="Times New Roman"/>
                <w:color w:val="000000"/>
                <w:sz w:val="28"/>
                <w:szCs w:val="28"/>
                <w:lang w:val="en-US" w:eastAsia="uk-UA"/>
              </w:rPr>
              <w:t xml:space="preserve">of strange baryons </w:t>
            </w:r>
            <m:oMath>
              <m:r>
                <m:rPr>
                  <m:sty m:val="p"/>
                </m:rPr>
                <w:rPr>
                  <w:rFonts w:ascii="Cambria Math" w:hAnsi="Cambria Math" w:cs="Times New Roman"/>
                  <w:color w:val="000000"/>
                  <w:sz w:val="28"/>
                  <w:szCs w:val="28"/>
                  <w:lang w:val="en-US" w:eastAsia="uk-UA"/>
                </w:rPr>
                <m:t>Λ</m:t>
              </m:r>
            </m:oMath>
            <w:r w:rsidRPr="00E260B4">
              <w:rPr>
                <w:rFonts w:ascii="Times New Roman" w:hAnsi="Times New Roman" w:cs="Times New Roman"/>
                <w:color w:val="000000"/>
                <w:sz w:val="28"/>
                <w:szCs w:val="28"/>
                <w:lang w:val="en-US" w:eastAsia="uk-UA"/>
              </w:rPr>
              <w:t xml:space="preserve">, or charmed baryons </w:t>
            </w:r>
            <m:oMath>
              <m:sSub>
                <m:sSubPr>
                  <m:ctrlPr>
                    <w:rPr>
                      <w:rFonts w:ascii="Cambria Math" w:hAnsi="Cambria Math" w:cs="Times New Roman"/>
                      <w:i/>
                      <w:color w:val="000000"/>
                      <w:sz w:val="28"/>
                      <w:szCs w:val="28"/>
                      <w:lang w:val="en-US" w:eastAsia="uk-UA"/>
                    </w:rPr>
                  </m:ctrlPr>
                </m:sSubPr>
                <m:e>
                  <m:r>
                    <m:rPr>
                      <m:sty m:val="p"/>
                    </m:rPr>
                    <w:rPr>
                      <w:rFonts w:ascii="Cambria Math" w:hAnsi="Cambria Math" w:cs="Times New Roman"/>
                      <w:color w:val="000000"/>
                      <w:sz w:val="28"/>
                      <w:szCs w:val="28"/>
                      <w:lang w:val="en-US" w:eastAsia="uk-UA"/>
                    </w:rPr>
                    <m:t>Λ</m:t>
                  </m:r>
                  <m:ctrlPr>
                    <w:rPr>
                      <w:rFonts w:ascii="Cambria Math" w:hAnsi="Cambria Math" w:cs="Times New Roman"/>
                      <w:color w:val="000000"/>
                      <w:sz w:val="28"/>
                      <w:szCs w:val="28"/>
                      <w:lang w:val="en-US" w:eastAsia="uk-UA"/>
                    </w:rPr>
                  </m:ctrlPr>
                </m:e>
                <m:sub>
                  <m:r>
                    <w:rPr>
                      <w:rFonts w:ascii="Cambria Math" w:hAnsi="Cambria Math" w:cs="Times New Roman"/>
                      <w:color w:val="000000"/>
                      <w:sz w:val="28"/>
                      <w:szCs w:val="28"/>
                      <w:lang w:val="en-US" w:eastAsia="uk-UA"/>
                    </w:rPr>
                    <m:t>c</m:t>
                  </m:r>
                </m:sub>
              </m:sSub>
            </m:oMath>
          </w:p>
        </w:tc>
      </w:tr>
    </w:tbl>
    <w:p w14:paraId="7C31E3BE" w14:textId="77777777" w:rsidR="00583CF2" w:rsidRPr="00583CF2" w:rsidRDefault="00583CF2" w:rsidP="00583CF2">
      <w:pPr>
        <w:spacing w:after="0" w:line="360" w:lineRule="auto"/>
        <w:jc w:val="both"/>
        <w:rPr>
          <w:rFonts w:ascii="Times New Roman" w:hAnsi="Times New Roman" w:cs="Times New Roman"/>
          <w:sz w:val="28"/>
          <w:szCs w:val="28"/>
          <w:lang w:eastAsia="uk-UA"/>
        </w:rPr>
      </w:pPr>
    </w:p>
    <w:tbl>
      <w:tblPr>
        <w:tblpPr w:leftFromText="180" w:rightFromText="180" w:bottomFromText="160" w:vertAnchor="text" w:horzAnchor="page" w:tblpX="2350" w:tblpY="22"/>
        <w:tblW w:w="469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8779"/>
      </w:tblGrid>
      <w:tr w:rsidR="00583CF2" w:rsidRPr="00583CF2" w14:paraId="4F0CCDBF" w14:textId="77777777" w:rsidTr="00583CF2">
        <w:trPr>
          <w:trHeight w:val="1360"/>
        </w:trPr>
        <w:tc>
          <w:tcPr>
            <w:tcW w:w="5000" w:type="pct"/>
            <w:tcBorders>
              <w:top w:val="nil"/>
              <w:left w:val="nil"/>
              <w:bottom w:val="single" w:sz="4" w:space="0" w:color="000000"/>
              <w:right w:val="nil"/>
            </w:tcBorders>
            <w:hideMark/>
          </w:tcPr>
          <w:p w14:paraId="20FAF09A" w14:textId="1474105D" w:rsidR="00583CF2" w:rsidRPr="00583CF2" w:rsidRDefault="00583CF2" w:rsidP="00583CF2">
            <w:pPr>
              <w:spacing w:after="0" w:line="360" w:lineRule="auto"/>
              <w:jc w:val="both"/>
              <w:rPr>
                <w:rFonts w:ascii="Times New Roman" w:eastAsia="Times New Roman" w:hAnsi="Times New Roman" w:cs="Times New Roman"/>
                <w:sz w:val="28"/>
                <w:szCs w:val="28"/>
                <w:lang w:eastAsia="uk-UA"/>
              </w:rPr>
            </w:pPr>
            <w:bookmarkStart w:id="50" w:name="_3znysh7"/>
            <w:bookmarkEnd w:id="50"/>
            <w:r w:rsidRPr="00583CF2">
              <w:rPr>
                <w:rFonts w:ascii="Times New Roman" w:eastAsia="Times New Roman" w:hAnsi="Times New Roman" w:cs="Times New Roman"/>
                <w:sz w:val="28"/>
                <w:szCs w:val="28"/>
                <w:lang w:eastAsia="uk-UA"/>
              </w:rPr>
              <w:t xml:space="preserve">Виконав: студент </w:t>
            </w:r>
            <w:r>
              <w:rPr>
                <w:rFonts w:ascii="Times New Roman" w:eastAsia="Times New Roman" w:hAnsi="Times New Roman" w:cs="Times New Roman"/>
                <w:sz w:val="28"/>
                <w:szCs w:val="28"/>
                <w:lang w:val="ru-RU" w:eastAsia="uk-UA"/>
              </w:rPr>
              <w:t>2</w:t>
            </w:r>
            <w:r w:rsidRPr="00583CF2">
              <w:rPr>
                <w:rFonts w:ascii="Times New Roman" w:eastAsia="Times New Roman" w:hAnsi="Times New Roman" w:cs="Times New Roman"/>
                <w:sz w:val="28"/>
                <w:szCs w:val="28"/>
                <w:lang w:eastAsia="uk-UA"/>
              </w:rPr>
              <w:t xml:space="preserve"> курсу</w:t>
            </w:r>
            <w:r>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eastAsia="uk-UA"/>
              </w:rPr>
              <w:t>магістратури</w:t>
            </w:r>
            <w:r w:rsidRPr="00583CF2">
              <w:rPr>
                <w:rFonts w:ascii="Times New Roman" w:eastAsia="Times New Roman" w:hAnsi="Times New Roman" w:cs="Times New Roman"/>
                <w:sz w:val="28"/>
                <w:szCs w:val="28"/>
                <w:lang w:eastAsia="uk-UA"/>
              </w:rPr>
              <w:t>, групи Т</w:t>
            </w:r>
            <w:r>
              <w:rPr>
                <w:rFonts w:ascii="Times New Roman" w:eastAsia="Times New Roman" w:hAnsi="Times New Roman" w:cs="Times New Roman"/>
                <w:sz w:val="28"/>
                <w:szCs w:val="28"/>
                <w:lang w:eastAsia="uk-UA"/>
              </w:rPr>
              <w:t>Я</w:t>
            </w:r>
            <w:r w:rsidRPr="00583CF2">
              <w:rPr>
                <w:rFonts w:ascii="Times New Roman" w:eastAsia="Times New Roman" w:hAnsi="Times New Roman" w:cs="Times New Roman"/>
                <w:sz w:val="28"/>
                <w:szCs w:val="28"/>
                <w:lang w:eastAsia="uk-UA"/>
              </w:rPr>
              <w:t>-61</w:t>
            </w:r>
          </w:p>
          <w:p w14:paraId="55ED1218" w14:textId="0C3D62B7" w:rsidR="00583CF2" w:rsidRDefault="000D7EA9" w:rsidP="00583CF2">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anchor distT="0" distB="0" distL="114300" distR="114300" simplePos="0" relativeHeight="251658240" behindDoc="1" locked="0" layoutInCell="1" allowOverlap="1" wp14:anchorId="20838908" wp14:editId="37A0893D">
                  <wp:simplePos x="0" y="0"/>
                  <wp:positionH relativeFrom="column">
                    <wp:posOffset>2897505</wp:posOffset>
                  </wp:positionH>
                  <wp:positionV relativeFrom="paragraph">
                    <wp:posOffset>137795</wp:posOffset>
                  </wp:positionV>
                  <wp:extent cx="1158240" cy="571500"/>
                  <wp:effectExtent l="0" t="0" r="381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088.jpg"/>
                          <pic:cNvPicPr/>
                        </pic:nvPicPr>
                        <pic:blipFill rotWithShape="1">
                          <a:blip r:embed="rId7" cstate="print">
                            <a:extLst>
                              <a:ext uri="{28A0092B-C50C-407E-A947-70E740481C1C}">
                                <a14:useLocalDpi xmlns:a14="http://schemas.microsoft.com/office/drawing/2010/main" val="0"/>
                              </a:ext>
                            </a:extLst>
                          </a:blip>
                          <a:srcRect l="5457" r="73806" b="92766"/>
                          <a:stretch/>
                        </pic:blipFill>
                        <pic:spPr bwMode="auto">
                          <a:xfrm>
                            <a:off x="0" y="0"/>
                            <a:ext cx="1158240" cy="571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83CF2" w:rsidRPr="00583CF2">
              <w:rPr>
                <w:rFonts w:ascii="Times New Roman" w:eastAsia="Times New Roman" w:hAnsi="Times New Roman" w:cs="Times New Roman"/>
                <w:sz w:val="28"/>
                <w:szCs w:val="28"/>
                <w:lang w:eastAsia="uk-UA"/>
              </w:rPr>
              <w:t xml:space="preserve">Напрям підготовки 105 «Прикладна фізика та </w:t>
            </w:r>
            <w:proofErr w:type="spellStart"/>
            <w:r w:rsidR="00583CF2" w:rsidRPr="00583CF2">
              <w:rPr>
                <w:rFonts w:ascii="Times New Roman" w:eastAsia="Times New Roman" w:hAnsi="Times New Roman" w:cs="Times New Roman"/>
                <w:sz w:val="28"/>
                <w:szCs w:val="28"/>
                <w:lang w:eastAsia="uk-UA"/>
              </w:rPr>
              <w:t>наноматеріали</w:t>
            </w:r>
            <w:proofErr w:type="spellEnd"/>
            <w:r w:rsidR="00583CF2" w:rsidRPr="00583CF2">
              <w:rPr>
                <w:rFonts w:ascii="Times New Roman" w:eastAsia="Times New Roman" w:hAnsi="Times New Roman" w:cs="Times New Roman"/>
                <w:sz w:val="28"/>
                <w:szCs w:val="28"/>
                <w:lang w:eastAsia="uk-UA"/>
              </w:rPr>
              <w:t>»</w:t>
            </w:r>
          </w:p>
          <w:p w14:paraId="2A00BED4" w14:textId="77777777" w:rsidR="000D7EA9" w:rsidRPr="00583CF2" w:rsidRDefault="000D7EA9" w:rsidP="00583CF2">
            <w:pPr>
              <w:spacing w:after="0" w:line="360" w:lineRule="auto"/>
              <w:jc w:val="both"/>
              <w:rPr>
                <w:rFonts w:ascii="Times New Roman" w:eastAsia="Times New Roman" w:hAnsi="Times New Roman" w:cs="Times New Roman"/>
                <w:sz w:val="28"/>
                <w:szCs w:val="28"/>
                <w:lang w:eastAsia="uk-UA"/>
              </w:rPr>
            </w:pPr>
          </w:p>
          <w:p w14:paraId="02DC0DDF" w14:textId="63F7EBC1" w:rsidR="00583CF2" w:rsidRPr="00583CF2" w:rsidRDefault="00583CF2" w:rsidP="00583CF2">
            <w:pPr>
              <w:spacing w:after="0" w:line="360" w:lineRule="auto"/>
              <w:jc w:val="both"/>
              <w:rPr>
                <w:rFonts w:ascii="Times New Roman" w:eastAsia="Times New Roman" w:hAnsi="Times New Roman" w:cs="Times New Roman"/>
                <w:sz w:val="28"/>
                <w:szCs w:val="28"/>
                <w:lang w:eastAsia="uk-UA"/>
              </w:rPr>
            </w:pPr>
            <w:r w:rsidRPr="00583CF2">
              <w:rPr>
                <w:rFonts w:ascii="Times New Roman" w:eastAsia="Times New Roman" w:hAnsi="Times New Roman" w:cs="Times New Roman"/>
                <w:sz w:val="28"/>
                <w:szCs w:val="28"/>
                <w:lang w:eastAsia="uk-UA"/>
              </w:rPr>
              <w:t xml:space="preserve">                        </w:t>
            </w:r>
            <w:r w:rsidR="00E260B4">
              <w:rPr>
                <w:rFonts w:ascii="Times New Roman" w:eastAsia="Times New Roman" w:hAnsi="Times New Roman" w:cs="Times New Roman"/>
                <w:sz w:val="28"/>
                <w:szCs w:val="28"/>
                <w:lang w:eastAsia="uk-UA"/>
              </w:rPr>
              <w:t>Роман</w:t>
            </w:r>
            <w:r w:rsidRPr="00583CF2">
              <w:rPr>
                <w:rFonts w:ascii="Times New Roman" w:eastAsia="Times New Roman" w:hAnsi="Times New Roman" w:cs="Times New Roman"/>
                <w:sz w:val="28"/>
                <w:szCs w:val="28"/>
                <w:lang w:eastAsia="uk-UA"/>
              </w:rPr>
              <w:t xml:space="preserve"> </w:t>
            </w:r>
            <w:r w:rsidR="00E260B4">
              <w:rPr>
                <w:rFonts w:ascii="Times New Roman" w:eastAsia="Times New Roman" w:hAnsi="Times New Roman" w:cs="Times New Roman"/>
                <w:sz w:val="28"/>
                <w:szCs w:val="28"/>
                <w:lang w:eastAsia="uk-UA"/>
              </w:rPr>
              <w:t>ОВСЯННІКОВ</w:t>
            </w:r>
            <w:r w:rsidRPr="00583CF2">
              <w:rPr>
                <w:rFonts w:ascii="Times New Roman" w:eastAsia="Times New Roman" w:hAnsi="Times New Roman" w:cs="Times New Roman"/>
                <w:sz w:val="28"/>
                <w:szCs w:val="28"/>
                <w:lang w:val="en-US" w:eastAsia="uk-UA"/>
              </w:rPr>
              <w:t xml:space="preserve">         </w:t>
            </w:r>
          </w:p>
        </w:tc>
      </w:tr>
      <w:tr w:rsidR="00583CF2" w:rsidRPr="00583CF2" w14:paraId="1982583D" w14:textId="77777777" w:rsidTr="00583CF2">
        <w:trPr>
          <w:trHeight w:val="240"/>
        </w:trPr>
        <w:tc>
          <w:tcPr>
            <w:tcW w:w="5000" w:type="pct"/>
            <w:tcBorders>
              <w:top w:val="single" w:sz="4" w:space="0" w:color="000000"/>
              <w:left w:val="nil"/>
              <w:bottom w:val="nil"/>
              <w:right w:val="nil"/>
            </w:tcBorders>
            <w:hideMark/>
          </w:tcPr>
          <w:p w14:paraId="393DF8E6" w14:textId="77777777" w:rsidR="00583CF2" w:rsidRPr="00583CF2" w:rsidRDefault="00583CF2" w:rsidP="00583CF2">
            <w:pPr>
              <w:spacing w:after="0" w:line="360" w:lineRule="auto"/>
              <w:jc w:val="both"/>
              <w:rPr>
                <w:rFonts w:ascii="Times New Roman" w:eastAsia="Times New Roman" w:hAnsi="Times New Roman" w:cs="Times New Roman"/>
                <w:sz w:val="20"/>
                <w:szCs w:val="20"/>
                <w:lang w:eastAsia="uk-UA"/>
              </w:rPr>
            </w:pPr>
            <w:r w:rsidRPr="00583CF2">
              <w:rPr>
                <w:rFonts w:ascii="Times New Roman" w:eastAsia="Times New Roman" w:hAnsi="Times New Roman" w:cs="Times New Roman"/>
                <w:sz w:val="20"/>
                <w:szCs w:val="20"/>
                <w:lang w:eastAsia="uk-UA"/>
              </w:rPr>
              <w:t xml:space="preserve">                                                 (підпис, прізвище та ініціали)</w:t>
            </w:r>
          </w:p>
        </w:tc>
      </w:tr>
      <w:tr w:rsidR="00583CF2" w:rsidRPr="00583CF2" w14:paraId="5F0B7423" w14:textId="77777777" w:rsidTr="00583CF2">
        <w:trPr>
          <w:trHeight w:val="620"/>
        </w:trPr>
        <w:tc>
          <w:tcPr>
            <w:tcW w:w="5000" w:type="pct"/>
            <w:tcBorders>
              <w:top w:val="nil"/>
              <w:left w:val="nil"/>
              <w:bottom w:val="nil"/>
              <w:right w:val="nil"/>
            </w:tcBorders>
          </w:tcPr>
          <w:p w14:paraId="387FD6FB" w14:textId="77777777" w:rsidR="00583CF2" w:rsidRPr="00583CF2" w:rsidRDefault="00583CF2" w:rsidP="00583CF2">
            <w:pPr>
              <w:spacing w:after="0" w:line="360" w:lineRule="auto"/>
              <w:jc w:val="both"/>
              <w:rPr>
                <w:rFonts w:ascii="Times New Roman" w:eastAsia="Times New Roman" w:hAnsi="Times New Roman" w:cs="Times New Roman"/>
                <w:sz w:val="28"/>
                <w:szCs w:val="28"/>
                <w:lang w:eastAsia="uk-UA"/>
              </w:rPr>
            </w:pPr>
          </w:p>
          <w:p w14:paraId="1B672537" w14:textId="413B7BA9" w:rsidR="00583CF2" w:rsidRPr="00583CF2" w:rsidRDefault="00583CF2" w:rsidP="00583CF2">
            <w:pPr>
              <w:spacing w:after="0" w:line="360" w:lineRule="auto"/>
              <w:jc w:val="both"/>
              <w:rPr>
                <w:rFonts w:ascii="Times New Roman" w:eastAsia="Times New Roman" w:hAnsi="Times New Roman" w:cs="Times New Roman"/>
                <w:sz w:val="28"/>
                <w:szCs w:val="28"/>
                <w:lang w:eastAsia="uk-UA"/>
              </w:rPr>
            </w:pPr>
            <w:r w:rsidRPr="00583CF2">
              <w:rPr>
                <w:rFonts w:ascii="Times New Roman" w:eastAsia="Times New Roman" w:hAnsi="Times New Roman" w:cs="Times New Roman"/>
                <w:sz w:val="28"/>
                <w:szCs w:val="28"/>
                <w:lang w:eastAsia="uk-UA"/>
              </w:rPr>
              <w:t xml:space="preserve">Науковий керівник:                         </w:t>
            </w:r>
            <w:r w:rsidR="00E260B4">
              <w:rPr>
                <w:rFonts w:ascii="Times New Roman" w:eastAsia="Times New Roman" w:hAnsi="Times New Roman" w:cs="Times New Roman"/>
                <w:sz w:val="28"/>
                <w:szCs w:val="28"/>
                <w:lang w:eastAsia="uk-UA"/>
              </w:rPr>
              <w:t>Олександр</w:t>
            </w:r>
            <w:r w:rsidRPr="00583CF2">
              <w:rPr>
                <w:rFonts w:ascii="Times New Roman" w:eastAsia="Times New Roman" w:hAnsi="Times New Roman" w:cs="Times New Roman"/>
                <w:sz w:val="28"/>
                <w:szCs w:val="28"/>
                <w:lang w:eastAsia="uk-UA"/>
              </w:rPr>
              <w:t xml:space="preserve"> </w:t>
            </w:r>
            <w:r w:rsidR="00E260B4">
              <w:rPr>
                <w:rFonts w:ascii="Times New Roman" w:eastAsia="Times New Roman" w:hAnsi="Times New Roman" w:cs="Times New Roman"/>
                <w:sz w:val="28"/>
                <w:szCs w:val="28"/>
                <w:lang w:eastAsia="uk-UA"/>
              </w:rPr>
              <w:t>КОРЧИН</w:t>
            </w:r>
          </w:p>
        </w:tc>
      </w:tr>
      <w:tr w:rsidR="00583CF2" w:rsidRPr="00583CF2" w14:paraId="431A7FBD" w14:textId="77777777" w:rsidTr="00583CF2">
        <w:trPr>
          <w:trHeight w:val="240"/>
        </w:trPr>
        <w:tc>
          <w:tcPr>
            <w:tcW w:w="5000" w:type="pct"/>
            <w:tcBorders>
              <w:top w:val="single" w:sz="4" w:space="0" w:color="000000"/>
              <w:left w:val="nil"/>
              <w:bottom w:val="nil"/>
              <w:right w:val="nil"/>
            </w:tcBorders>
          </w:tcPr>
          <w:p w14:paraId="557355A7" w14:textId="77777777" w:rsidR="00583CF2" w:rsidRPr="00583CF2" w:rsidRDefault="00583CF2" w:rsidP="00583CF2">
            <w:pPr>
              <w:spacing w:after="0" w:line="360" w:lineRule="auto"/>
              <w:jc w:val="both"/>
              <w:rPr>
                <w:rFonts w:ascii="Times New Roman" w:eastAsia="Times New Roman" w:hAnsi="Times New Roman" w:cs="Times New Roman"/>
                <w:sz w:val="20"/>
                <w:szCs w:val="20"/>
                <w:lang w:eastAsia="uk-UA"/>
              </w:rPr>
            </w:pPr>
            <w:r w:rsidRPr="00583CF2">
              <w:rPr>
                <w:rFonts w:ascii="Times New Roman" w:eastAsia="Times New Roman" w:hAnsi="Times New Roman" w:cs="Times New Roman"/>
                <w:sz w:val="20"/>
                <w:szCs w:val="20"/>
                <w:lang w:eastAsia="uk-UA"/>
              </w:rPr>
              <w:t xml:space="preserve">                                                (підпис, прізвище та ініціали)</w:t>
            </w:r>
          </w:p>
          <w:p w14:paraId="44A9D9EF" w14:textId="77777777" w:rsidR="00583CF2" w:rsidRPr="00583CF2" w:rsidRDefault="00583CF2" w:rsidP="00583CF2">
            <w:pPr>
              <w:spacing w:after="0" w:line="360" w:lineRule="auto"/>
              <w:jc w:val="both"/>
              <w:rPr>
                <w:rFonts w:ascii="Times New Roman" w:eastAsia="Times New Roman" w:hAnsi="Times New Roman" w:cs="Times New Roman"/>
                <w:sz w:val="20"/>
                <w:szCs w:val="20"/>
                <w:lang w:eastAsia="uk-UA"/>
              </w:rPr>
            </w:pPr>
          </w:p>
        </w:tc>
      </w:tr>
      <w:tr w:rsidR="00583CF2" w:rsidRPr="00583CF2" w14:paraId="15FFB53E" w14:textId="77777777" w:rsidTr="00583CF2">
        <w:trPr>
          <w:trHeight w:val="240"/>
        </w:trPr>
        <w:tc>
          <w:tcPr>
            <w:tcW w:w="5000" w:type="pct"/>
            <w:tcBorders>
              <w:top w:val="nil"/>
              <w:left w:val="nil"/>
              <w:bottom w:val="single" w:sz="4" w:space="0" w:color="000000"/>
              <w:right w:val="nil"/>
            </w:tcBorders>
            <w:hideMark/>
          </w:tcPr>
          <w:p w14:paraId="6AA34E4C" w14:textId="77777777" w:rsidR="00583CF2" w:rsidRPr="00583CF2" w:rsidRDefault="00583CF2" w:rsidP="00583CF2">
            <w:pPr>
              <w:spacing w:after="0" w:line="360" w:lineRule="auto"/>
              <w:rPr>
                <w:rFonts w:ascii="Times New Roman" w:eastAsia="Times New Roman" w:hAnsi="Times New Roman" w:cs="Times New Roman"/>
                <w:sz w:val="28"/>
                <w:szCs w:val="28"/>
                <w:lang w:eastAsia="uk-UA"/>
              </w:rPr>
            </w:pPr>
            <w:r w:rsidRPr="00583CF2">
              <w:rPr>
                <w:rFonts w:ascii="Times New Roman" w:eastAsia="Times New Roman" w:hAnsi="Times New Roman" w:cs="Times New Roman"/>
                <w:sz w:val="28"/>
                <w:szCs w:val="28"/>
                <w:lang w:eastAsia="uk-UA"/>
              </w:rPr>
              <w:t xml:space="preserve">Рецензент:                                                         </w:t>
            </w:r>
          </w:p>
        </w:tc>
      </w:tr>
      <w:tr w:rsidR="00583CF2" w:rsidRPr="00583CF2" w14:paraId="5334C5DB" w14:textId="77777777" w:rsidTr="00583CF2">
        <w:trPr>
          <w:trHeight w:val="240"/>
        </w:trPr>
        <w:tc>
          <w:tcPr>
            <w:tcW w:w="5000" w:type="pct"/>
            <w:tcBorders>
              <w:top w:val="single" w:sz="4" w:space="0" w:color="000000"/>
              <w:left w:val="nil"/>
              <w:bottom w:val="nil"/>
              <w:right w:val="nil"/>
            </w:tcBorders>
            <w:hideMark/>
          </w:tcPr>
          <w:p w14:paraId="0DD8DA20" w14:textId="77777777" w:rsidR="00583CF2" w:rsidRPr="00583CF2" w:rsidRDefault="00583CF2" w:rsidP="00583CF2">
            <w:pPr>
              <w:spacing w:after="0" w:line="360" w:lineRule="auto"/>
              <w:rPr>
                <w:rFonts w:ascii="Times New Roman" w:eastAsia="Times New Roman" w:hAnsi="Times New Roman" w:cs="Times New Roman"/>
                <w:sz w:val="20"/>
                <w:szCs w:val="20"/>
                <w:lang w:eastAsia="uk-UA"/>
              </w:rPr>
            </w:pPr>
            <w:r w:rsidRPr="00583CF2">
              <w:rPr>
                <w:rFonts w:ascii="Times New Roman" w:eastAsia="Times New Roman" w:hAnsi="Times New Roman" w:cs="Times New Roman"/>
                <w:sz w:val="20"/>
                <w:szCs w:val="20"/>
                <w:lang w:eastAsia="uk-UA"/>
              </w:rPr>
              <w:t xml:space="preserve">                                                 (підпис, прізвище та ініціали)</w:t>
            </w:r>
          </w:p>
        </w:tc>
      </w:tr>
    </w:tbl>
    <w:p w14:paraId="2A97404C" w14:textId="77777777" w:rsidR="00583CF2" w:rsidRPr="00583CF2" w:rsidRDefault="00583CF2" w:rsidP="00583CF2">
      <w:pPr>
        <w:spacing w:after="0" w:line="360" w:lineRule="auto"/>
        <w:jc w:val="center"/>
        <w:outlineLvl w:val="0"/>
        <w:rPr>
          <w:rFonts w:ascii="Times New Roman" w:hAnsi="Times New Roman" w:cs="Times New Roman"/>
          <w:sz w:val="28"/>
          <w:szCs w:val="28"/>
          <w:lang w:eastAsia="uk-UA"/>
        </w:rPr>
      </w:pPr>
      <w:bookmarkStart w:id="51" w:name="_Toc71586155"/>
      <w:bookmarkStart w:id="52" w:name="_Toc72937220"/>
      <w:bookmarkStart w:id="53" w:name="_Toc73459987"/>
    </w:p>
    <w:p w14:paraId="078A6001" w14:textId="0B49C2C5" w:rsidR="00583CF2" w:rsidRPr="00583CF2" w:rsidRDefault="00583CF2" w:rsidP="00583CF2">
      <w:pPr>
        <w:spacing w:after="0" w:line="360" w:lineRule="auto"/>
        <w:jc w:val="center"/>
        <w:outlineLvl w:val="0"/>
        <w:rPr>
          <w:rFonts w:ascii="Times New Roman" w:hAnsi="Times New Roman" w:cs="Times New Roman"/>
          <w:sz w:val="28"/>
          <w:szCs w:val="28"/>
          <w:lang w:eastAsia="uk-UA"/>
        </w:rPr>
      </w:pPr>
      <w:r w:rsidRPr="00583CF2">
        <w:rPr>
          <w:rFonts w:ascii="Times New Roman" w:hAnsi="Times New Roman" w:cs="Times New Roman"/>
          <w:sz w:val="28"/>
          <w:szCs w:val="28"/>
          <w:lang w:eastAsia="uk-UA"/>
        </w:rPr>
        <w:t>Харків – 202</w:t>
      </w:r>
      <w:r w:rsidR="00E260B4">
        <w:rPr>
          <w:rFonts w:ascii="Times New Roman" w:hAnsi="Times New Roman" w:cs="Times New Roman"/>
          <w:sz w:val="28"/>
          <w:szCs w:val="28"/>
          <w:lang w:eastAsia="uk-UA"/>
        </w:rPr>
        <w:t>4</w:t>
      </w:r>
      <w:r w:rsidRPr="00583CF2">
        <w:rPr>
          <w:rFonts w:ascii="Times New Roman" w:hAnsi="Times New Roman" w:cs="Times New Roman"/>
          <w:sz w:val="28"/>
          <w:szCs w:val="28"/>
          <w:lang w:eastAsia="uk-UA"/>
        </w:rPr>
        <w:t xml:space="preserve"> року</w:t>
      </w:r>
      <w:bookmarkEnd w:id="51"/>
      <w:bookmarkEnd w:id="52"/>
      <w:bookmarkEnd w:id="53"/>
    </w:p>
    <w:p w14:paraId="02649BB5" w14:textId="3C92880A" w:rsidR="00583CF2" w:rsidRDefault="00583CF2">
      <w:pPr>
        <w:rPr>
          <w:rFonts w:ascii="Times New Roman" w:hAnsi="Times New Roman" w:cs="Times New Roman"/>
          <w:b/>
          <w:bCs/>
          <w:sz w:val="28"/>
          <w:szCs w:val="28"/>
        </w:rPr>
      </w:pPr>
      <w:r>
        <w:rPr>
          <w:rFonts w:ascii="Times New Roman" w:hAnsi="Times New Roman" w:cs="Times New Roman"/>
          <w:b/>
          <w:bCs/>
          <w:sz w:val="28"/>
          <w:szCs w:val="28"/>
        </w:rPr>
        <w:br w:type="page"/>
      </w:r>
    </w:p>
    <w:p w14:paraId="61878B9B" w14:textId="77777777" w:rsidR="00D347BC" w:rsidRPr="00D347BC" w:rsidRDefault="00D347BC" w:rsidP="00D347BC">
      <w:pPr>
        <w:pageBreakBefore/>
        <w:spacing w:after="0" w:line="360" w:lineRule="auto"/>
        <w:jc w:val="center"/>
        <w:outlineLvl w:val="0"/>
        <w:rPr>
          <w:rFonts w:ascii="Times New Roman" w:hAnsi="Times New Roman" w:cs="Times New Roman"/>
          <w:sz w:val="28"/>
          <w:szCs w:val="28"/>
          <w:lang w:eastAsia="uk-UA"/>
        </w:rPr>
      </w:pPr>
      <w:r w:rsidRPr="00D347BC">
        <w:rPr>
          <w:rFonts w:ascii="Times New Roman" w:eastAsia="Times New Roman" w:hAnsi="Times New Roman" w:cs="Times New Roman"/>
          <w:b/>
          <w:bCs/>
          <w:kern w:val="32"/>
          <w:sz w:val="28"/>
          <w:szCs w:val="28"/>
        </w:rPr>
        <w:lastRenderedPageBreak/>
        <w:t>АНОТАЦІЯ</w:t>
      </w:r>
    </w:p>
    <w:p w14:paraId="28039F23" w14:textId="4BB9D999" w:rsidR="00D347BC" w:rsidRPr="00D347BC" w:rsidRDefault="00D347BC" w:rsidP="00D347BC">
      <w:pPr>
        <w:spacing w:after="0" w:line="360" w:lineRule="auto"/>
        <w:jc w:val="both"/>
        <w:outlineLvl w:val="0"/>
        <w:rPr>
          <w:rFonts w:ascii="Times New Roman" w:eastAsia="Times New Roman" w:hAnsi="Times New Roman" w:cs="Times New Roman"/>
          <w:bCs/>
          <w:color w:val="000000" w:themeColor="text1"/>
          <w:kern w:val="32"/>
          <w:sz w:val="28"/>
          <w:szCs w:val="28"/>
        </w:rPr>
      </w:pPr>
      <w:proofErr w:type="spellStart"/>
      <w:r w:rsidRPr="00D347BC">
        <w:rPr>
          <w:rFonts w:ascii="Times New Roman" w:hAnsi="Times New Roman" w:cs="Times New Roman"/>
          <w:color w:val="000000" w:themeColor="text1"/>
          <w:sz w:val="28"/>
          <w:szCs w:val="28"/>
          <w:lang w:eastAsia="uk-UA"/>
        </w:rPr>
        <w:t>Овсянніков</w:t>
      </w:r>
      <w:proofErr w:type="spellEnd"/>
      <w:r w:rsidRPr="00D347BC">
        <w:rPr>
          <w:rFonts w:ascii="Times New Roman" w:hAnsi="Times New Roman" w:cs="Times New Roman"/>
          <w:color w:val="000000" w:themeColor="text1"/>
          <w:sz w:val="28"/>
          <w:szCs w:val="28"/>
          <w:lang w:eastAsia="uk-UA"/>
        </w:rPr>
        <w:t xml:space="preserve"> Роман. </w:t>
      </w:r>
      <w:r w:rsidRPr="00D347BC">
        <w:rPr>
          <w:rFonts w:ascii="Times New Roman" w:eastAsia="Times New Roman" w:hAnsi="Times New Roman" w:cs="Times New Roman"/>
          <w:bCs/>
          <w:color w:val="000000" w:themeColor="text1"/>
          <w:kern w:val="32"/>
          <w:sz w:val="28"/>
          <w:szCs w:val="28"/>
        </w:rPr>
        <w:t xml:space="preserve">– </w:t>
      </w:r>
      <w:r w:rsidRPr="00D347BC">
        <w:rPr>
          <w:rFonts w:ascii="Times New Roman" w:hAnsi="Times New Roman" w:cs="Times New Roman"/>
          <w:color w:val="000000" w:themeColor="text1"/>
          <w:sz w:val="28"/>
          <w:szCs w:val="28"/>
          <w:shd w:val="clear" w:color="auto" w:fill="FFFFFF"/>
        </w:rPr>
        <w:t>Дослідження процесу електрон-позитронної</w:t>
      </w:r>
      <w:r w:rsidRPr="00D347BC">
        <w:rPr>
          <w:rFonts w:ascii="Times New Roman" w:eastAsia="Times New Roman" w:hAnsi="Times New Roman" w:cs="Times New Roman"/>
          <w:bCs/>
          <w:color w:val="000000" w:themeColor="text1"/>
          <w:kern w:val="32"/>
          <w:sz w:val="28"/>
          <w:szCs w:val="28"/>
        </w:rPr>
        <w:t xml:space="preserve"> </w:t>
      </w:r>
      <w:r w:rsidRPr="00D347BC">
        <w:rPr>
          <w:rFonts w:ascii="Times New Roman" w:hAnsi="Times New Roman" w:cs="Times New Roman"/>
          <w:color w:val="000000" w:themeColor="text1"/>
          <w:sz w:val="28"/>
          <w:szCs w:val="28"/>
        </w:rPr>
        <w:t xml:space="preserve">анігіляції в пару дивних баріонів </w:t>
      </w:r>
      <m:oMath>
        <m:r>
          <m:rPr>
            <m:sty m:val="p"/>
          </m:rPr>
          <w:rPr>
            <w:rFonts w:ascii="Cambria Math" w:hAnsi="Cambria Math" w:cs="Times New Roman"/>
            <w:color w:val="000000" w:themeColor="text1"/>
            <w:sz w:val="28"/>
            <w:szCs w:val="28"/>
          </w:rPr>
          <m:t>Λ</m:t>
        </m:r>
      </m:oMath>
      <w:r w:rsidRPr="00D347BC">
        <w:rPr>
          <w:rFonts w:ascii="Times New Roman" w:hAnsi="Times New Roman" w:cs="Times New Roman"/>
          <w:color w:val="000000" w:themeColor="text1"/>
          <w:sz w:val="28"/>
          <w:szCs w:val="28"/>
        </w:rPr>
        <w:t xml:space="preserve">, </w:t>
      </w:r>
      <w:r w:rsidRPr="00D347BC">
        <w:rPr>
          <w:rFonts w:ascii="Times New Roman" w:hAnsi="Times New Roman" w:cs="Times New Roman"/>
          <w:color w:val="000000" w:themeColor="text1"/>
          <w:sz w:val="28"/>
          <w:szCs w:val="28"/>
          <w:lang w:eastAsia="uk-UA"/>
        </w:rPr>
        <w:t xml:space="preserve">або чарівних баріонів </w:t>
      </w:r>
      <m:oMath>
        <m:sSub>
          <m:sSubPr>
            <m:ctrlPr>
              <w:rPr>
                <w:rFonts w:ascii="Cambria Math" w:hAnsi="Cambria Math" w:cs="Times New Roman"/>
                <w:i/>
                <w:color w:val="000000" w:themeColor="text1"/>
                <w:sz w:val="28"/>
                <w:szCs w:val="28"/>
                <w:lang w:eastAsia="uk-UA"/>
              </w:rPr>
            </m:ctrlPr>
          </m:sSubPr>
          <m:e>
            <m:r>
              <m:rPr>
                <m:sty m:val="p"/>
              </m:rPr>
              <w:rPr>
                <w:rFonts w:ascii="Cambria Math" w:hAnsi="Cambria Math" w:cs="Times New Roman"/>
                <w:color w:val="000000" w:themeColor="text1"/>
                <w:sz w:val="28"/>
                <w:szCs w:val="28"/>
                <w:lang w:eastAsia="uk-UA"/>
              </w:rPr>
              <m:t>Λ</m:t>
            </m:r>
            <m:ctrlPr>
              <w:rPr>
                <w:rFonts w:ascii="Cambria Math" w:hAnsi="Cambria Math" w:cs="Times New Roman"/>
                <w:color w:val="000000" w:themeColor="text1"/>
                <w:sz w:val="28"/>
                <w:szCs w:val="28"/>
                <w:lang w:eastAsia="uk-UA"/>
              </w:rPr>
            </m:ctrlPr>
          </m:e>
          <m:sub>
            <m:r>
              <w:rPr>
                <w:rFonts w:ascii="Cambria Math" w:hAnsi="Cambria Math" w:cs="Times New Roman"/>
                <w:color w:val="000000" w:themeColor="text1"/>
                <w:sz w:val="28"/>
                <w:szCs w:val="28"/>
                <w:lang w:eastAsia="uk-UA"/>
              </w:rPr>
              <m:t>c</m:t>
            </m:r>
          </m:sub>
        </m:sSub>
      </m:oMath>
      <w:r w:rsidRPr="00D347BC">
        <w:rPr>
          <w:rFonts w:ascii="Times New Roman" w:hAnsi="Times New Roman" w:cs="Times New Roman"/>
          <w:color w:val="000000" w:themeColor="text1"/>
          <w:sz w:val="28"/>
          <w:szCs w:val="28"/>
          <w:lang w:eastAsia="uk-UA"/>
        </w:rPr>
        <w:t xml:space="preserve">. </w:t>
      </w:r>
      <w:r w:rsidRPr="00D347BC">
        <w:rPr>
          <w:rFonts w:ascii="Times New Roman" w:eastAsia="Times New Roman" w:hAnsi="Times New Roman" w:cs="Times New Roman"/>
          <w:bCs/>
          <w:color w:val="000000" w:themeColor="text1"/>
          <w:kern w:val="32"/>
          <w:sz w:val="28"/>
          <w:szCs w:val="28"/>
        </w:rPr>
        <w:t xml:space="preserve">– рукопис. Дипломна робота магістра за спеціальністю 105 «Прикладна фізика та </w:t>
      </w:r>
      <w:proofErr w:type="spellStart"/>
      <w:r w:rsidRPr="00D347BC">
        <w:rPr>
          <w:rFonts w:ascii="Times New Roman" w:eastAsia="Times New Roman" w:hAnsi="Times New Roman" w:cs="Times New Roman"/>
          <w:bCs/>
          <w:color w:val="000000" w:themeColor="text1"/>
          <w:kern w:val="32"/>
          <w:sz w:val="28"/>
          <w:szCs w:val="28"/>
        </w:rPr>
        <w:t>наноматеріали</w:t>
      </w:r>
      <w:proofErr w:type="spellEnd"/>
      <w:r w:rsidRPr="00D347BC">
        <w:rPr>
          <w:rFonts w:ascii="Times New Roman" w:eastAsia="Times New Roman" w:hAnsi="Times New Roman" w:cs="Times New Roman"/>
          <w:bCs/>
          <w:color w:val="000000" w:themeColor="text1"/>
          <w:kern w:val="32"/>
          <w:sz w:val="28"/>
          <w:szCs w:val="28"/>
        </w:rPr>
        <w:t>» – Харківський національний університет ім. В. Н. Каразіна, Харків, 2024.</w:t>
      </w:r>
      <w:r w:rsidRPr="00D347BC">
        <w:rPr>
          <w:rFonts w:ascii="Times New Roman" w:eastAsia="Times New Roman" w:hAnsi="Times New Roman" w:cs="Times New Roman"/>
          <w:bCs/>
          <w:color w:val="000000" w:themeColor="text1"/>
          <w:kern w:val="32"/>
          <w:sz w:val="28"/>
          <w:szCs w:val="28"/>
        </w:rPr>
        <w:tab/>
      </w:r>
    </w:p>
    <w:p w14:paraId="2DFCD5C9" w14:textId="7949CA92" w:rsidR="00D347BC" w:rsidRPr="00D347BC" w:rsidRDefault="00D347BC" w:rsidP="00D347BC">
      <w:pPr>
        <w:spacing w:after="0" w:line="360" w:lineRule="auto"/>
        <w:outlineLvl w:val="0"/>
        <w:rPr>
          <w:rFonts w:ascii="Times New Roman" w:hAnsi="Times New Roman" w:cs="Times New Roman"/>
          <w:sz w:val="28"/>
          <w:szCs w:val="28"/>
          <w:lang w:eastAsia="uk-UA"/>
        </w:rPr>
      </w:pPr>
      <w:r w:rsidRPr="00D347BC">
        <w:rPr>
          <w:rFonts w:ascii="Times New Roman" w:eastAsia="Times New Roman" w:hAnsi="Times New Roman" w:cs="Times New Roman"/>
          <w:bCs/>
          <w:color w:val="000000" w:themeColor="text1"/>
          <w:kern w:val="32"/>
          <w:sz w:val="28"/>
          <w:szCs w:val="28"/>
        </w:rPr>
        <w:t>5</w:t>
      </w:r>
      <w:r w:rsidR="00C24F1D">
        <w:rPr>
          <w:rFonts w:ascii="Times New Roman" w:eastAsia="Times New Roman" w:hAnsi="Times New Roman" w:cs="Times New Roman"/>
          <w:bCs/>
          <w:color w:val="000000" w:themeColor="text1"/>
          <w:kern w:val="32"/>
          <w:sz w:val="28"/>
          <w:szCs w:val="28"/>
        </w:rPr>
        <w:t>1</w:t>
      </w:r>
      <w:r w:rsidRPr="00D347BC">
        <w:rPr>
          <w:rFonts w:ascii="Times New Roman" w:eastAsia="Times New Roman" w:hAnsi="Times New Roman" w:cs="Times New Roman"/>
          <w:bCs/>
          <w:color w:val="000000" w:themeColor="text1"/>
          <w:kern w:val="32"/>
          <w:sz w:val="28"/>
          <w:szCs w:val="28"/>
        </w:rPr>
        <w:t xml:space="preserve"> с., 1</w:t>
      </w:r>
      <w:r w:rsidR="00BC0188">
        <w:rPr>
          <w:rFonts w:ascii="Times New Roman" w:eastAsia="Times New Roman" w:hAnsi="Times New Roman" w:cs="Times New Roman"/>
          <w:bCs/>
          <w:color w:val="000000" w:themeColor="text1"/>
          <w:kern w:val="32"/>
          <w:sz w:val="28"/>
          <w:szCs w:val="28"/>
        </w:rPr>
        <w:t>5</w:t>
      </w:r>
      <w:r w:rsidRPr="00D347BC">
        <w:rPr>
          <w:rFonts w:ascii="Times New Roman" w:eastAsia="Times New Roman" w:hAnsi="Times New Roman" w:cs="Times New Roman"/>
          <w:bCs/>
          <w:color w:val="000000" w:themeColor="text1"/>
          <w:kern w:val="32"/>
          <w:sz w:val="28"/>
          <w:szCs w:val="28"/>
        </w:rPr>
        <w:t xml:space="preserve"> рис.,</w:t>
      </w:r>
      <w:r w:rsidR="00BC0188">
        <w:rPr>
          <w:rFonts w:ascii="Times New Roman" w:eastAsia="Times New Roman" w:hAnsi="Times New Roman" w:cs="Times New Roman"/>
          <w:bCs/>
          <w:color w:val="000000" w:themeColor="text1"/>
          <w:kern w:val="32"/>
          <w:sz w:val="28"/>
          <w:szCs w:val="28"/>
        </w:rPr>
        <w:t xml:space="preserve"> 1 табл.,</w:t>
      </w:r>
      <w:r w:rsidRPr="00D347BC">
        <w:rPr>
          <w:rFonts w:ascii="Times New Roman" w:eastAsia="Times New Roman" w:hAnsi="Times New Roman" w:cs="Times New Roman"/>
          <w:bCs/>
          <w:color w:val="000000" w:themeColor="text1"/>
          <w:kern w:val="32"/>
          <w:sz w:val="28"/>
          <w:szCs w:val="28"/>
        </w:rPr>
        <w:t xml:space="preserve"> 35 джерел</w:t>
      </w:r>
    </w:p>
    <w:p w14:paraId="4CFC1E93" w14:textId="77777777" w:rsidR="000730F1" w:rsidRDefault="00D347BC" w:rsidP="00D347BC">
      <w:pPr>
        <w:spacing w:line="360" w:lineRule="auto"/>
        <w:jc w:val="both"/>
        <w:rPr>
          <w:rFonts w:ascii="Times New Roman" w:hAnsi="Times New Roman" w:cs="Times New Roman"/>
          <w:sz w:val="28"/>
          <w:szCs w:val="28"/>
        </w:rPr>
      </w:pPr>
      <w:r w:rsidRPr="00D347BC">
        <w:rPr>
          <w:rFonts w:ascii="Times New Roman" w:hAnsi="Times New Roman" w:cs="Times New Roman"/>
          <w:sz w:val="28"/>
          <w:szCs w:val="28"/>
        </w:rPr>
        <w:t xml:space="preserve">В </w:t>
      </w:r>
      <w:r w:rsidR="006053CA">
        <w:rPr>
          <w:rFonts w:ascii="Times New Roman" w:hAnsi="Times New Roman" w:cs="Times New Roman"/>
          <w:sz w:val="28"/>
          <w:szCs w:val="28"/>
        </w:rPr>
        <w:t xml:space="preserve">даній </w:t>
      </w:r>
      <w:r w:rsidRPr="00D347BC">
        <w:rPr>
          <w:rFonts w:ascii="Times New Roman" w:hAnsi="Times New Roman" w:cs="Times New Roman"/>
          <w:sz w:val="28"/>
          <w:szCs w:val="28"/>
        </w:rPr>
        <w:t xml:space="preserve">роботі </w:t>
      </w:r>
      <w:r w:rsidR="006053CA">
        <w:rPr>
          <w:rFonts w:ascii="Times New Roman" w:hAnsi="Times New Roman" w:cs="Times New Roman"/>
          <w:sz w:val="28"/>
          <w:szCs w:val="28"/>
        </w:rPr>
        <w:t xml:space="preserve">розглянуто </w:t>
      </w:r>
      <w:proofErr w:type="spellStart"/>
      <w:r w:rsidR="006053CA">
        <w:rPr>
          <w:rFonts w:ascii="Times New Roman" w:hAnsi="Times New Roman" w:cs="Times New Roman"/>
          <w:sz w:val="28"/>
          <w:szCs w:val="28"/>
        </w:rPr>
        <w:t>дволанковий</w:t>
      </w:r>
      <w:proofErr w:type="spellEnd"/>
      <w:r w:rsidR="006053CA">
        <w:rPr>
          <w:rFonts w:ascii="Times New Roman" w:hAnsi="Times New Roman" w:cs="Times New Roman"/>
          <w:sz w:val="28"/>
          <w:szCs w:val="28"/>
        </w:rPr>
        <w:t xml:space="preserve"> процес анігіляції електрон-позитронної пари у пару важких </w:t>
      </w:r>
      <m:oMath>
        <m:r>
          <m:rPr>
            <m:sty m:val="p"/>
          </m:rPr>
          <w:rPr>
            <w:rFonts w:ascii="Cambria Math" w:hAnsi="Cambria Math" w:cs="Times New Roman"/>
            <w:color w:val="000000" w:themeColor="text1"/>
            <w:sz w:val="28"/>
            <w:szCs w:val="28"/>
          </w:rPr>
          <m:t>Λ</m:t>
        </m:r>
      </m:oMath>
      <w:r w:rsidR="006053CA" w:rsidRPr="00D347BC">
        <w:rPr>
          <w:rFonts w:ascii="Times New Roman" w:hAnsi="Times New Roman" w:cs="Times New Roman"/>
          <w:color w:val="000000" w:themeColor="text1"/>
          <w:sz w:val="28"/>
          <w:szCs w:val="28"/>
        </w:rPr>
        <w:t xml:space="preserve">, </w:t>
      </w:r>
      <w:r w:rsidR="006053CA" w:rsidRPr="00D347BC">
        <w:rPr>
          <w:rFonts w:ascii="Times New Roman" w:hAnsi="Times New Roman" w:cs="Times New Roman"/>
          <w:color w:val="000000" w:themeColor="text1"/>
          <w:sz w:val="28"/>
          <w:szCs w:val="28"/>
          <w:lang w:eastAsia="uk-UA"/>
        </w:rPr>
        <w:t xml:space="preserve">або </w:t>
      </w:r>
      <m:oMath>
        <m:sSub>
          <m:sSubPr>
            <m:ctrlPr>
              <w:rPr>
                <w:rFonts w:ascii="Cambria Math" w:hAnsi="Cambria Math" w:cs="Times New Roman"/>
                <w:i/>
                <w:color w:val="000000" w:themeColor="text1"/>
                <w:sz w:val="28"/>
                <w:szCs w:val="28"/>
                <w:lang w:eastAsia="uk-UA"/>
              </w:rPr>
            </m:ctrlPr>
          </m:sSubPr>
          <m:e>
            <m:r>
              <m:rPr>
                <m:sty m:val="p"/>
              </m:rPr>
              <w:rPr>
                <w:rFonts w:ascii="Cambria Math" w:hAnsi="Cambria Math" w:cs="Times New Roman"/>
                <w:color w:val="000000" w:themeColor="text1"/>
                <w:sz w:val="28"/>
                <w:szCs w:val="28"/>
                <w:lang w:eastAsia="uk-UA"/>
              </w:rPr>
              <m:t>Λ</m:t>
            </m:r>
            <m:ctrlPr>
              <w:rPr>
                <w:rFonts w:ascii="Cambria Math" w:hAnsi="Cambria Math" w:cs="Times New Roman"/>
                <w:color w:val="000000" w:themeColor="text1"/>
                <w:sz w:val="28"/>
                <w:szCs w:val="28"/>
                <w:lang w:eastAsia="uk-UA"/>
              </w:rPr>
            </m:ctrlPr>
          </m:e>
          <m:sub>
            <m:r>
              <w:rPr>
                <w:rFonts w:ascii="Cambria Math" w:hAnsi="Cambria Math" w:cs="Times New Roman"/>
                <w:color w:val="000000" w:themeColor="text1"/>
                <w:sz w:val="28"/>
                <w:szCs w:val="28"/>
                <w:lang w:eastAsia="uk-UA"/>
              </w:rPr>
              <m:t>c</m:t>
            </m:r>
          </m:sub>
        </m:sSub>
      </m:oMath>
      <w:r w:rsidR="006053CA">
        <w:rPr>
          <w:rFonts w:ascii="Times New Roman" w:hAnsi="Times New Roman" w:cs="Times New Roman"/>
          <w:color w:val="000000" w:themeColor="text1"/>
          <w:sz w:val="28"/>
          <w:szCs w:val="28"/>
          <w:lang w:eastAsia="uk-UA"/>
        </w:rPr>
        <w:t xml:space="preserve"> баріонів, що відповідно розпадаються в баріон-мезонну пару. З використанням повного кутового аналізу розраховано чутливість, з якою у сучасних експериментах </w:t>
      </w:r>
      <w:r w:rsidR="006053CA">
        <w:rPr>
          <w:rFonts w:ascii="Times New Roman" w:hAnsi="Times New Roman" w:cs="Times New Roman"/>
          <w:color w:val="000000" w:themeColor="text1"/>
          <w:sz w:val="28"/>
          <w:szCs w:val="28"/>
          <w:lang w:val="en-US" w:eastAsia="uk-UA"/>
        </w:rPr>
        <w:t>BESIII</w:t>
      </w:r>
      <w:r w:rsidR="006053CA">
        <w:rPr>
          <w:rFonts w:ascii="Times New Roman" w:hAnsi="Times New Roman" w:cs="Times New Roman"/>
          <w:color w:val="000000" w:themeColor="text1"/>
          <w:sz w:val="28"/>
          <w:szCs w:val="28"/>
          <w:lang w:eastAsia="uk-UA"/>
        </w:rPr>
        <w:t xml:space="preserve"> та</w:t>
      </w:r>
      <w:r w:rsidR="006053CA" w:rsidRPr="006053CA">
        <w:rPr>
          <w:rFonts w:ascii="Times New Roman" w:hAnsi="Times New Roman" w:cs="Times New Roman"/>
          <w:color w:val="000000" w:themeColor="text1"/>
          <w:sz w:val="28"/>
          <w:szCs w:val="28"/>
          <w:lang w:eastAsia="uk-UA"/>
        </w:rPr>
        <w:t xml:space="preserve"> </w:t>
      </w:r>
      <w:r w:rsidR="006053CA">
        <w:rPr>
          <w:rFonts w:ascii="Times New Roman" w:hAnsi="Times New Roman" w:cs="Times New Roman"/>
          <w:color w:val="000000" w:themeColor="text1"/>
          <w:sz w:val="28"/>
          <w:szCs w:val="28"/>
          <w:lang w:val="en-US" w:eastAsia="uk-UA"/>
        </w:rPr>
        <w:t>STCF</w:t>
      </w:r>
      <w:r w:rsidR="006053CA">
        <w:rPr>
          <w:rFonts w:ascii="Times New Roman" w:hAnsi="Times New Roman" w:cs="Times New Roman"/>
          <w:color w:val="000000" w:themeColor="text1"/>
          <w:sz w:val="28"/>
          <w:szCs w:val="28"/>
          <w:lang w:eastAsia="uk-UA"/>
        </w:rPr>
        <w:t xml:space="preserve"> можна виміряти електричний дипольний момент </w:t>
      </w:r>
      <m:oMath>
        <m:r>
          <m:rPr>
            <m:sty m:val="p"/>
          </m:rPr>
          <w:rPr>
            <w:rFonts w:ascii="Cambria Math" w:hAnsi="Cambria Math" w:cs="Times New Roman"/>
            <w:color w:val="000000" w:themeColor="text1"/>
            <w:sz w:val="28"/>
            <w:szCs w:val="28"/>
          </w:rPr>
          <m:t>Λ</m:t>
        </m:r>
      </m:oMath>
      <w:r w:rsidR="006053CA" w:rsidRPr="00D347BC">
        <w:rPr>
          <w:rFonts w:ascii="Times New Roman" w:hAnsi="Times New Roman" w:cs="Times New Roman"/>
          <w:color w:val="000000" w:themeColor="text1"/>
          <w:sz w:val="28"/>
          <w:szCs w:val="28"/>
        </w:rPr>
        <w:t xml:space="preserve">, </w:t>
      </w:r>
      <w:r w:rsidR="006053CA" w:rsidRPr="00D347BC">
        <w:rPr>
          <w:rFonts w:ascii="Times New Roman" w:hAnsi="Times New Roman" w:cs="Times New Roman"/>
          <w:color w:val="000000" w:themeColor="text1"/>
          <w:sz w:val="28"/>
          <w:szCs w:val="28"/>
          <w:lang w:eastAsia="uk-UA"/>
        </w:rPr>
        <w:t xml:space="preserve">або </w:t>
      </w:r>
      <m:oMath>
        <m:sSub>
          <m:sSubPr>
            <m:ctrlPr>
              <w:rPr>
                <w:rFonts w:ascii="Cambria Math" w:hAnsi="Cambria Math" w:cs="Times New Roman"/>
                <w:i/>
                <w:color w:val="000000" w:themeColor="text1"/>
                <w:sz w:val="28"/>
                <w:szCs w:val="28"/>
                <w:lang w:eastAsia="uk-UA"/>
              </w:rPr>
            </m:ctrlPr>
          </m:sSubPr>
          <m:e>
            <m:r>
              <m:rPr>
                <m:sty m:val="p"/>
              </m:rPr>
              <w:rPr>
                <w:rFonts w:ascii="Cambria Math" w:hAnsi="Cambria Math" w:cs="Times New Roman"/>
                <w:color w:val="000000" w:themeColor="text1"/>
                <w:sz w:val="28"/>
                <w:szCs w:val="28"/>
                <w:lang w:eastAsia="uk-UA"/>
              </w:rPr>
              <m:t>Λ</m:t>
            </m:r>
            <m:ctrlPr>
              <w:rPr>
                <w:rFonts w:ascii="Cambria Math" w:hAnsi="Cambria Math" w:cs="Times New Roman"/>
                <w:color w:val="000000" w:themeColor="text1"/>
                <w:sz w:val="28"/>
                <w:szCs w:val="28"/>
                <w:lang w:eastAsia="uk-UA"/>
              </w:rPr>
            </m:ctrlPr>
          </m:e>
          <m:sub>
            <m:r>
              <w:rPr>
                <w:rFonts w:ascii="Cambria Math" w:hAnsi="Cambria Math" w:cs="Times New Roman"/>
                <w:color w:val="000000" w:themeColor="text1"/>
                <w:sz w:val="28"/>
                <w:szCs w:val="28"/>
                <w:lang w:eastAsia="uk-UA"/>
              </w:rPr>
              <m:t>c</m:t>
            </m:r>
          </m:sub>
        </m:sSub>
      </m:oMath>
      <w:r w:rsidR="006053CA">
        <w:rPr>
          <w:rFonts w:ascii="Times New Roman" w:hAnsi="Times New Roman" w:cs="Times New Roman"/>
          <w:color w:val="000000" w:themeColor="text1"/>
          <w:sz w:val="28"/>
          <w:szCs w:val="28"/>
          <w:lang w:eastAsia="uk-UA"/>
        </w:rPr>
        <w:t xml:space="preserve"> баріону відповідно.</w:t>
      </w:r>
      <w:r w:rsidR="006053CA">
        <w:rPr>
          <w:rFonts w:ascii="Times New Roman" w:hAnsi="Times New Roman" w:cs="Times New Roman"/>
          <w:b/>
          <w:bCs/>
          <w:sz w:val="28"/>
          <w:szCs w:val="28"/>
        </w:rPr>
        <w:t xml:space="preserve"> </w:t>
      </w:r>
      <w:r w:rsidR="006053CA">
        <w:rPr>
          <w:rFonts w:ascii="Times New Roman" w:hAnsi="Times New Roman" w:cs="Times New Roman"/>
          <w:sz w:val="28"/>
          <w:szCs w:val="28"/>
        </w:rPr>
        <w:t xml:space="preserve">Для цього використано метод Монте-Карло, який дозволяє генерувати відповідні події процесу, що розглядається, за відомою густиною вірогідності розподілу подій за кінематичними кутами. Даний розподіл отримано теоретично, з використанням техніки діаграм </w:t>
      </w:r>
      <w:proofErr w:type="spellStart"/>
      <w:r w:rsidR="006053CA">
        <w:rPr>
          <w:rFonts w:ascii="Times New Roman" w:hAnsi="Times New Roman" w:cs="Times New Roman"/>
          <w:sz w:val="28"/>
          <w:szCs w:val="28"/>
        </w:rPr>
        <w:t>Фейнмана</w:t>
      </w:r>
      <w:proofErr w:type="spellEnd"/>
      <w:r w:rsidR="006053CA">
        <w:rPr>
          <w:rFonts w:ascii="Times New Roman" w:hAnsi="Times New Roman" w:cs="Times New Roman"/>
          <w:sz w:val="28"/>
          <w:szCs w:val="28"/>
        </w:rPr>
        <w:t xml:space="preserve"> з урахуванням ЕДМ членів, та поляризації початкового електрону. Після того, як статистика подій процесу, що розглядається, було </w:t>
      </w:r>
      <w:r w:rsidR="002B3EBF">
        <w:rPr>
          <w:rFonts w:ascii="Times New Roman" w:hAnsi="Times New Roman" w:cs="Times New Roman"/>
          <w:sz w:val="28"/>
          <w:szCs w:val="28"/>
        </w:rPr>
        <w:t>з</w:t>
      </w:r>
      <w:r w:rsidR="006053CA">
        <w:rPr>
          <w:rFonts w:ascii="Times New Roman" w:hAnsi="Times New Roman" w:cs="Times New Roman"/>
          <w:sz w:val="28"/>
          <w:szCs w:val="28"/>
        </w:rPr>
        <w:t xml:space="preserve">генеровано, за допомогою методу </w:t>
      </w:r>
      <w:r w:rsidR="002B3EBF">
        <w:rPr>
          <w:rFonts w:ascii="Times New Roman" w:hAnsi="Times New Roman" w:cs="Times New Roman"/>
          <w:sz w:val="28"/>
          <w:szCs w:val="28"/>
        </w:rPr>
        <w:t>максимальної правдоподібності</w:t>
      </w:r>
      <w:r w:rsidR="002B3EBF">
        <w:rPr>
          <w:rFonts w:ascii="Times New Roman" w:hAnsi="Times New Roman" w:cs="Times New Roman"/>
          <w:b/>
          <w:bCs/>
          <w:sz w:val="28"/>
          <w:szCs w:val="28"/>
        </w:rPr>
        <w:t xml:space="preserve"> </w:t>
      </w:r>
      <w:r w:rsidR="002B3EBF">
        <w:rPr>
          <w:rFonts w:ascii="Times New Roman" w:hAnsi="Times New Roman" w:cs="Times New Roman"/>
          <w:sz w:val="28"/>
          <w:szCs w:val="28"/>
        </w:rPr>
        <w:t>отримано величину чутливості до ЕДМ цих експериментів, в залежності від різних значень параметрів розподілу. В цілому, можна дійти висновку, що величина чутливості ЕДМ досить слабко залежить від параметрів розподілу і лежить приблизно в одних й тих самих межах, й лише збільшення кількості подій в статистиці сильно збільшує чутливість даних експериментів.</w:t>
      </w:r>
    </w:p>
    <w:p w14:paraId="1D5AC381" w14:textId="77777777" w:rsidR="000730F1" w:rsidRDefault="000730F1">
      <w:pPr>
        <w:rPr>
          <w:rFonts w:ascii="Times New Roman" w:hAnsi="Times New Roman" w:cs="Times New Roman"/>
          <w:sz w:val="28"/>
          <w:szCs w:val="28"/>
        </w:rPr>
      </w:pPr>
      <w:r>
        <w:rPr>
          <w:rFonts w:ascii="Times New Roman" w:hAnsi="Times New Roman" w:cs="Times New Roman"/>
          <w:sz w:val="28"/>
          <w:szCs w:val="28"/>
        </w:rPr>
        <w:br w:type="page"/>
      </w:r>
    </w:p>
    <w:p w14:paraId="14D5E3DE" w14:textId="77777777" w:rsidR="000730F1" w:rsidRDefault="000730F1" w:rsidP="000730F1">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SUMMARY</w:t>
      </w:r>
    </w:p>
    <w:p w14:paraId="64929883" w14:textId="4D514FEE" w:rsidR="000730F1" w:rsidRPr="000730F1" w:rsidRDefault="000730F1" w:rsidP="000730F1">
      <w:pPr>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Roman </w:t>
      </w:r>
      <w:proofErr w:type="spellStart"/>
      <w:r>
        <w:rPr>
          <w:rFonts w:ascii="Times New Roman" w:hAnsi="Times New Roman" w:cs="Times New Roman"/>
          <w:bCs/>
          <w:sz w:val="28"/>
          <w:szCs w:val="28"/>
          <w:lang w:val="en-US"/>
        </w:rPr>
        <w:t>Ovsiannikov</w:t>
      </w:r>
      <w:proofErr w:type="spellEnd"/>
      <w:r w:rsidRPr="000730F1">
        <w:rPr>
          <w:rFonts w:ascii="Times New Roman" w:hAnsi="Times New Roman" w:cs="Times New Roman"/>
          <w:bCs/>
          <w:sz w:val="28"/>
          <w:szCs w:val="28"/>
          <w:lang w:val="en-US"/>
        </w:rPr>
        <w:t>. –</w:t>
      </w:r>
      <w:r>
        <w:rPr>
          <w:rFonts w:ascii="Times New Roman" w:hAnsi="Times New Roman"/>
          <w:bCs/>
          <w:color w:val="000000"/>
          <w:sz w:val="28"/>
          <w:szCs w:val="28"/>
          <w:lang w:val="en-US"/>
        </w:rPr>
        <w:t xml:space="preserve"> </w:t>
      </w:r>
      <w:r w:rsidRPr="000730F1">
        <w:rPr>
          <w:rFonts w:ascii="Times New Roman" w:hAnsi="Times New Roman"/>
          <w:bCs/>
          <w:color w:val="000000"/>
          <w:sz w:val="28"/>
          <w:szCs w:val="28"/>
          <w:lang w:val="en-US"/>
        </w:rPr>
        <w:t>Investigation of the process of electron-positron annihilation</w:t>
      </w:r>
      <w:r w:rsidRPr="000730F1">
        <w:rPr>
          <w:rFonts w:ascii="Times New Roman" w:hAnsi="Times New Roman" w:cs="Times New Roman"/>
          <w:bCs/>
          <w:sz w:val="28"/>
          <w:szCs w:val="28"/>
          <w:lang w:val="en-US"/>
        </w:rPr>
        <w:t xml:space="preserve"> </w:t>
      </w:r>
      <w:r w:rsidRPr="00E260B4">
        <w:rPr>
          <w:rFonts w:ascii="Times New Roman" w:hAnsi="Times New Roman" w:cs="Times New Roman"/>
          <w:color w:val="000000"/>
          <w:sz w:val="28"/>
          <w:szCs w:val="28"/>
          <w:lang w:val="en-US" w:eastAsia="uk-UA"/>
        </w:rPr>
        <w:t>into a pair</w:t>
      </w:r>
      <w:r>
        <w:rPr>
          <w:rFonts w:ascii="Times New Roman" w:hAnsi="Times New Roman" w:cs="Times New Roman"/>
          <w:color w:val="000000"/>
          <w:sz w:val="28"/>
          <w:szCs w:val="28"/>
          <w:lang w:eastAsia="uk-UA"/>
        </w:rPr>
        <w:t xml:space="preserve"> </w:t>
      </w:r>
      <w:r w:rsidRPr="00E260B4">
        <w:rPr>
          <w:rFonts w:ascii="Times New Roman" w:hAnsi="Times New Roman" w:cs="Times New Roman"/>
          <w:color w:val="000000"/>
          <w:sz w:val="28"/>
          <w:szCs w:val="28"/>
          <w:lang w:val="en-US" w:eastAsia="uk-UA"/>
        </w:rPr>
        <w:t xml:space="preserve">of strange baryons </w:t>
      </w:r>
      <m:oMath>
        <m:r>
          <m:rPr>
            <m:sty m:val="p"/>
          </m:rPr>
          <w:rPr>
            <w:rFonts w:ascii="Cambria Math" w:hAnsi="Cambria Math" w:cs="Times New Roman"/>
            <w:color w:val="000000"/>
            <w:sz w:val="28"/>
            <w:szCs w:val="28"/>
            <w:lang w:val="en-US" w:eastAsia="uk-UA"/>
          </w:rPr>
          <m:t>Λ</m:t>
        </m:r>
      </m:oMath>
      <w:r w:rsidRPr="00E260B4">
        <w:rPr>
          <w:rFonts w:ascii="Times New Roman" w:hAnsi="Times New Roman" w:cs="Times New Roman"/>
          <w:color w:val="000000"/>
          <w:sz w:val="28"/>
          <w:szCs w:val="28"/>
          <w:lang w:val="en-US" w:eastAsia="uk-UA"/>
        </w:rPr>
        <w:t xml:space="preserve">, or charmed baryons </w:t>
      </w:r>
      <m:oMath>
        <m:sSub>
          <m:sSubPr>
            <m:ctrlPr>
              <w:rPr>
                <w:rFonts w:ascii="Cambria Math" w:hAnsi="Cambria Math" w:cs="Times New Roman"/>
                <w:i/>
                <w:color w:val="000000"/>
                <w:sz w:val="28"/>
                <w:szCs w:val="28"/>
                <w:lang w:val="en-US" w:eastAsia="uk-UA"/>
              </w:rPr>
            </m:ctrlPr>
          </m:sSubPr>
          <m:e>
            <m:r>
              <m:rPr>
                <m:sty m:val="p"/>
              </m:rPr>
              <w:rPr>
                <w:rFonts w:ascii="Cambria Math" w:hAnsi="Cambria Math" w:cs="Times New Roman"/>
                <w:color w:val="000000"/>
                <w:sz w:val="28"/>
                <w:szCs w:val="28"/>
                <w:lang w:val="en-US" w:eastAsia="uk-UA"/>
              </w:rPr>
              <m:t>Λ</m:t>
            </m:r>
            <m:ctrlPr>
              <w:rPr>
                <w:rFonts w:ascii="Cambria Math" w:hAnsi="Cambria Math" w:cs="Times New Roman"/>
                <w:color w:val="000000"/>
                <w:sz w:val="28"/>
                <w:szCs w:val="28"/>
                <w:lang w:val="en-US" w:eastAsia="uk-UA"/>
              </w:rPr>
            </m:ctrlPr>
          </m:e>
          <m:sub>
            <m:r>
              <w:rPr>
                <w:rFonts w:ascii="Cambria Math" w:hAnsi="Cambria Math" w:cs="Times New Roman"/>
                <w:color w:val="000000"/>
                <w:sz w:val="28"/>
                <w:szCs w:val="28"/>
                <w:lang w:val="en-US" w:eastAsia="uk-UA"/>
              </w:rPr>
              <m:t>c</m:t>
            </m:r>
          </m:sub>
        </m:sSub>
        <m:r>
          <w:rPr>
            <w:rFonts w:ascii="Cambria Math" w:hAnsi="Cambria Math" w:cs="Times New Roman"/>
            <w:color w:val="000000"/>
            <w:sz w:val="28"/>
            <w:szCs w:val="28"/>
            <w:lang w:val="en-US" w:eastAsia="uk-UA"/>
          </w:rPr>
          <m:t xml:space="preserve"> </m:t>
        </m:r>
      </m:oMath>
      <w:r w:rsidRPr="000730F1">
        <w:rPr>
          <w:rFonts w:ascii="Times New Roman" w:hAnsi="Times New Roman" w:cs="Times New Roman"/>
          <w:bCs/>
          <w:sz w:val="28"/>
          <w:szCs w:val="28"/>
          <w:lang w:val="en-US"/>
        </w:rPr>
        <w:t>- manuscript. Master's thesis in specialty 105 "Applied Physics and Nanomaterials" - V. N. Karazin Kharkiv National University, Kharkiv, 202</w:t>
      </w:r>
      <w:r>
        <w:rPr>
          <w:rFonts w:ascii="Times New Roman" w:hAnsi="Times New Roman" w:cs="Times New Roman"/>
          <w:bCs/>
          <w:sz w:val="28"/>
          <w:szCs w:val="28"/>
          <w:lang w:val="en-US"/>
        </w:rPr>
        <w:t>4</w:t>
      </w:r>
      <w:r w:rsidRPr="000730F1">
        <w:rPr>
          <w:rFonts w:ascii="Times New Roman" w:hAnsi="Times New Roman" w:cs="Times New Roman"/>
          <w:bCs/>
          <w:sz w:val="28"/>
          <w:szCs w:val="28"/>
          <w:lang w:val="en-US"/>
        </w:rPr>
        <w:t xml:space="preserve">.  </w:t>
      </w:r>
    </w:p>
    <w:p w14:paraId="66F1B5F9" w14:textId="1F5B012D" w:rsidR="000730F1" w:rsidRPr="000730F1" w:rsidRDefault="000730F1" w:rsidP="000730F1">
      <w:pPr>
        <w:spacing w:after="0" w:line="360" w:lineRule="auto"/>
        <w:jc w:val="both"/>
        <w:rPr>
          <w:rFonts w:ascii="Times New Roman" w:hAnsi="Times New Roman" w:cs="Times New Roman"/>
          <w:bCs/>
          <w:sz w:val="28"/>
          <w:szCs w:val="28"/>
          <w:lang w:val="en-US"/>
        </w:rPr>
      </w:pPr>
      <w:r w:rsidRPr="000730F1">
        <w:rPr>
          <w:rFonts w:ascii="Times New Roman" w:hAnsi="Times New Roman" w:cs="Times New Roman"/>
          <w:bCs/>
          <w:sz w:val="28"/>
          <w:szCs w:val="28"/>
          <w:lang w:val="en-US"/>
        </w:rPr>
        <w:t>5</w:t>
      </w:r>
      <w:r w:rsidRPr="000730F1">
        <w:rPr>
          <w:rFonts w:ascii="Times New Roman" w:hAnsi="Times New Roman" w:cs="Times New Roman"/>
          <w:bCs/>
          <w:sz w:val="28"/>
          <w:szCs w:val="28"/>
        </w:rPr>
        <w:t>1</w:t>
      </w:r>
      <w:r w:rsidRPr="000730F1">
        <w:rPr>
          <w:rFonts w:ascii="Times New Roman" w:hAnsi="Times New Roman" w:cs="Times New Roman"/>
          <w:bCs/>
          <w:sz w:val="28"/>
          <w:szCs w:val="28"/>
          <w:lang w:val="en-US"/>
        </w:rPr>
        <w:t xml:space="preserve"> p.,</w:t>
      </w:r>
      <w:r w:rsidRPr="000730F1">
        <w:rPr>
          <w:rFonts w:ascii="Times New Roman" w:hAnsi="Times New Roman" w:cs="Times New Roman"/>
          <w:bCs/>
          <w:sz w:val="28"/>
          <w:szCs w:val="28"/>
        </w:rPr>
        <w:t xml:space="preserve"> </w:t>
      </w:r>
      <w:r w:rsidRPr="000730F1">
        <w:rPr>
          <w:rFonts w:ascii="Times New Roman" w:hAnsi="Times New Roman" w:cs="Times New Roman"/>
          <w:bCs/>
          <w:sz w:val="28"/>
          <w:szCs w:val="28"/>
          <w:lang w:val="en-US"/>
        </w:rPr>
        <w:t>1</w:t>
      </w:r>
      <w:r w:rsidR="00BC0188">
        <w:rPr>
          <w:rFonts w:ascii="Times New Roman" w:hAnsi="Times New Roman" w:cs="Times New Roman"/>
          <w:bCs/>
          <w:sz w:val="28"/>
          <w:szCs w:val="28"/>
        </w:rPr>
        <w:t>5</w:t>
      </w:r>
      <w:r w:rsidRPr="000730F1">
        <w:rPr>
          <w:rFonts w:ascii="Times New Roman" w:hAnsi="Times New Roman" w:cs="Times New Roman"/>
          <w:bCs/>
          <w:sz w:val="28"/>
          <w:szCs w:val="28"/>
          <w:lang w:val="en-US"/>
        </w:rPr>
        <w:t xml:space="preserve"> figures, </w:t>
      </w:r>
      <w:r w:rsidR="00BC0188">
        <w:rPr>
          <w:rFonts w:ascii="Times New Roman" w:hAnsi="Times New Roman" w:cs="Times New Roman"/>
          <w:bCs/>
          <w:sz w:val="28"/>
          <w:szCs w:val="28"/>
        </w:rPr>
        <w:t xml:space="preserve">1 </w:t>
      </w:r>
      <w:proofErr w:type="spellStart"/>
      <w:r w:rsidR="00BC0188" w:rsidRPr="00BC0188">
        <w:rPr>
          <w:rFonts w:ascii="Times New Roman" w:hAnsi="Times New Roman" w:cs="Times New Roman"/>
          <w:bCs/>
          <w:sz w:val="28"/>
          <w:szCs w:val="28"/>
        </w:rPr>
        <w:t>tabl</w:t>
      </w:r>
      <w:proofErr w:type="spellEnd"/>
      <w:r w:rsidR="00BC0188">
        <w:rPr>
          <w:rFonts w:ascii="Times New Roman" w:hAnsi="Times New Roman" w:cs="Times New Roman"/>
          <w:bCs/>
          <w:sz w:val="28"/>
          <w:szCs w:val="28"/>
          <w:lang w:val="en-US"/>
        </w:rPr>
        <w:t>e</w:t>
      </w:r>
      <w:r w:rsidR="00BC0188">
        <w:rPr>
          <w:rFonts w:ascii="Times New Roman" w:hAnsi="Times New Roman" w:cs="Times New Roman"/>
          <w:bCs/>
          <w:sz w:val="28"/>
          <w:szCs w:val="28"/>
        </w:rPr>
        <w:t xml:space="preserve">, </w:t>
      </w:r>
      <w:r w:rsidRPr="000730F1">
        <w:rPr>
          <w:rFonts w:ascii="Times New Roman" w:hAnsi="Times New Roman" w:cs="Times New Roman"/>
          <w:bCs/>
          <w:sz w:val="28"/>
          <w:szCs w:val="28"/>
          <w:lang w:val="en-US"/>
        </w:rPr>
        <w:t>3</w:t>
      </w:r>
      <w:r>
        <w:rPr>
          <w:rFonts w:ascii="Times New Roman" w:hAnsi="Times New Roman" w:cs="Times New Roman"/>
          <w:bCs/>
          <w:sz w:val="28"/>
          <w:szCs w:val="28"/>
          <w:lang w:val="en-US"/>
        </w:rPr>
        <w:t>5</w:t>
      </w:r>
      <w:r w:rsidRPr="000730F1">
        <w:rPr>
          <w:rFonts w:ascii="Times New Roman" w:hAnsi="Times New Roman" w:cs="Times New Roman"/>
          <w:bCs/>
          <w:sz w:val="28"/>
          <w:szCs w:val="28"/>
          <w:lang w:val="en-US"/>
        </w:rPr>
        <w:t xml:space="preserve"> sources</w:t>
      </w:r>
    </w:p>
    <w:p w14:paraId="5103EE4B" w14:textId="3C3D59A5" w:rsidR="000730F1" w:rsidRDefault="000730F1" w:rsidP="000730F1">
      <w:pPr>
        <w:spacing w:line="360" w:lineRule="auto"/>
        <w:jc w:val="both"/>
        <w:rPr>
          <w:rFonts w:ascii="Times New Roman" w:hAnsi="Times New Roman" w:cs="Times New Roman"/>
          <w:bCs/>
          <w:sz w:val="28"/>
          <w:szCs w:val="28"/>
          <w:lang w:val="en-US"/>
        </w:rPr>
      </w:pPr>
      <w:r w:rsidRPr="000730F1">
        <w:rPr>
          <w:rFonts w:ascii="Times New Roman" w:hAnsi="Times New Roman" w:cs="Times New Roman"/>
          <w:bCs/>
          <w:sz w:val="28"/>
          <w:szCs w:val="28"/>
          <w:lang w:val="en-US"/>
        </w:rPr>
        <w:t xml:space="preserve">In this work, we consider the two-step process of annihilation of an electron-positron pair into a pair of heavy </w:t>
      </w:r>
      <m:oMath>
        <m:r>
          <m:rPr>
            <m:sty m:val="p"/>
          </m:rPr>
          <w:rPr>
            <w:rFonts w:ascii="Cambria Math" w:hAnsi="Cambria Math" w:cs="Times New Roman"/>
            <w:color w:val="000000"/>
            <w:sz w:val="28"/>
            <w:szCs w:val="28"/>
            <w:lang w:val="en-US" w:eastAsia="uk-UA"/>
          </w:rPr>
          <m:t>Λ</m:t>
        </m:r>
      </m:oMath>
      <w:r w:rsidRPr="000730F1">
        <w:rPr>
          <w:rFonts w:ascii="Times New Roman" w:hAnsi="Times New Roman" w:cs="Times New Roman"/>
          <w:bCs/>
          <w:sz w:val="28"/>
          <w:szCs w:val="28"/>
          <w:lang w:val="en-US"/>
        </w:rPr>
        <w:t xml:space="preserve"> or </w:t>
      </w:r>
      <m:oMath>
        <m:sSub>
          <m:sSubPr>
            <m:ctrlPr>
              <w:rPr>
                <w:rFonts w:ascii="Cambria Math" w:hAnsi="Cambria Math" w:cs="Times New Roman"/>
                <w:i/>
                <w:color w:val="000000"/>
                <w:sz w:val="28"/>
                <w:szCs w:val="28"/>
                <w:lang w:val="en-US" w:eastAsia="uk-UA"/>
              </w:rPr>
            </m:ctrlPr>
          </m:sSubPr>
          <m:e>
            <m:r>
              <m:rPr>
                <m:sty m:val="p"/>
              </m:rPr>
              <w:rPr>
                <w:rFonts w:ascii="Cambria Math" w:hAnsi="Cambria Math" w:cs="Times New Roman"/>
                <w:color w:val="000000"/>
                <w:sz w:val="28"/>
                <w:szCs w:val="28"/>
                <w:lang w:val="en-US" w:eastAsia="uk-UA"/>
              </w:rPr>
              <m:t>Λ</m:t>
            </m:r>
            <m:ctrlPr>
              <w:rPr>
                <w:rFonts w:ascii="Cambria Math" w:hAnsi="Cambria Math" w:cs="Times New Roman"/>
                <w:color w:val="000000"/>
                <w:sz w:val="28"/>
                <w:szCs w:val="28"/>
                <w:lang w:val="en-US" w:eastAsia="uk-UA"/>
              </w:rPr>
            </m:ctrlPr>
          </m:e>
          <m:sub>
            <m:r>
              <w:rPr>
                <w:rFonts w:ascii="Cambria Math" w:hAnsi="Cambria Math" w:cs="Times New Roman"/>
                <w:color w:val="000000"/>
                <w:sz w:val="28"/>
                <w:szCs w:val="28"/>
                <w:lang w:val="en-US" w:eastAsia="uk-UA"/>
              </w:rPr>
              <m:t>c</m:t>
            </m:r>
          </m:sub>
        </m:sSub>
      </m:oMath>
      <w:r w:rsidRPr="000730F1">
        <w:rPr>
          <w:rFonts w:ascii="Times New Roman" w:hAnsi="Times New Roman" w:cs="Times New Roman"/>
          <w:bCs/>
          <w:sz w:val="28"/>
          <w:szCs w:val="28"/>
          <w:lang w:val="en-US"/>
        </w:rPr>
        <w:t xml:space="preserve"> baryons, which decay into a baryon-meson pair, respectively. Using the full angular analysis, we calculate the sensitivity with which the electric dipole moment </w:t>
      </w:r>
      <m:oMath>
        <m:r>
          <m:rPr>
            <m:sty m:val="p"/>
          </m:rPr>
          <w:rPr>
            <w:rFonts w:ascii="Cambria Math" w:hAnsi="Cambria Math" w:cs="Times New Roman"/>
            <w:color w:val="000000"/>
            <w:sz w:val="28"/>
            <w:szCs w:val="28"/>
            <w:lang w:val="en-US" w:eastAsia="uk-UA"/>
          </w:rPr>
          <m:t>Λ</m:t>
        </m:r>
      </m:oMath>
      <w:r w:rsidRPr="000730F1">
        <w:rPr>
          <w:rFonts w:ascii="Times New Roman" w:hAnsi="Times New Roman" w:cs="Times New Roman"/>
          <w:bCs/>
          <w:sz w:val="28"/>
          <w:szCs w:val="28"/>
          <w:lang w:val="en-US"/>
        </w:rPr>
        <w:t xml:space="preserve"> or </w:t>
      </w:r>
      <m:oMath>
        <m:sSub>
          <m:sSubPr>
            <m:ctrlPr>
              <w:rPr>
                <w:rFonts w:ascii="Cambria Math" w:hAnsi="Cambria Math" w:cs="Times New Roman"/>
                <w:i/>
                <w:color w:val="000000"/>
                <w:sz w:val="28"/>
                <w:szCs w:val="28"/>
                <w:lang w:val="en-US" w:eastAsia="uk-UA"/>
              </w:rPr>
            </m:ctrlPr>
          </m:sSubPr>
          <m:e>
            <m:r>
              <m:rPr>
                <m:sty m:val="p"/>
              </m:rPr>
              <w:rPr>
                <w:rFonts w:ascii="Cambria Math" w:hAnsi="Cambria Math" w:cs="Times New Roman"/>
                <w:color w:val="000000"/>
                <w:sz w:val="28"/>
                <w:szCs w:val="28"/>
                <w:lang w:val="en-US" w:eastAsia="uk-UA"/>
              </w:rPr>
              <m:t>Λ</m:t>
            </m:r>
            <m:ctrlPr>
              <w:rPr>
                <w:rFonts w:ascii="Cambria Math" w:hAnsi="Cambria Math" w:cs="Times New Roman"/>
                <w:color w:val="000000"/>
                <w:sz w:val="28"/>
                <w:szCs w:val="28"/>
                <w:lang w:val="en-US" w:eastAsia="uk-UA"/>
              </w:rPr>
            </m:ctrlPr>
          </m:e>
          <m:sub>
            <m:r>
              <w:rPr>
                <w:rFonts w:ascii="Cambria Math" w:hAnsi="Cambria Math" w:cs="Times New Roman"/>
                <w:color w:val="000000"/>
                <w:sz w:val="28"/>
                <w:szCs w:val="28"/>
                <w:lang w:val="en-US" w:eastAsia="uk-UA"/>
              </w:rPr>
              <m:t>c</m:t>
            </m:r>
          </m:sub>
        </m:sSub>
      </m:oMath>
      <w:r w:rsidRPr="000730F1">
        <w:rPr>
          <w:rFonts w:ascii="Times New Roman" w:hAnsi="Times New Roman" w:cs="Times New Roman"/>
          <w:bCs/>
          <w:sz w:val="28"/>
          <w:szCs w:val="28"/>
          <w:lang w:val="en-US"/>
        </w:rPr>
        <w:t xml:space="preserve"> of the baryon can be measured in modern BESIII and STCF experiments, respectively. For this purpose, we used the Monte Carlo method, which allows us to generate the corresponding events of the process under consideration according to the known probability density of the distribution of events by kinematic angles. This distribution is obtained theoretically, using the Feynman diagram technique, taking into account the EDM terms, and the polarization of the initial electron. After the event statistics of the process under consideration have been generated, the maximum likelihood method was used to obtain the sensitivity to the EDM of these experiments, depending on different values of the distribution parameters. In general, it can be concluded that the sensitivity of the EDM depends rather weakly on the distribution parameters and lies approximately within the same limits, and only an increase in the number of events in the statistics greatly increases the sensitivity of these experiments.</w:t>
      </w:r>
    </w:p>
    <w:p w14:paraId="1274D17D" w14:textId="6E723E0D" w:rsidR="000730F1" w:rsidRDefault="00D347BC" w:rsidP="000730F1">
      <w:pPr>
        <w:jc w:val="center"/>
        <w:rPr>
          <w:rFonts w:ascii="Times New Roman" w:hAnsi="Times New Roman" w:cs="Times New Roman"/>
          <w:b/>
          <w:sz w:val="28"/>
          <w:szCs w:val="28"/>
        </w:rPr>
      </w:pPr>
      <w:r>
        <w:rPr>
          <w:rFonts w:ascii="Times New Roman" w:hAnsi="Times New Roman" w:cs="Times New Roman"/>
          <w:b/>
          <w:bCs/>
          <w:sz w:val="28"/>
          <w:szCs w:val="28"/>
        </w:rPr>
        <w:br w:type="page"/>
      </w:r>
      <w:r w:rsidR="000730F1" w:rsidRPr="000730F1">
        <w:rPr>
          <w:rFonts w:ascii="Times New Roman" w:hAnsi="Times New Roman" w:cs="Times New Roman"/>
          <w:b/>
          <w:sz w:val="28"/>
          <w:szCs w:val="28"/>
        </w:rPr>
        <w:lastRenderedPageBreak/>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1"/>
      </w:tblGrid>
      <w:tr w:rsidR="000730F1" w14:paraId="643B88C9" w14:textId="77777777" w:rsidTr="00BC0188">
        <w:tc>
          <w:tcPr>
            <w:tcW w:w="8784" w:type="dxa"/>
          </w:tcPr>
          <w:p w14:paraId="6490A256" w14:textId="6250FE30" w:rsidR="003E6B64"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Вступ</w:t>
            </w:r>
          </w:p>
        </w:tc>
        <w:tc>
          <w:tcPr>
            <w:tcW w:w="561" w:type="dxa"/>
          </w:tcPr>
          <w:p w14:paraId="1BB0AF23" w14:textId="0881ADB7"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5</w:t>
            </w:r>
          </w:p>
        </w:tc>
      </w:tr>
      <w:tr w:rsidR="000730F1" w14:paraId="7D172749" w14:textId="77777777" w:rsidTr="00BC0188">
        <w:tc>
          <w:tcPr>
            <w:tcW w:w="8784" w:type="dxa"/>
          </w:tcPr>
          <w:p w14:paraId="571B96C0" w14:textId="77777777" w:rsidR="000730F1"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Розділ 1 </w:t>
            </w:r>
          </w:p>
          <w:p w14:paraId="5AFB7443" w14:textId="732FB19C" w:rsidR="003E6B64"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Літературний огляд</w:t>
            </w:r>
          </w:p>
        </w:tc>
        <w:tc>
          <w:tcPr>
            <w:tcW w:w="561" w:type="dxa"/>
          </w:tcPr>
          <w:p w14:paraId="6975D15B" w14:textId="77777777" w:rsidR="000730F1" w:rsidRDefault="000730F1" w:rsidP="000730F1">
            <w:pPr>
              <w:jc w:val="center"/>
              <w:rPr>
                <w:rFonts w:ascii="Times New Roman" w:hAnsi="Times New Roman" w:cs="Times New Roman"/>
                <w:bCs/>
                <w:sz w:val="28"/>
                <w:szCs w:val="28"/>
              </w:rPr>
            </w:pPr>
          </w:p>
          <w:p w14:paraId="7BA82818" w14:textId="67ED8A6A" w:rsidR="00BC0188"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7</w:t>
            </w:r>
          </w:p>
        </w:tc>
      </w:tr>
      <w:tr w:rsidR="000730F1" w14:paraId="2436C164" w14:textId="77777777" w:rsidTr="00BC0188">
        <w:tc>
          <w:tcPr>
            <w:tcW w:w="8784" w:type="dxa"/>
          </w:tcPr>
          <w:p w14:paraId="7C4B2469" w14:textId="4FA611E3" w:rsidR="000730F1" w:rsidRPr="003E6B64" w:rsidRDefault="003E6B64" w:rsidP="00BC0188">
            <w:pPr>
              <w:pStyle w:val="af3"/>
              <w:numPr>
                <w:ilvl w:val="1"/>
                <w:numId w:val="2"/>
              </w:numPr>
              <w:rPr>
                <w:rFonts w:ascii="Times New Roman" w:hAnsi="Times New Roman" w:cs="Times New Roman"/>
                <w:bCs/>
                <w:sz w:val="28"/>
                <w:szCs w:val="28"/>
              </w:rPr>
            </w:pPr>
            <w:r>
              <w:rPr>
                <w:rFonts w:ascii="Times New Roman" w:eastAsia="Times New Roman" w:hAnsi="Times New Roman" w:cs="Times New Roman"/>
                <w:color w:val="000000"/>
                <w:sz w:val="28"/>
                <w:szCs w:val="28"/>
              </w:rPr>
              <w:t xml:space="preserve">. </w:t>
            </w:r>
            <w:r w:rsidRPr="003E6B64">
              <w:rPr>
                <w:rFonts w:ascii="Times New Roman" w:eastAsia="Times New Roman" w:hAnsi="Times New Roman" w:cs="Times New Roman"/>
                <w:color w:val="000000"/>
                <w:sz w:val="28"/>
                <w:szCs w:val="28"/>
              </w:rPr>
              <w:t>Порушення СР симетрії у фізиці елементарних частинок</w:t>
            </w:r>
          </w:p>
        </w:tc>
        <w:tc>
          <w:tcPr>
            <w:tcW w:w="561" w:type="dxa"/>
          </w:tcPr>
          <w:p w14:paraId="69C0CAF3" w14:textId="1EE3F61A"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7</w:t>
            </w:r>
          </w:p>
        </w:tc>
      </w:tr>
      <w:tr w:rsidR="000730F1" w14:paraId="4041F3FE" w14:textId="77777777" w:rsidTr="00BC0188">
        <w:tc>
          <w:tcPr>
            <w:tcW w:w="8784" w:type="dxa"/>
          </w:tcPr>
          <w:p w14:paraId="63A5EF7E" w14:textId="442719DA" w:rsidR="000730F1" w:rsidRPr="003E6B64" w:rsidRDefault="003E6B64" w:rsidP="00BC0188">
            <w:pPr>
              <w:pBdr>
                <w:top w:val="nil"/>
                <w:left w:val="nil"/>
                <w:bottom w:val="nil"/>
                <w:right w:val="nil"/>
                <w:between w:val="nil"/>
              </w:pBdr>
              <w:jc w:val="both"/>
              <w:rPr>
                <w:rFonts w:ascii="Times New Roman" w:eastAsia="Times New Roman" w:hAnsi="Times New Roman" w:cs="Times New Roman"/>
                <w:iCs/>
                <w:color w:val="000000"/>
                <w:sz w:val="28"/>
                <w:szCs w:val="28"/>
              </w:rPr>
            </w:pPr>
            <w:r>
              <w:rPr>
                <w:rFonts w:ascii="Times New Roman" w:eastAsia="Times New Roman" w:hAnsi="Times New Roman" w:cs="Times New Roman"/>
                <w:iCs/>
                <w:color w:val="000000"/>
                <w:sz w:val="28"/>
                <w:szCs w:val="28"/>
              </w:rPr>
              <w:t>1.2. Електричний дипольний момент нейтрона</w:t>
            </w:r>
          </w:p>
        </w:tc>
        <w:tc>
          <w:tcPr>
            <w:tcW w:w="561" w:type="dxa"/>
          </w:tcPr>
          <w:p w14:paraId="6FE1B0A1" w14:textId="007DF519"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10</w:t>
            </w:r>
          </w:p>
        </w:tc>
      </w:tr>
      <w:tr w:rsidR="000730F1" w14:paraId="5338D966" w14:textId="77777777" w:rsidTr="00BC0188">
        <w:tc>
          <w:tcPr>
            <w:tcW w:w="8784" w:type="dxa"/>
          </w:tcPr>
          <w:p w14:paraId="3D3A3981" w14:textId="0EFEDEB5" w:rsidR="000730F1"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1.3. </w:t>
            </w:r>
            <w:r w:rsidRPr="003E6B64">
              <w:rPr>
                <w:rFonts w:ascii="Times New Roman" w:hAnsi="Times New Roman" w:cs="Times New Roman"/>
                <w:bCs/>
                <w:sz w:val="28"/>
                <w:szCs w:val="28"/>
              </w:rPr>
              <w:t>Електричний дипольний момент баріонів</w:t>
            </w:r>
          </w:p>
        </w:tc>
        <w:tc>
          <w:tcPr>
            <w:tcW w:w="561" w:type="dxa"/>
          </w:tcPr>
          <w:p w14:paraId="7DBCE8B8" w14:textId="0B9D5456"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11</w:t>
            </w:r>
          </w:p>
        </w:tc>
      </w:tr>
      <w:tr w:rsidR="000730F1" w14:paraId="22066844" w14:textId="77777777" w:rsidTr="00BC0188">
        <w:tc>
          <w:tcPr>
            <w:tcW w:w="8784" w:type="dxa"/>
          </w:tcPr>
          <w:p w14:paraId="73C9A2DF" w14:textId="07397BD5" w:rsidR="000730F1" w:rsidRDefault="003E6B64" w:rsidP="00BC0188">
            <w:pPr>
              <w:rPr>
                <w:rFonts w:ascii="Times New Roman" w:hAnsi="Times New Roman" w:cs="Times New Roman"/>
                <w:bCs/>
                <w:sz w:val="28"/>
                <w:szCs w:val="28"/>
              </w:rPr>
            </w:pPr>
            <w:r>
              <w:rPr>
                <w:rFonts w:ascii="Times New Roman" w:hAnsi="Times New Roman" w:cs="Times New Roman"/>
                <w:bCs/>
                <w:sz w:val="28"/>
                <w:szCs w:val="28"/>
              </w:rPr>
              <w:t>Розділ 2</w:t>
            </w:r>
          </w:p>
          <w:p w14:paraId="46F8EFF4" w14:textId="74E74D1E" w:rsidR="003E6B64"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Математичний опис анігіляції електрон-позитронної пари у пару важких баріонів з подальшим розпадом у баріон-мезонну пару</w:t>
            </w:r>
          </w:p>
        </w:tc>
        <w:tc>
          <w:tcPr>
            <w:tcW w:w="561" w:type="dxa"/>
          </w:tcPr>
          <w:p w14:paraId="2F65ABFC" w14:textId="77777777" w:rsidR="000730F1" w:rsidRDefault="000730F1" w:rsidP="000730F1">
            <w:pPr>
              <w:jc w:val="center"/>
              <w:rPr>
                <w:rFonts w:ascii="Times New Roman" w:hAnsi="Times New Roman" w:cs="Times New Roman"/>
                <w:bCs/>
                <w:sz w:val="28"/>
                <w:szCs w:val="28"/>
              </w:rPr>
            </w:pPr>
          </w:p>
          <w:p w14:paraId="59D67F89" w14:textId="77777777" w:rsidR="00BC0188" w:rsidRDefault="00BC0188" w:rsidP="000730F1">
            <w:pPr>
              <w:jc w:val="center"/>
              <w:rPr>
                <w:rFonts w:ascii="Times New Roman" w:hAnsi="Times New Roman" w:cs="Times New Roman"/>
                <w:bCs/>
                <w:sz w:val="28"/>
                <w:szCs w:val="28"/>
              </w:rPr>
            </w:pPr>
          </w:p>
          <w:p w14:paraId="571A2B92" w14:textId="10196EE2" w:rsidR="00BC0188"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14</w:t>
            </w:r>
          </w:p>
        </w:tc>
      </w:tr>
      <w:tr w:rsidR="000730F1" w14:paraId="1033EC01" w14:textId="77777777" w:rsidTr="00BC0188">
        <w:tc>
          <w:tcPr>
            <w:tcW w:w="8784" w:type="dxa"/>
          </w:tcPr>
          <w:p w14:paraId="6ADAC594" w14:textId="59AD9B51" w:rsidR="000730F1"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2.1. </w:t>
            </w:r>
            <w:r w:rsidRPr="003E6B64">
              <w:rPr>
                <w:rFonts w:ascii="Times New Roman" w:hAnsi="Times New Roman" w:cs="Times New Roman"/>
                <w:bCs/>
                <w:sz w:val="28"/>
                <w:szCs w:val="28"/>
              </w:rPr>
              <w:t>Кінематичний опис процесу</w:t>
            </w:r>
          </w:p>
        </w:tc>
        <w:tc>
          <w:tcPr>
            <w:tcW w:w="561" w:type="dxa"/>
          </w:tcPr>
          <w:p w14:paraId="65DAA68A" w14:textId="72CF9D46"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14</w:t>
            </w:r>
          </w:p>
        </w:tc>
      </w:tr>
      <w:tr w:rsidR="000730F1" w14:paraId="783A0D13" w14:textId="77777777" w:rsidTr="00BC0188">
        <w:tc>
          <w:tcPr>
            <w:tcW w:w="8784" w:type="dxa"/>
          </w:tcPr>
          <w:p w14:paraId="32F19D1C" w14:textId="321DA8AE" w:rsidR="000730F1" w:rsidRPr="003E6B64" w:rsidRDefault="003E6B64" w:rsidP="00BC0188">
            <w:pPr>
              <w:jc w:val="both"/>
              <w:rPr>
                <w:rFonts w:ascii="Times New Roman" w:eastAsia="Times New Roman" w:hAnsi="Times New Roman" w:cs="Times New Roman"/>
                <w:i/>
                <w:iCs/>
                <w:sz w:val="28"/>
                <w:szCs w:val="28"/>
              </w:rPr>
            </w:pPr>
            <w:r>
              <w:rPr>
                <w:rFonts w:ascii="Times New Roman" w:hAnsi="Times New Roman" w:cs="Times New Roman"/>
                <w:bCs/>
                <w:sz w:val="28"/>
                <w:szCs w:val="28"/>
              </w:rPr>
              <w:t xml:space="preserve">2.2. </w:t>
            </w:r>
            <w:r w:rsidRPr="003E6B64">
              <w:rPr>
                <w:rFonts w:ascii="Times New Roman" w:eastAsia="Times New Roman" w:hAnsi="Times New Roman" w:cs="Times New Roman"/>
                <w:iCs/>
                <w:sz w:val="28"/>
                <w:szCs w:val="28"/>
              </w:rPr>
              <w:t>Матричний елемент процесу</w:t>
            </w:r>
            <w:r>
              <w:rPr>
                <w:rFonts w:ascii="Times New Roman" w:eastAsia="Times New Roman" w:hAnsi="Times New Roman" w:cs="Times New Roman"/>
                <w:i/>
                <w:sz w:val="28"/>
                <w:szCs w:val="28"/>
              </w:rPr>
              <w:t xml:space="preserve">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r>
                <w:rPr>
                  <w:rFonts w:ascii="Cambria Math" w:eastAsia="Cambria Math" w:hAnsi="Cambria Math" w:cs="Cambria Math"/>
                  <w:sz w:val="28"/>
                  <w:szCs w:val="28"/>
                </w:rPr>
                <m:t>→B</m:t>
              </m:r>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B</m:t>
                  </m:r>
                </m:e>
              </m:acc>
            </m:oMath>
          </w:p>
        </w:tc>
        <w:tc>
          <w:tcPr>
            <w:tcW w:w="561" w:type="dxa"/>
          </w:tcPr>
          <w:p w14:paraId="7A24FE3B" w14:textId="7EEFFD8B"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15</w:t>
            </w:r>
          </w:p>
        </w:tc>
      </w:tr>
      <w:tr w:rsidR="000730F1" w14:paraId="2B7E9EA0" w14:textId="77777777" w:rsidTr="00BC0188">
        <w:tc>
          <w:tcPr>
            <w:tcW w:w="8784" w:type="dxa"/>
          </w:tcPr>
          <w:p w14:paraId="6614849E" w14:textId="06440070" w:rsidR="000730F1"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2.3. </w:t>
            </w:r>
            <w:r w:rsidRPr="003E6B64">
              <w:rPr>
                <w:rFonts w:ascii="Times New Roman" w:hAnsi="Times New Roman" w:cs="Times New Roman"/>
                <w:bCs/>
                <w:sz w:val="28"/>
                <w:szCs w:val="28"/>
              </w:rPr>
              <w:t>Поляризація кінцевих масивних баріонів</w:t>
            </w:r>
          </w:p>
        </w:tc>
        <w:tc>
          <w:tcPr>
            <w:tcW w:w="561" w:type="dxa"/>
          </w:tcPr>
          <w:p w14:paraId="3C307ED6" w14:textId="151DC4DA"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17</w:t>
            </w:r>
          </w:p>
        </w:tc>
      </w:tr>
      <w:tr w:rsidR="000730F1" w14:paraId="41C6D836" w14:textId="77777777" w:rsidTr="00BC0188">
        <w:tc>
          <w:tcPr>
            <w:tcW w:w="8784" w:type="dxa"/>
          </w:tcPr>
          <w:p w14:paraId="33983385" w14:textId="61912FAD" w:rsidR="000730F1"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2.4. </w:t>
            </w:r>
            <w:r w:rsidRPr="003E6B64">
              <w:rPr>
                <w:rFonts w:ascii="Times New Roman" w:eastAsia="Cambria Math" w:hAnsi="Times New Roman" w:cs="Times New Roman"/>
                <w:sz w:val="28"/>
                <w:szCs w:val="28"/>
              </w:rPr>
              <w:t>Розрахунок перерізу розсіювання процесу</w:t>
            </w:r>
            <w:r>
              <w:rPr>
                <w:rFonts w:ascii="Times New Roman" w:eastAsia="Cambria Math" w:hAnsi="Times New Roman" w:cs="Times New Roman"/>
                <w:i/>
                <w:iCs/>
                <w:sz w:val="28"/>
                <w:szCs w:val="28"/>
              </w:rPr>
              <w:t xml:space="preserve">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r>
                <w:rPr>
                  <w:rFonts w:ascii="Cambria Math" w:eastAsia="Cambria Math" w:hAnsi="Cambria Math" w:cs="Cambria Math"/>
                  <w:sz w:val="28"/>
                  <w:szCs w:val="28"/>
                </w:rPr>
                <m:t>→B</m:t>
              </m:r>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B</m:t>
                  </m:r>
                </m:e>
              </m:acc>
            </m:oMath>
          </w:p>
        </w:tc>
        <w:tc>
          <w:tcPr>
            <w:tcW w:w="561" w:type="dxa"/>
          </w:tcPr>
          <w:p w14:paraId="70FD5586" w14:textId="01E7B3CE"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19</w:t>
            </w:r>
          </w:p>
        </w:tc>
      </w:tr>
      <w:tr w:rsidR="000730F1" w14:paraId="24A8F29D" w14:textId="77777777" w:rsidTr="00BC0188">
        <w:tc>
          <w:tcPr>
            <w:tcW w:w="8784" w:type="dxa"/>
          </w:tcPr>
          <w:p w14:paraId="04616411" w14:textId="0FBB4C59" w:rsidR="000730F1"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2.5. </w:t>
            </w:r>
            <w:r w:rsidRPr="003E6B64">
              <w:rPr>
                <w:rFonts w:ascii="Times New Roman" w:hAnsi="Times New Roman" w:cs="Times New Roman"/>
                <w:bCs/>
                <w:sz w:val="28"/>
                <w:szCs w:val="28"/>
              </w:rPr>
              <w:t>Джерело порушення CP-симетрії у процесі анігіляції електрон-позитронної пари у пару масивних баріонів</w:t>
            </w:r>
          </w:p>
        </w:tc>
        <w:tc>
          <w:tcPr>
            <w:tcW w:w="561" w:type="dxa"/>
          </w:tcPr>
          <w:p w14:paraId="2748887D" w14:textId="0D0A3F79"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25</w:t>
            </w:r>
          </w:p>
        </w:tc>
      </w:tr>
      <w:tr w:rsidR="000730F1" w14:paraId="7ABFB10E" w14:textId="77777777" w:rsidTr="00BC0188">
        <w:tc>
          <w:tcPr>
            <w:tcW w:w="8784" w:type="dxa"/>
          </w:tcPr>
          <w:p w14:paraId="0070244A" w14:textId="6658D209" w:rsidR="000730F1" w:rsidRPr="003E6B64" w:rsidRDefault="003E6B64" w:rsidP="00BC0188">
            <w:pPr>
              <w:rPr>
                <w:rFonts w:ascii="Times New Roman" w:hAnsi="Times New Roman" w:cs="Times New Roman"/>
                <w:bCs/>
                <w:sz w:val="28"/>
                <w:szCs w:val="28"/>
              </w:rPr>
            </w:pPr>
            <w:r>
              <w:rPr>
                <w:rFonts w:ascii="Times New Roman" w:hAnsi="Times New Roman" w:cs="Times New Roman"/>
                <w:bCs/>
                <w:sz w:val="28"/>
                <w:szCs w:val="28"/>
              </w:rPr>
              <w:t xml:space="preserve">2.6. </w:t>
            </w:r>
            <w:r w:rsidRPr="003E6B64">
              <w:rPr>
                <w:rFonts w:ascii="Times New Roman" w:hAnsi="Times New Roman" w:cs="Times New Roman"/>
                <w:bCs/>
                <w:sz w:val="28"/>
                <w:szCs w:val="28"/>
              </w:rPr>
              <w:t>Поляризація початкового стану: спін-спінова кореляційна матриця та переріз розсіювання з урахуванням поляризації електрона</w:t>
            </w:r>
          </w:p>
        </w:tc>
        <w:tc>
          <w:tcPr>
            <w:tcW w:w="561" w:type="dxa"/>
          </w:tcPr>
          <w:p w14:paraId="692CE7A6" w14:textId="57BC8926"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27</w:t>
            </w:r>
          </w:p>
        </w:tc>
      </w:tr>
      <w:tr w:rsidR="000730F1" w14:paraId="42F03693" w14:textId="77777777" w:rsidTr="00BC0188">
        <w:tc>
          <w:tcPr>
            <w:tcW w:w="8784" w:type="dxa"/>
          </w:tcPr>
          <w:p w14:paraId="26F86504" w14:textId="6AA96BD3" w:rsidR="000730F1" w:rsidRPr="003E6B64" w:rsidRDefault="003E6B64" w:rsidP="00BC0188">
            <w:pPr>
              <w:rPr>
                <w:rFonts w:ascii="Times New Roman" w:hAnsi="Times New Roman" w:cs="Times New Roman"/>
                <w:bCs/>
                <w:sz w:val="28"/>
                <w:szCs w:val="28"/>
              </w:rPr>
            </w:pPr>
            <w:r w:rsidRPr="003E6B64">
              <w:rPr>
                <w:rFonts w:ascii="Times New Roman" w:hAnsi="Times New Roman" w:cs="Times New Roman"/>
                <w:bCs/>
                <w:sz w:val="28"/>
                <w:szCs w:val="28"/>
              </w:rPr>
              <w:t xml:space="preserve">2.7. </w:t>
            </w:r>
            <w:r w:rsidRPr="003E6B64">
              <w:rPr>
                <w:rFonts w:ascii="Times New Roman" w:hAnsi="Times New Roman" w:cs="Times New Roman"/>
                <w:sz w:val="28"/>
                <w:szCs w:val="28"/>
              </w:rPr>
              <w:t>Ланцюг процесів анігіляції та розпаду продуктів анігіляції</w:t>
            </w:r>
          </w:p>
        </w:tc>
        <w:tc>
          <w:tcPr>
            <w:tcW w:w="561" w:type="dxa"/>
          </w:tcPr>
          <w:p w14:paraId="224818E8" w14:textId="0048723C"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29</w:t>
            </w:r>
          </w:p>
        </w:tc>
      </w:tr>
      <w:tr w:rsidR="000730F1" w14:paraId="6B343CD7" w14:textId="77777777" w:rsidTr="00BC0188">
        <w:tc>
          <w:tcPr>
            <w:tcW w:w="8784" w:type="dxa"/>
          </w:tcPr>
          <w:p w14:paraId="551CBCEF" w14:textId="56C43884" w:rsidR="000730F1" w:rsidRDefault="003E6B64" w:rsidP="00BC0188">
            <w:pPr>
              <w:rPr>
                <w:rFonts w:ascii="Times New Roman" w:hAnsi="Times New Roman" w:cs="Times New Roman"/>
                <w:bCs/>
                <w:sz w:val="28"/>
                <w:szCs w:val="28"/>
              </w:rPr>
            </w:pPr>
            <w:r>
              <w:rPr>
                <w:rFonts w:ascii="Times New Roman" w:hAnsi="Times New Roman" w:cs="Times New Roman"/>
                <w:bCs/>
                <w:sz w:val="28"/>
                <w:szCs w:val="28"/>
              </w:rPr>
              <w:t>Розділ 3</w:t>
            </w:r>
          </w:p>
          <w:p w14:paraId="146A8B62" w14:textId="1AE65C7D" w:rsidR="003E6B64" w:rsidRPr="00BC0188" w:rsidRDefault="00BC0188" w:rsidP="00BC0188">
            <w:pPr>
              <w:rPr>
                <w:rFonts w:ascii="Times New Roman" w:hAnsi="Times New Roman" w:cs="Times New Roman"/>
                <w:bCs/>
                <w:sz w:val="28"/>
                <w:szCs w:val="28"/>
              </w:rPr>
            </w:pPr>
            <w:r>
              <w:rPr>
                <w:rFonts w:ascii="Times New Roman" w:hAnsi="Times New Roman" w:cs="Times New Roman"/>
                <w:bCs/>
                <w:sz w:val="28"/>
                <w:szCs w:val="28"/>
              </w:rPr>
              <w:t>Монте-Карло моделювання та статистичний розрахунок чутливості вимірювання електричного дипольного моменту</w:t>
            </w:r>
          </w:p>
        </w:tc>
        <w:tc>
          <w:tcPr>
            <w:tcW w:w="561" w:type="dxa"/>
          </w:tcPr>
          <w:p w14:paraId="6B16B773" w14:textId="77777777" w:rsidR="000730F1" w:rsidRDefault="000730F1" w:rsidP="000730F1">
            <w:pPr>
              <w:jc w:val="center"/>
              <w:rPr>
                <w:rFonts w:ascii="Times New Roman" w:hAnsi="Times New Roman" w:cs="Times New Roman"/>
                <w:bCs/>
                <w:sz w:val="28"/>
                <w:szCs w:val="28"/>
              </w:rPr>
            </w:pPr>
          </w:p>
          <w:p w14:paraId="5187F378" w14:textId="77777777" w:rsidR="00BC0188" w:rsidRDefault="00BC0188" w:rsidP="000730F1">
            <w:pPr>
              <w:jc w:val="center"/>
              <w:rPr>
                <w:rFonts w:ascii="Times New Roman" w:hAnsi="Times New Roman" w:cs="Times New Roman"/>
                <w:bCs/>
                <w:sz w:val="28"/>
                <w:szCs w:val="28"/>
              </w:rPr>
            </w:pPr>
          </w:p>
          <w:p w14:paraId="5671EA3E" w14:textId="391EF3F8" w:rsidR="00BC0188"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32</w:t>
            </w:r>
          </w:p>
        </w:tc>
      </w:tr>
      <w:tr w:rsidR="000730F1" w14:paraId="04455FFE" w14:textId="77777777" w:rsidTr="00BC0188">
        <w:tc>
          <w:tcPr>
            <w:tcW w:w="8784" w:type="dxa"/>
          </w:tcPr>
          <w:p w14:paraId="4E0EE8A9" w14:textId="7C564E02" w:rsidR="000730F1" w:rsidRPr="003E6B64" w:rsidRDefault="00BC0188" w:rsidP="00BC0188">
            <w:pPr>
              <w:rPr>
                <w:rFonts w:ascii="Times New Roman" w:hAnsi="Times New Roman" w:cs="Times New Roman"/>
                <w:bCs/>
                <w:sz w:val="28"/>
                <w:szCs w:val="28"/>
              </w:rPr>
            </w:pPr>
            <w:r>
              <w:rPr>
                <w:rFonts w:ascii="Times New Roman" w:hAnsi="Times New Roman" w:cs="Times New Roman"/>
                <w:bCs/>
                <w:sz w:val="28"/>
                <w:szCs w:val="28"/>
              </w:rPr>
              <w:t xml:space="preserve">3.1. </w:t>
            </w:r>
            <w:r w:rsidRPr="00BC0188">
              <w:rPr>
                <w:rFonts w:ascii="Times New Roman" w:hAnsi="Times New Roman" w:cs="Times New Roman"/>
                <w:iCs/>
                <w:sz w:val="28"/>
                <w:szCs w:val="28"/>
              </w:rPr>
              <w:t>Основні математичні засади Монте-Карло моделювання та подальшого статистичного аналізу</w:t>
            </w:r>
          </w:p>
        </w:tc>
        <w:tc>
          <w:tcPr>
            <w:tcW w:w="561" w:type="dxa"/>
          </w:tcPr>
          <w:p w14:paraId="687EA4A0" w14:textId="77777777" w:rsidR="000730F1" w:rsidRDefault="000730F1" w:rsidP="000730F1">
            <w:pPr>
              <w:jc w:val="center"/>
              <w:rPr>
                <w:rFonts w:ascii="Times New Roman" w:hAnsi="Times New Roman" w:cs="Times New Roman"/>
                <w:bCs/>
                <w:sz w:val="28"/>
                <w:szCs w:val="28"/>
              </w:rPr>
            </w:pPr>
          </w:p>
          <w:p w14:paraId="2D006C3E" w14:textId="55F6F9EF" w:rsidR="00BC0188"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32</w:t>
            </w:r>
          </w:p>
        </w:tc>
      </w:tr>
      <w:tr w:rsidR="000730F1" w14:paraId="56FA3467" w14:textId="77777777" w:rsidTr="00BC0188">
        <w:tc>
          <w:tcPr>
            <w:tcW w:w="8784" w:type="dxa"/>
          </w:tcPr>
          <w:p w14:paraId="7480421A" w14:textId="194E78B4" w:rsidR="000730F1" w:rsidRPr="00BC0188" w:rsidRDefault="00BC0188" w:rsidP="00BC0188">
            <w:pPr>
              <w:jc w:val="both"/>
              <w:rPr>
                <w:rFonts w:ascii="Times New Roman" w:hAnsi="Times New Roman" w:cs="Times New Roman"/>
                <w:i/>
                <w:iCs/>
                <w:sz w:val="28"/>
                <w:szCs w:val="28"/>
                <w:lang w:val="ru-RU"/>
              </w:rPr>
            </w:pPr>
            <w:r>
              <w:rPr>
                <w:rFonts w:ascii="Times New Roman" w:hAnsi="Times New Roman" w:cs="Times New Roman"/>
                <w:bCs/>
                <w:sz w:val="28"/>
                <w:szCs w:val="28"/>
              </w:rPr>
              <w:t xml:space="preserve">3.2. </w:t>
            </w:r>
            <w:r w:rsidRPr="00BC0188">
              <w:rPr>
                <w:rFonts w:ascii="Times New Roman" w:hAnsi="Times New Roman" w:cs="Times New Roman"/>
                <w:sz w:val="28"/>
                <w:szCs w:val="28"/>
              </w:rPr>
              <w:t>Чутливість визначення електричного дипольного моменту</w:t>
            </w:r>
            <w:r w:rsidRPr="005D55A8">
              <w:rPr>
                <w:rFonts w:ascii="Times New Roman" w:hAnsi="Times New Roman" w:cs="Times New Roman"/>
                <w:i/>
                <w:iCs/>
                <w:sz w:val="28"/>
                <w:szCs w:val="28"/>
              </w:rPr>
              <w:t xml:space="preserve"> </w:t>
            </w:r>
            <m:oMath>
              <m:r>
                <w:rPr>
                  <w:rFonts w:ascii="Cambria Math" w:hAnsi="Cambria Math" w:cs="Times New Roman"/>
                  <w:sz w:val="28"/>
                  <w:szCs w:val="28"/>
                </w:rPr>
                <m:t>Λ</m:t>
              </m:r>
            </m:oMath>
            <w:r w:rsidRPr="005D55A8">
              <w:rPr>
                <w:rFonts w:ascii="Times New Roman" w:hAnsi="Times New Roman" w:cs="Times New Roman"/>
                <w:i/>
                <w:iCs/>
                <w:sz w:val="28"/>
                <w:szCs w:val="28"/>
              </w:rPr>
              <w:t>-</w:t>
            </w:r>
            <w:r w:rsidRPr="00BC0188">
              <w:rPr>
                <w:rFonts w:ascii="Times New Roman" w:hAnsi="Times New Roman" w:cs="Times New Roman"/>
                <w:sz w:val="28"/>
                <w:szCs w:val="28"/>
              </w:rPr>
              <w:t xml:space="preserve">баріону в експериментах на </w:t>
            </w:r>
            <w:r w:rsidRPr="00BC0188">
              <w:rPr>
                <w:rFonts w:ascii="Times New Roman" w:hAnsi="Times New Roman" w:cs="Times New Roman"/>
                <w:sz w:val="28"/>
                <w:szCs w:val="28"/>
                <w:lang w:val="en-US"/>
              </w:rPr>
              <w:t>BESIII</w:t>
            </w:r>
            <w:r w:rsidRPr="00BC0188">
              <w:rPr>
                <w:rFonts w:ascii="Times New Roman" w:hAnsi="Times New Roman" w:cs="Times New Roman"/>
                <w:sz w:val="28"/>
                <w:szCs w:val="28"/>
              </w:rPr>
              <w:t xml:space="preserve"> та </w:t>
            </w:r>
            <w:r w:rsidRPr="00BC0188">
              <w:rPr>
                <w:rFonts w:ascii="Times New Roman" w:hAnsi="Times New Roman" w:cs="Times New Roman"/>
                <w:sz w:val="28"/>
                <w:szCs w:val="28"/>
                <w:lang w:val="en-US"/>
              </w:rPr>
              <w:t>STCF</w:t>
            </w:r>
          </w:p>
        </w:tc>
        <w:tc>
          <w:tcPr>
            <w:tcW w:w="561" w:type="dxa"/>
          </w:tcPr>
          <w:p w14:paraId="545AE590" w14:textId="77777777" w:rsidR="000730F1" w:rsidRDefault="000730F1" w:rsidP="000730F1">
            <w:pPr>
              <w:jc w:val="center"/>
              <w:rPr>
                <w:rFonts w:ascii="Times New Roman" w:hAnsi="Times New Roman" w:cs="Times New Roman"/>
                <w:bCs/>
                <w:sz w:val="28"/>
                <w:szCs w:val="28"/>
              </w:rPr>
            </w:pPr>
          </w:p>
          <w:p w14:paraId="7774CD70" w14:textId="449C69BC" w:rsidR="00BC0188"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36</w:t>
            </w:r>
          </w:p>
        </w:tc>
      </w:tr>
      <w:tr w:rsidR="000730F1" w14:paraId="2814AA73" w14:textId="77777777" w:rsidTr="00BC0188">
        <w:tc>
          <w:tcPr>
            <w:tcW w:w="8784" w:type="dxa"/>
          </w:tcPr>
          <w:p w14:paraId="57B930DA" w14:textId="606E74BF" w:rsidR="000730F1" w:rsidRPr="003E6B64" w:rsidRDefault="00BC0188" w:rsidP="00BC0188">
            <w:pPr>
              <w:rPr>
                <w:rFonts w:ascii="Times New Roman" w:hAnsi="Times New Roman" w:cs="Times New Roman"/>
                <w:bCs/>
                <w:sz w:val="28"/>
                <w:szCs w:val="28"/>
              </w:rPr>
            </w:pPr>
            <w:r>
              <w:rPr>
                <w:rFonts w:ascii="Times New Roman" w:hAnsi="Times New Roman" w:cs="Times New Roman"/>
                <w:bCs/>
                <w:sz w:val="28"/>
                <w:szCs w:val="28"/>
              </w:rPr>
              <w:t xml:space="preserve">3.3. </w:t>
            </w:r>
            <w:r w:rsidRPr="00BC0188">
              <w:rPr>
                <w:rFonts w:ascii="Times New Roman" w:hAnsi="Times New Roman" w:cs="Times New Roman"/>
                <w:sz w:val="28"/>
                <w:szCs w:val="28"/>
              </w:rPr>
              <w:t>Чутливість визначення електричного дипольного моменту</w:t>
            </w:r>
            <w:r w:rsidRPr="005D55A8">
              <w:rPr>
                <w:rFonts w:ascii="Times New Roman" w:hAnsi="Times New Roman" w:cs="Times New Roman"/>
                <w:i/>
                <w:iCs/>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Λ</m:t>
                  </m:r>
                </m:e>
                <m:sub>
                  <m:r>
                    <w:rPr>
                      <w:rFonts w:ascii="Cambria Math" w:hAnsi="Cambria Math" w:cs="Times New Roman"/>
                      <w:sz w:val="28"/>
                      <w:szCs w:val="28"/>
                    </w:rPr>
                    <m:t>c</m:t>
                  </m:r>
                </m:sub>
                <m:sup>
                  <m:r>
                    <w:rPr>
                      <w:rFonts w:ascii="Cambria Math" w:hAnsi="Cambria Math" w:cs="Times New Roman"/>
                      <w:sz w:val="28"/>
                      <w:szCs w:val="28"/>
                    </w:rPr>
                    <m:t>+</m:t>
                  </m:r>
                </m:sup>
              </m:sSubSup>
            </m:oMath>
            <w:r w:rsidRPr="005D55A8">
              <w:rPr>
                <w:rFonts w:ascii="Times New Roman" w:hAnsi="Times New Roman" w:cs="Times New Roman"/>
                <w:i/>
                <w:iCs/>
                <w:sz w:val="28"/>
                <w:szCs w:val="28"/>
              </w:rPr>
              <w:t>-</w:t>
            </w:r>
            <w:r w:rsidRPr="00BC0188">
              <w:rPr>
                <w:rFonts w:ascii="Times New Roman" w:hAnsi="Times New Roman" w:cs="Times New Roman"/>
                <w:sz w:val="28"/>
                <w:szCs w:val="28"/>
              </w:rPr>
              <w:t xml:space="preserve">баріону в експерименті </w:t>
            </w:r>
            <w:r w:rsidRPr="00BC0188">
              <w:rPr>
                <w:rFonts w:ascii="Times New Roman" w:hAnsi="Times New Roman" w:cs="Times New Roman"/>
                <w:sz w:val="28"/>
                <w:szCs w:val="28"/>
                <w:lang w:val="en-US"/>
              </w:rPr>
              <w:t>STCF</w:t>
            </w:r>
          </w:p>
        </w:tc>
        <w:tc>
          <w:tcPr>
            <w:tcW w:w="561" w:type="dxa"/>
          </w:tcPr>
          <w:p w14:paraId="418C543A" w14:textId="77777777" w:rsidR="000730F1" w:rsidRDefault="000730F1" w:rsidP="000730F1">
            <w:pPr>
              <w:jc w:val="center"/>
              <w:rPr>
                <w:rFonts w:ascii="Times New Roman" w:hAnsi="Times New Roman" w:cs="Times New Roman"/>
                <w:bCs/>
                <w:sz w:val="28"/>
                <w:szCs w:val="28"/>
              </w:rPr>
            </w:pPr>
          </w:p>
          <w:p w14:paraId="76940870" w14:textId="642935DD" w:rsidR="00BC0188"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43</w:t>
            </w:r>
          </w:p>
        </w:tc>
      </w:tr>
      <w:tr w:rsidR="000730F1" w14:paraId="17564882" w14:textId="77777777" w:rsidTr="00BC0188">
        <w:tc>
          <w:tcPr>
            <w:tcW w:w="8784" w:type="dxa"/>
          </w:tcPr>
          <w:p w14:paraId="3BDBB7B3" w14:textId="3C0E4A33" w:rsidR="000730F1" w:rsidRPr="003E6B64" w:rsidRDefault="00BC0188" w:rsidP="00BC0188">
            <w:pPr>
              <w:rPr>
                <w:rFonts w:ascii="Times New Roman" w:hAnsi="Times New Roman" w:cs="Times New Roman"/>
                <w:bCs/>
                <w:sz w:val="28"/>
                <w:szCs w:val="28"/>
              </w:rPr>
            </w:pPr>
            <w:r>
              <w:rPr>
                <w:rFonts w:ascii="Times New Roman" w:hAnsi="Times New Roman" w:cs="Times New Roman"/>
                <w:bCs/>
                <w:sz w:val="28"/>
                <w:szCs w:val="28"/>
              </w:rPr>
              <w:t>Висновки</w:t>
            </w:r>
          </w:p>
        </w:tc>
        <w:tc>
          <w:tcPr>
            <w:tcW w:w="561" w:type="dxa"/>
          </w:tcPr>
          <w:p w14:paraId="77231129" w14:textId="6B1B7AC2"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47</w:t>
            </w:r>
          </w:p>
        </w:tc>
      </w:tr>
      <w:tr w:rsidR="000730F1" w14:paraId="59B9AE06" w14:textId="77777777" w:rsidTr="00BC0188">
        <w:tc>
          <w:tcPr>
            <w:tcW w:w="8784" w:type="dxa"/>
          </w:tcPr>
          <w:p w14:paraId="64286B61" w14:textId="2C28327D" w:rsidR="000730F1" w:rsidRPr="003E6B64" w:rsidRDefault="00BC0188" w:rsidP="00BC0188">
            <w:pPr>
              <w:rPr>
                <w:rFonts w:ascii="Times New Roman" w:hAnsi="Times New Roman" w:cs="Times New Roman"/>
                <w:bCs/>
                <w:sz w:val="28"/>
                <w:szCs w:val="28"/>
              </w:rPr>
            </w:pPr>
            <w:r>
              <w:rPr>
                <w:rFonts w:ascii="Times New Roman" w:hAnsi="Times New Roman" w:cs="Times New Roman"/>
                <w:bCs/>
                <w:sz w:val="28"/>
                <w:szCs w:val="28"/>
              </w:rPr>
              <w:t>Список використаних джерел</w:t>
            </w:r>
          </w:p>
        </w:tc>
        <w:tc>
          <w:tcPr>
            <w:tcW w:w="561" w:type="dxa"/>
          </w:tcPr>
          <w:p w14:paraId="7DAC655D" w14:textId="1C845E35" w:rsidR="000730F1" w:rsidRPr="00BC0188" w:rsidRDefault="00BC0188" w:rsidP="000730F1">
            <w:pPr>
              <w:jc w:val="center"/>
              <w:rPr>
                <w:rFonts w:ascii="Times New Roman" w:hAnsi="Times New Roman" w:cs="Times New Roman"/>
                <w:bCs/>
                <w:sz w:val="28"/>
                <w:szCs w:val="28"/>
              </w:rPr>
            </w:pPr>
            <w:r>
              <w:rPr>
                <w:rFonts w:ascii="Times New Roman" w:hAnsi="Times New Roman" w:cs="Times New Roman"/>
                <w:bCs/>
                <w:sz w:val="28"/>
                <w:szCs w:val="28"/>
              </w:rPr>
              <w:t>49</w:t>
            </w:r>
          </w:p>
        </w:tc>
      </w:tr>
    </w:tbl>
    <w:p w14:paraId="2FC35C9A" w14:textId="77777777" w:rsidR="000730F1" w:rsidRPr="000730F1" w:rsidRDefault="000730F1" w:rsidP="000730F1">
      <w:pPr>
        <w:jc w:val="center"/>
        <w:rPr>
          <w:rFonts w:ascii="Times New Roman" w:hAnsi="Times New Roman" w:cs="Times New Roman"/>
          <w:b/>
          <w:sz w:val="28"/>
          <w:szCs w:val="28"/>
        </w:rPr>
      </w:pPr>
    </w:p>
    <w:p w14:paraId="5C79A991" w14:textId="269567F4" w:rsidR="000730F1" w:rsidRDefault="000730F1">
      <w:pPr>
        <w:rPr>
          <w:rFonts w:ascii="Times New Roman" w:hAnsi="Times New Roman" w:cs="Times New Roman"/>
          <w:b/>
          <w:bCs/>
          <w:sz w:val="28"/>
          <w:szCs w:val="28"/>
        </w:rPr>
      </w:pPr>
      <w:r>
        <w:rPr>
          <w:rFonts w:ascii="Times New Roman" w:hAnsi="Times New Roman" w:cs="Times New Roman"/>
          <w:b/>
          <w:bCs/>
          <w:sz w:val="28"/>
          <w:szCs w:val="28"/>
        </w:rPr>
        <w:br w:type="page"/>
      </w:r>
    </w:p>
    <w:p w14:paraId="61E4AF1F" w14:textId="59A3F7C1" w:rsidR="000D0D06" w:rsidRDefault="000D0D06" w:rsidP="000F0202">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14:paraId="29F89733" w14:textId="6849C31E" w:rsidR="006C5320" w:rsidRDefault="000F0202" w:rsidP="000F0202">
      <w:pPr>
        <w:spacing w:line="360" w:lineRule="auto"/>
        <w:ind w:firstLine="709"/>
        <w:jc w:val="both"/>
        <w:rPr>
          <w:rFonts w:ascii="Times New Roman" w:hAnsi="Times New Roman" w:cs="Times New Roman"/>
          <w:sz w:val="28"/>
          <w:szCs w:val="28"/>
        </w:rPr>
      </w:pPr>
      <w:r w:rsidRPr="000F0202">
        <w:rPr>
          <w:rFonts w:ascii="Times New Roman" w:hAnsi="Times New Roman" w:cs="Times New Roman"/>
          <w:sz w:val="28"/>
          <w:szCs w:val="28"/>
        </w:rPr>
        <w:t>Актуальність даної роботи</w:t>
      </w:r>
      <w:r>
        <w:rPr>
          <w:rFonts w:ascii="Times New Roman" w:hAnsi="Times New Roman" w:cs="Times New Roman"/>
          <w:sz w:val="28"/>
          <w:szCs w:val="28"/>
        </w:rPr>
        <w:t xml:space="preserve"> пов’язана з дослідженням різних джерел порушення </w:t>
      </w:r>
      <w:r>
        <w:rPr>
          <w:rFonts w:ascii="Times New Roman" w:hAnsi="Times New Roman" w:cs="Times New Roman"/>
          <w:sz w:val="28"/>
          <w:szCs w:val="28"/>
          <w:lang w:val="en-US"/>
        </w:rPr>
        <w:t>CP</w:t>
      </w:r>
      <w:r w:rsidRPr="000F0202">
        <w:rPr>
          <w:rFonts w:ascii="Times New Roman" w:hAnsi="Times New Roman" w:cs="Times New Roman"/>
          <w:sz w:val="28"/>
          <w:szCs w:val="28"/>
          <w:lang w:val="ru-RU"/>
        </w:rPr>
        <w:t>-</w:t>
      </w:r>
      <w:r>
        <w:rPr>
          <w:rFonts w:ascii="Times New Roman" w:hAnsi="Times New Roman" w:cs="Times New Roman"/>
          <w:sz w:val="28"/>
          <w:szCs w:val="28"/>
        </w:rPr>
        <w:t xml:space="preserve">симетрії. У </w:t>
      </w:r>
      <w:r w:rsidR="0082385A">
        <w:rPr>
          <w:rFonts w:ascii="Times New Roman" w:hAnsi="Times New Roman" w:cs="Times New Roman"/>
          <w:sz w:val="28"/>
          <w:szCs w:val="28"/>
        </w:rPr>
        <w:t xml:space="preserve">Всесвіті явно спостерігається домінація речовини над антиречовиною. Для теоретичного обґрунтування даного ефекту є необхідним сильне порушення </w:t>
      </w:r>
      <w:r w:rsidR="0082385A">
        <w:rPr>
          <w:rFonts w:ascii="Times New Roman" w:hAnsi="Times New Roman" w:cs="Times New Roman"/>
          <w:sz w:val="28"/>
          <w:szCs w:val="28"/>
          <w:lang w:val="en-US"/>
        </w:rPr>
        <w:t>CP</w:t>
      </w:r>
      <w:r w:rsidR="0082385A" w:rsidRPr="0082385A">
        <w:rPr>
          <w:rFonts w:ascii="Times New Roman" w:hAnsi="Times New Roman" w:cs="Times New Roman"/>
          <w:sz w:val="28"/>
          <w:szCs w:val="28"/>
          <w:lang w:val="ru-RU"/>
        </w:rPr>
        <w:t>-</w:t>
      </w:r>
      <w:r w:rsidR="0082385A">
        <w:rPr>
          <w:rFonts w:ascii="Times New Roman" w:hAnsi="Times New Roman" w:cs="Times New Roman"/>
          <w:sz w:val="28"/>
          <w:szCs w:val="28"/>
        </w:rPr>
        <w:t xml:space="preserve">симетрії. Наявних, на даний момент джерел порушення </w:t>
      </w:r>
      <w:r w:rsidR="0082385A">
        <w:rPr>
          <w:rFonts w:ascii="Times New Roman" w:hAnsi="Times New Roman" w:cs="Times New Roman"/>
          <w:sz w:val="28"/>
          <w:szCs w:val="28"/>
          <w:lang w:val="en-US"/>
        </w:rPr>
        <w:t>CP</w:t>
      </w:r>
      <w:r w:rsidR="0082385A" w:rsidRPr="0082385A">
        <w:rPr>
          <w:rFonts w:ascii="Times New Roman" w:hAnsi="Times New Roman" w:cs="Times New Roman"/>
          <w:sz w:val="28"/>
          <w:szCs w:val="28"/>
          <w:lang w:val="ru-RU"/>
        </w:rPr>
        <w:t>-</w:t>
      </w:r>
      <w:r w:rsidR="0082385A">
        <w:rPr>
          <w:rFonts w:ascii="Times New Roman" w:hAnsi="Times New Roman" w:cs="Times New Roman"/>
          <w:sz w:val="28"/>
          <w:szCs w:val="28"/>
        </w:rPr>
        <w:t>симетрії не достатньо для цього</w:t>
      </w:r>
      <w:r w:rsidR="00DC3B82">
        <w:rPr>
          <w:rFonts w:ascii="Times New Roman" w:hAnsi="Times New Roman" w:cs="Times New Roman"/>
          <w:sz w:val="28"/>
          <w:szCs w:val="28"/>
        </w:rPr>
        <w:t xml:space="preserve"> </w:t>
      </w:r>
      <w:r w:rsidR="00DC3B82" w:rsidRPr="00DC3B82">
        <w:rPr>
          <w:rFonts w:ascii="Times New Roman" w:hAnsi="Times New Roman" w:cs="Times New Roman"/>
          <w:sz w:val="28"/>
          <w:szCs w:val="28"/>
          <w:lang w:val="ru-RU"/>
        </w:rPr>
        <w:t>[1, 2]</w:t>
      </w:r>
      <w:r w:rsidR="0082385A">
        <w:rPr>
          <w:rFonts w:ascii="Times New Roman" w:hAnsi="Times New Roman" w:cs="Times New Roman"/>
          <w:sz w:val="28"/>
          <w:szCs w:val="28"/>
        </w:rPr>
        <w:t xml:space="preserve">. Тому пошук нових джерел порушення цієї симетрії є дуже важливим напрямком досліджень на сьогодні. </w:t>
      </w:r>
      <w:r w:rsidR="006C5320">
        <w:rPr>
          <w:rFonts w:ascii="Times New Roman" w:hAnsi="Times New Roman" w:cs="Times New Roman"/>
          <w:sz w:val="28"/>
          <w:szCs w:val="28"/>
        </w:rPr>
        <w:t xml:space="preserve">Одним з таких можливих джерел може стати електричний дипольний момент </w:t>
      </w:r>
      <w:r w:rsidR="00D21C07">
        <w:rPr>
          <w:rFonts w:ascii="Times New Roman" w:eastAsia="Times New Roman" w:hAnsi="Times New Roman" w:cs="Times New Roman"/>
          <w:sz w:val="28"/>
          <w:szCs w:val="28"/>
        </w:rPr>
        <w:t xml:space="preserve">(ЕДМ) </w:t>
      </w:r>
      <w:r w:rsidR="006C5320">
        <w:rPr>
          <w:rFonts w:ascii="Times New Roman" w:hAnsi="Times New Roman" w:cs="Times New Roman"/>
          <w:sz w:val="28"/>
          <w:szCs w:val="28"/>
        </w:rPr>
        <w:t xml:space="preserve">важких баріонів. В даній роботі обговорюється метод визначення ЕДМ баріонів з кутового розподілу кінцевих частинок у процесах анігіляції електрон-позитронної пари. Піднімається питання того, з якою точністю, сучасні експерименти можуть визначити електричний дипольний момент </w:t>
      </w:r>
      <m:oMath>
        <m:r>
          <m:rPr>
            <m:sty m:val="p"/>
          </m:rPr>
          <w:rPr>
            <w:rFonts w:ascii="Cambria Math" w:hAnsi="Cambria Math" w:cs="Times New Roman"/>
            <w:sz w:val="28"/>
            <w:szCs w:val="28"/>
          </w:rPr>
          <m:t>Λ</m:t>
        </m:r>
      </m:oMath>
      <w:r w:rsidR="006C5320" w:rsidRPr="006C5320">
        <w:rPr>
          <w:rFonts w:ascii="Times New Roman" w:hAnsi="Times New Roman" w:cs="Times New Roman"/>
          <w:sz w:val="28"/>
          <w:szCs w:val="28"/>
          <w:lang w:val="ru-RU"/>
        </w:rPr>
        <w:t xml:space="preserve"> </w:t>
      </w:r>
      <w:r w:rsidR="006C5320">
        <w:rPr>
          <w:rFonts w:ascii="Times New Roman" w:hAnsi="Times New Roman" w:cs="Times New Roman"/>
          <w:sz w:val="28"/>
          <w:szCs w:val="28"/>
        </w:rPr>
        <w:t xml:space="preserve">та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oMath>
      <w:r w:rsidR="006C5320" w:rsidRPr="006C5320">
        <w:rPr>
          <w:rFonts w:ascii="Times New Roman" w:hAnsi="Times New Roman" w:cs="Times New Roman"/>
          <w:sz w:val="28"/>
          <w:szCs w:val="28"/>
          <w:lang w:val="ru-RU"/>
        </w:rPr>
        <w:t xml:space="preserve"> </w:t>
      </w:r>
      <w:r w:rsidR="006C5320">
        <w:rPr>
          <w:rFonts w:ascii="Times New Roman" w:hAnsi="Times New Roman" w:cs="Times New Roman"/>
          <w:sz w:val="28"/>
          <w:szCs w:val="28"/>
        </w:rPr>
        <w:t xml:space="preserve">баріонів. </w:t>
      </w:r>
    </w:p>
    <w:p w14:paraId="2AE561F0" w14:textId="653D3C86" w:rsidR="00570056" w:rsidRDefault="00570056" w:rsidP="000F020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метою роботи є дослідження процесів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r>
          <m:rPr>
            <m:sty m:val="p"/>
          </m:rPr>
          <w:rPr>
            <w:rFonts w:ascii="Cambria Math" w:hAnsi="Cambria Math" w:cs="Times New Roman"/>
            <w:sz w:val="28"/>
            <w:szCs w:val="28"/>
          </w:rPr>
          <m:t>Λ</m:t>
        </m:r>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Pr>
          <w:rFonts w:ascii="Times New Roman" w:hAnsi="Times New Roman" w:cs="Times New Roman"/>
          <w:sz w:val="28"/>
          <w:szCs w:val="28"/>
        </w:rPr>
        <w:t xml:space="preserve"> та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r>
          <w:rPr>
            <w:rFonts w:ascii="Cambria Math" w:hAnsi="Cambria Math" w:cs="Times New Roman"/>
            <w:sz w:val="28"/>
            <w:szCs w:val="28"/>
          </w:rPr>
          <m:t>→</m:t>
        </m:r>
        <m:r>
          <m:rPr>
            <m:sty m:val="p"/>
          </m:rP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Pr>
          <w:rFonts w:ascii="Times New Roman" w:hAnsi="Times New Roman" w:cs="Times New Roman"/>
          <w:sz w:val="28"/>
          <w:szCs w:val="28"/>
        </w:rPr>
        <w:t xml:space="preserve">, а саме ЕДМ членів у поперечних перерізах розподілу. </w:t>
      </w:r>
    </w:p>
    <w:p w14:paraId="7947CFF2" w14:textId="5B25F577" w:rsidR="00C20005" w:rsidRDefault="00C20005" w:rsidP="000F020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Завданням роботи було </w:t>
      </w:r>
      <w:r w:rsidR="00324DBC">
        <w:rPr>
          <w:rFonts w:ascii="Times New Roman" w:hAnsi="Times New Roman" w:cs="Times New Roman"/>
          <w:sz w:val="28"/>
          <w:szCs w:val="28"/>
        </w:rPr>
        <w:t>згенерувати</w:t>
      </w:r>
      <w:r>
        <w:rPr>
          <w:rFonts w:ascii="Times New Roman" w:hAnsi="Times New Roman" w:cs="Times New Roman"/>
          <w:sz w:val="28"/>
          <w:szCs w:val="28"/>
        </w:rPr>
        <w:t xml:space="preserve"> </w:t>
      </w:r>
      <w:proofErr w:type="spellStart"/>
      <w:r>
        <w:rPr>
          <w:rFonts w:ascii="Times New Roman" w:hAnsi="Times New Roman" w:cs="Times New Roman"/>
          <w:sz w:val="28"/>
          <w:szCs w:val="28"/>
        </w:rPr>
        <w:t>псевдостатистику</w:t>
      </w:r>
      <w:proofErr w:type="spellEnd"/>
      <w:r>
        <w:rPr>
          <w:rFonts w:ascii="Times New Roman" w:hAnsi="Times New Roman" w:cs="Times New Roman"/>
          <w:sz w:val="28"/>
          <w:szCs w:val="28"/>
        </w:rPr>
        <w:t xml:space="preserve"> вищевказаних події об’ємом, який відповідає </w:t>
      </w:r>
      <w:r w:rsidR="00495005">
        <w:rPr>
          <w:rFonts w:ascii="Times New Roman" w:hAnsi="Times New Roman" w:cs="Times New Roman"/>
          <w:sz w:val="28"/>
          <w:szCs w:val="28"/>
        </w:rPr>
        <w:t>наявн</w:t>
      </w:r>
      <w:r w:rsidR="00324DBC">
        <w:rPr>
          <w:rFonts w:ascii="Times New Roman" w:hAnsi="Times New Roman" w:cs="Times New Roman"/>
          <w:sz w:val="28"/>
          <w:szCs w:val="28"/>
        </w:rPr>
        <w:t>о</w:t>
      </w:r>
      <w:r w:rsidR="00495005">
        <w:rPr>
          <w:rFonts w:ascii="Times New Roman" w:hAnsi="Times New Roman" w:cs="Times New Roman"/>
          <w:sz w:val="28"/>
          <w:szCs w:val="28"/>
        </w:rPr>
        <w:t>м</w:t>
      </w:r>
      <w:r w:rsidR="00324DBC">
        <w:rPr>
          <w:rFonts w:ascii="Times New Roman" w:hAnsi="Times New Roman" w:cs="Times New Roman"/>
          <w:sz w:val="28"/>
          <w:szCs w:val="28"/>
        </w:rPr>
        <w:t>у</w:t>
      </w:r>
      <w:r w:rsidR="00495005">
        <w:rPr>
          <w:rFonts w:ascii="Times New Roman" w:hAnsi="Times New Roman" w:cs="Times New Roman"/>
          <w:sz w:val="28"/>
          <w:szCs w:val="28"/>
        </w:rPr>
        <w:t xml:space="preserve"> зараз експеримент</w:t>
      </w:r>
      <w:r w:rsidR="00324DBC">
        <w:rPr>
          <w:rFonts w:ascii="Times New Roman" w:hAnsi="Times New Roman" w:cs="Times New Roman"/>
          <w:sz w:val="28"/>
          <w:szCs w:val="28"/>
        </w:rPr>
        <w:t>у</w:t>
      </w:r>
      <w:r w:rsidR="00495005">
        <w:rPr>
          <w:rFonts w:ascii="Times New Roman" w:hAnsi="Times New Roman" w:cs="Times New Roman"/>
          <w:sz w:val="28"/>
          <w:szCs w:val="28"/>
        </w:rPr>
        <w:t xml:space="preserve"> </w:t>
      </w:r>
      <w:r w:rsidR="00495005">
        <w:rPr>
          <w:rFonts w:ascii="Times New Roman" w:hAnsi="Times New Roman" w:cs="Times New Roman"/>
          <w:sz w:val="28"/>
          <w:szCs w:val="28"/>
          <w:lang w:val="en-US"/>
        </w:rPr>
        <w:t>BESIII</w:t>
      </w:r>
      <w:r w:rsidR="00495005" w:rsidRPr="00495005">
        <w:rPr>
          <w:rFonts w:ascii="Times New Roman" w:hAnsi="Times New Roman" w:cs="Times New Roman"/>
          <w:sz w:val="28"/>
          <w:szCs w:val="28"/>
        </w:rPr>
        <w:t xml:space="preserve"> </w:t>
      </w:r>
      <w:r w:rsidR="00D21C07">
        <w:rPr>
          <w:rFonts w:ascii="Times New Roman" w:eastAsia="Times New Roman" w:hAnsi="Times New Roman" w:cs="Times New Roman"/>
          <w:sz w:val="28"/>
          <w:szCs w:val="28"/>
        </w:rPr>
        <w:t>(</w:t>
      </w:r>
      <w:proofErr w:type="spellStart"/>
      <w:r w:rsidR="00D21C07">
        <w:rPr>
          <w:rFonts w:ascii="Times New Roman" w:eastAsia="Times New Roman" w:hAnsi="Times New Roman" w:cs="Times New Roman"/>
          <w:sz w:val="28"/>
          <w:szCs w:val="28"/>
        </w:rPr>
        <w:t>Japan</w:t>
      </w:r>
      <w:proofErr w:type="spellEnd"/>
      <w:r w:rsidR="00D21C07">
        <w:rPr>
          <w:rFonts w:ascii="Times New Roman" w:eastAsia="Times New Roman" w:hAnsi="Times New Roman" w:cs="Times New Roman"/>
          <w:sz w:val="28"/>
          <w:szCs w:val="28"/>
        </w:rPr>
        <w:t xml:space="preserve">) </w:t>
      </w:r>
      <w:r w:rsidR="00495005">
        <w:rPr>
          <w:rFonts w:ascii="Times New Roman" w:hAnsi="Times New Roman" w:cs="Times New Roman"/>
          <w:sz w:val="28"/>
          <w:szCs w:val="28"/>
        </w:rPr>
        <w:t>та</w:t>
      </w:r>
      <w:r w:rsidR="00324DBC">
        <w:rPr>
          <w:rFonts w:ascii="Times New Roman" w:hAnsi="Times New Roman" w:cs="Times New Roman"/>
          <w:sz w:val="28"/>
          <w:szCs w:val="28"/>
        </w:rPr>
        <w:t xml:space="preserve"> майбутньому</w:t>
      </w:r>
      <w:r w:rsidR="00495005">
        <w:rPr>
          <w:rFonts w:ascii="Times New Roman" w:hAnsi="Times New Roman" w:cs="Times New Roman"/>
          <w:sz w:val="28"/>
          <w:szCs w:val="28"/>
        </w:rPr>
        <w:t xml:space="preserve"> </w:t>
      </w:r>
      <w:r w:rsidR="00495005">
        <w:rPr>
          <w:rFonts w:ascii="Times New Roman" w:hAnsi="Times New Roman" w:cs="Times New Roman"/>
          <w:sz w:val="28"/>
          <w:szCs w:val="28"/>
          <w:lang w:val="en-US"/>
        </w:rPr>
        <w:t>STCF</w:t>
      </w:r>
      <w:r w:rsidR="00D21C07" w:rsidRPr="00D21C07">
        <w:rPr>
          <w:rFonts w:ascii="Times New Roman" w:hAnsi="Times New Roman" w:cs="Times New Roman"/>
          <w:sz w:val="28"/>
          <w:szCs w:val="28"/>
        </w:rPr>
        <w:t xml:space="preserve"> </w:t>
      </w:r>
      <w:r w:rsidR="00D21C07">
        <w:rPr>
          <w:rFonts w:ascii="Times New Roman" w:eastAsia="Times New Roman" w:hAnsi="Times New Roman" w:cs="Times New Roman"/>
          <w:sz w:val="28"/>
          <w:szCs w:val="28"/>
        </w:rPr>
        <w:t>(</w:t>
      </w:r>
      <w:proofErr w:type="spellStart"/>
      <w:r w:rsidR="00D21C07">
        <w:rPr>
          <w:rFonts w:ascii="Times New Roman" w:eastAsia="Times New Roman" w:hAnsi="Times New Roman" w:cs="Times New Roman"/>
          <w:sz w:val="28"/>
          <w:szCs w:val="28"/>
        </w:rPr>
        <w:t>Super</w:t>
      </w:r>
      <w:proofErr w:type="spellEnd"/>
      <w:r w:rsidR="00D21C07">
        <w:rPr>
          <w:rFonts w:ascii="Times New Roman" w:eastAsia="Times New Roman" w:hAnsi="Times New Roman" w:cs="Times New Roman"/>
          <w:sz w:val="28"/>
          <w:szCs w:val="28"/>
        </w:rPr>
        <w:t xml:space="preserve"> </w:t>
      </w:r>
      <w:proofErr w:type="spellStart"/>
      <w:r w:rsidR="00D21C07">
        <w:rPr>
          <w:rFonts w:ascii="Times New Roman" w:eastAsia="Times New Roman" w:hAnsi="Times New Roman" w:cs="Times New Roman"/>
          <w:sz w:val="28"/>
          <w:szCs w:val="28"/>
        </w:rPr>
        <w:t>Tau-Charm</w:t>
      </w:r>
      <w:proofErr w:type="spellEnd"/>
      <w:r w:rsidR="00D21C07">
        <w:rPr>
          <w:rFonts w:ascii="Times New Roman" w:eastAsia="Times New Roman" w:hAnsi="Times New Roman" w:cs="Times New Roman"/>
          <w:sz w:val="28"/>
          <w:szCs w:val="28"/>
        </w:rPr>
        <w:t xml:space="preserve"> </w:t>
      </w:r>
      <w:proofErr w:type="spellStart"/>
      <w:r w:rsidR="00D21C07">
        <w:rPr>
          <w:rFonts w:ascii="Times New Roman" w:eastAsia="Times New Roman" w:hAnsi="Times New Roman" w:cs="Times New Roman"/>
          <w:sz w:val="28"/>
          <w:szCs w:val="28"/>
        </w:rPr>
        <w:t>Facility</w:t>
      </w:r>
      <w:proofErr w:type="spellEnd"/>
      <w:r w:rsidR="00D21C07">
        <w:rPr>
          <w:rFonts w:ascii="Times New Roman" w:eastAsia="Times New Roman" w:hAnsi="Times New Roman" w:cs="Times New Roman"/>
          <w:sz w:val="28"/>
          <w:szCs w:val="28"/>
        </w:rPr>
        <w:t xml:space="preserve">, </w:t>
      </w:r>
      <w:proofErr w:type="spellStart"/>
      <w:r w:rsidR="00D21C07">
        <w:rPr>
          <w:rFonts w:ascii="Times New Roman" w:eastAsia="Times New Roman" w:hAnsi="Times New Roman" w:cs="Times New Roman"/>
          <w:sz w:val="28"/>
          <w:szCs w:val="28"/>
        </w:rPr>
        <w:t>China</w:t>
      </w:r>
      <w:proofErr w:type="spellEnd"/>
      <w:r w:rsidR="00D21C07">
        <w:rPr>
          <w:rFonts w:ascii="Times New Roman" w:eastAsia="Times New Roman" w:hAnsi="Times New Roman" w:cs="Times New Roman"/>
          <w:sz w:val="28"/>
          <w:szCs w:val="28"/>
        </w:rPr>
        <w:t>).</w:t>
      </w:r>
      <w:r w:rsidR="00495005">
        <w:rPr>
          <w:rFonts w:ascii="Times New Roman" w:hAnsi="Times New Roman" w:cs="Times New Roman"/>
          <w:sz w:val="28"/>
          <w:szCs w:val="28"/>
        </w:rPr>
        <w:t xml:space="preserve"> Далі, використовуючи отримані </w:t>
      </w:r>
      <w:proofErr w:type="spellStart"/>
      <w:r w:rsidR="00495005">
        <w:rPr>
          <w:rFonts w:ascii="Times New Roman" w:hAnsi="Times New Roman" w:cs="Times New Roman"/>
          <w:sz w:val="28"/>
          <w:szCs w:val="28"/>
        </w:rPr>
        <w:t>псевдодані</w:t>
      </w:r>
      <w:proofErr w:type="spellEnd"/>
      <w:r w:rsidR="00495005">
        <w:rPr>
          <w:rFonts w:ascii="Times New Roman" w:hAnsi="Times New Roman" w:cs="Times New Roman"/>
          <w:sz w:val="28"/>
          <w:szCs w:val="28"/>
        </w:rPr>
        <w:t xml:space="preserve"> розраховується похибка вимірювання параметрів розподілу цих подій. З цих похибок, безпосередньо, розраховується чутливість вимірювання електричного дипольного моменту важких </w:t>
      </w:r>
      <m:oMath>
        <m:r>
          <m:rPr>
            <m:sty m:val="p"/>
          </m:rPr>
          <w:rPr>
            <w:rFonts w:ascii="Cambria Math" w:hAnsi="Cambria Math" w:cs="Times New Roman"/>
            <w:sz w:val="28"/>
            <w:szCs w:val="28"/>
          </w:rPr>
          <m:t>Λ</m:t>
        </m:r>
      </m:oMath>
      <w:r w:rsidR="00495005">
        <w:rPr>
          <w:rFonts w:ascii="Times New Roman" w:hAnsi="Times New Roman" w:cs="Times New Roman"/>
          <w:sz w:val="28"/>
          <w:szCs w:val="28"/>
        </w:rPr>
        <w:t xml:space="preserve"> та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oMath>
      <w:r w:rsidR="00495005">
        <w:rPr>
          <w:rFonts w:ascii="Times New Roman" w:hAnsi="Times New Roman" w:cs="Times New Roman"/>
          <w:sz w:val="28"/>
          <w:szCs w:val="28"/>
        </w:rPr>
        <w:t xml:space="preserve"> баріонів.</w:t>
      </w:r>
    </w:p>
    <w:p w14:paraId="663BF572" w14:textId="047B96E7" w:rsidR="00495005" w:rsidRDefault="00B440C1" w:rsidP="000F020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цього було використано техніку діаграм </w:t>
      </w:r>
      <w:proofErr w:type="spellStart"/>
      <w:r>
        <w:rPr>
          <w:rFonts w:ascii="Times New Roman" w:hAnsi="Times New Roman" w:cs="Times New Roman"/>
          <w:sz w:val="28"/>
          <w:szCs w:val="28"/>
        </w:rPr>
        <w:t>Фейнмана</w:t>
      </w:r>
      <w:proofErr w:type="spellEnd"/>
      <w:r>
        <w:rPr>
          <w:rFonts w:ascii="Times New Roman" w:hAnsi="Times New Roman" w:cs="Times New Roman"/>
          <w:sz w:val="28"/>
          <w:szCs w:val="28"/>
        </w:rPr>
        <w:t xml:space="preserve"> у деревному наближені для поляризованих кінцевих баріонів та початкового електрону. Далі з використанням методу Монте-Карло та отриманих розподілів згенеровано статистику. З отриманої статистики, методом найкращої правдоподібності, отримані параметри розподілів та їх похибки, з яких отримано чутливість вимірювання ЕДМ для експериментів </w:t>
      </w:r>
      <w:r>
        <w:rPr>
          <w:rFonts w:ascii="Times New Roman" w:hAnsi="Times New Roman" w:cs="Times New Roman"/>
          <w:sz w:val="28"/>
          <w:szCs w:val="28"/>
          <w:lang w:val="en-US"/>
        </w:rPr>
        <w:t>BESIII</w:t>
      </w:r>
      <w:r w:rsidRPr="00495005">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STCF</w:t>
      </w:r>
      <w:r>
        <w:rPr>
          <w:rFonts w:ascii="Times New Roman" w:hAnsi="Times New Roman" w:cs="Times New Roman"/>
          <w:sz w:val="28"/>
          <w:szCs w:val="28"/>
        </w:rPr>
        <w:t>.</w:t>
      </w:r>
    </w:p>
    <w:p w14:paraId="02408406" w14:textId="34B08AE1" w:rsidR="00B440C1" w:rsidRPr="00B440C1" w:rsidRDefault="00B440C1" w:rsidP="00B440C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Загалом, було виконано обширні розрахунки, моделювання, та отриманий кінцевий результат, у вигляді оцінки чутливості вимірювання ЕДМ для експериментів </w:t>
      </w:r>
      <w:r>
        <w:rPr>
          <w:rFonts w:ascii="Times New Roman" w:hAnsi="Times New Roman" w:cs="Times New Roman"/>
          <w:sz w:val="28"/>
          <w:szCs w:val="28"/>
          <w:lang w:val="en-US"/>
        </w:rPr>
        <w:t>BESIII</w:t>
      </w:r>
      <w:r w:rsidRPr="00495005">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STCF</w:t>
      </w:r>
      <w:r>
        <w:rPr>
          <w:rFonts w:ascii="Times New Roman" w:hAnsi="Times New Roman" w:cs="Times New Roman"/>
          <w:sz w:val="28"/>
          <w:szCs w:val="28"/>
        </w:rPr>
        <w:t xml:space="preserve"> для важких баріонів </w:t>
      </w:r>
      <m:oMath>
        <m:r>
          <m:rPr>
            <m:sty m:val="p"/>
          </m:rPr>
          <w:rPr>
            <w:rFonts w:ascii="Cambria Math" w:hAnsi="Cambria Math" w:cs="Times New Roman"/>
            <w:sz w:val="28"/>
            <w:szCs w:val="28"/>
          </w:rPr>
          <m:t>Λ</m:t>
        </m:r>
      </m:oMath>
      <w:r>
        <w:rPr>
          <w:rFonts w:ascii="Times New Roman" w:hAnsi="Times New Roman" w:cs="Times New Roman"/>
          <w:sz w:val="28"/>
          <w:szCs w:val="28"/>
        </w:rPr>
        <w:t xml:space="preserve"> та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oMath>
      <w:r>
        <w:rPr>
          <w:rFonts w:ascii="Times New Roman" w:hAnsi="Times New Roman" w:cs="Times New Roman"/>
          <w:sz w:val="28"/>
          <w:szCs w:val="28"/>
        </w:rPr>
        <w:t>.</w:t>
      </w:r>
    </w:p>
    <w:p w14:paraId="1458D0AC" w14:textId="77777777" w:rsidR="00B440C1" w:rsidRPr="00B440C1" w:rsidRDefault="00B440C1" w:rsidP="000F0202">
      <w:pPr>
        <w:spacing w:line="360" w:lineRule="auto"/>
        <w:ind w:firstLine="709"/>
        <w:jc w:val="both"/>
        <w:rPr>
          <w:rFonts w:ascii="Times New Roman" w:hAnsi="Times New Roman" w:cs="Times New Roman"/>
          <w:sz w:val="28"/>
          <w:szCs w:val="28"/>
        </w:rPr>
      </w:pPr>
    </w:p>
    <w:p w14:paraId="4862565B" w14:textId="148769F5" w:rsidR="000D0D06" w:rsidRPr="000F0202" w:rsidRDefault="0082385A" w:rsidP="000F0202">
      <w:pPr>
        <w:spacing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 </w:t>
      </w:r>
      <w:r w:rsidR="000D0D06" w:rsidRPr="000F0202">
        <w:rPr>
          <w:rFonts w:ascii="Times New Roman" w:hAnsi="Times New Roman" w:cs="Times New Roman"/>
          <w:b/>
          <w:bCs/>
          <w:sz w:val="28"/>
          <w:szCs w:val="28"/>
        </w:rPr>
        <w:br w:type="page"/>
      </w:r>
    </w:p>
    <w:p w14:paraId="12A82654" w14:textId="520296DC" w:rsidR="00682055" w:rsidRDefault="00682055" w:rsidP="00D3574B">
      <w:pPr>
        <w:pBdr>
          <w:top w:val="nil"/>
          <w:left w:val="nil"/>
          <w:bottom w:val="nil"/>
          <w:right w:val="nil"/>
          <w:between w:val="nil"/>
        </w:pBdr>
        <w:spacing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РОЗДІЛ 1</w:t>
      </w:r>
    </w:p>
    <w:p w14:paraId="4087C654" w14:textId="53EEB58F" w:rsidR="00682055" w:rsidRPr="00682055" w:rsidRDefault="00682055" w:rsidP="00D3574B">
      <w:pPr>
        <w:pBdr>
          <w:top w:val="nil"/>
          <w:left w:val="nil"/>
          <w:bottom w:val="nil"/>
          <w:right w:val="nil"/>
          <w:between w:val="nil"/>
        </w:pBdr>
        <w:spacing w:line="360" w:lineRule="auto"/>
        <w:jc w:val="center"/>
        <w:rPr>
          <w:rFonts w:ascii="Times New Roman" w:hAnsi="Times New Roman" w:cs="Times New Roman"/>
          <w:b/>
          <w:bCs/>
          <w:sz w:val="28"/>
          <w:szCs w:val="28"/>
        </w:rPr>
      </w:pPr>
      <w:r>
        <w:rPr>
          <w:rFonts w:ascii="Times New Roman" w:hAnsi="Times New Roman" w:cs="Times New Roman"/>
          <w:b/>
          <w:bCs/>
          <w:sz w:val="28"/>
          <w:szCs w:val="28"/>
          <w:lang w:val="ru-RU"/>
        </w:rPr>
        <w:t>ЛІТЕРАТУРНИЙ ОГЛЯД</w:t>
      </w:r>
    </w:p>
    <w:p w14:paraId="4202ECC0" w14:textId="77777777" w:rsidR="00E45924" w:rsidRDefault="00D048FF" w:rsidP="00D3574B">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Порушення СР симетрії у фізиці елементарних частинок</w:t>
      </w:r>
    </w:p>
    <w:p w14:paraId="05414FAE" w14:textId="34CDFC5A"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Фізичні витоки спостережуваного в природі CP-порушення, вперше поміченого в нейтральній </w:t>
      </w:r>
      <w:proofErr w:type="spellStart"/>
      <w:r>
        <w:rPr>
          <w:rFonts w:ascii="Times New Roman" w:eastAsia="Times New Roman" w:hAnsi="Times New Roman" w:cs="Times New Roman"/>
          <w:sz w:val="28"/>
          <w:szCs w:val="28"/>
        </w:rPr>
        <w:t>каонній</w:t>
      </w:r>
      <w:proofErr w:type="spellEnd"/>
      <w:r>
        <w:rPr>
          <w:rFonts w:ascii="Times New Roman" w:eastAsia="Times New Roman" w:hAnsi="Times New Roman" w:cs="Times New Roman"/>
          <w:sz w:val="28"/>
          <w:szCs w:val="28"/>
        </w:rPr>
        <w:t xml:space="preserve"> системі</w:t>
      </w:r>
      <w:r w:rsidR="00CA4CAC" w:rsidRPr="00CA4CAC">
        <w:rPr>
          <w:rFonts w:ascii="Times New Roman" w:eastAsia="Times New Roman" w:hAnsi="Times New Roman" w:cs="Times New Roman"/>
          <w:sz w:val="28"/>
          <w:szCs w:val="28"/>
          <w:lang w:val="ru-RU"/>
        </w:rPr>
        <w:t xml:space="preserve"> [3]</w:t>
      </w:r>
      <w:r>
        <w:rPr>
          <w:rFonts w:ascii="Times New Roman" w:eastAsia="Times New Roman" w:hAnsi="Times New Roman" w:cs="Times New Roman"/>
          <w:sz w:val="28"/>
          <w:szCs w:val="28"/>
        </w:rPr>
        <w:t xml:space="preserve">, залишаються незрозумілими. Порушення CP </w:t>
      </w:r>
      <w:r w:rsidR="00265043">
        <w:rPr>
          <w:rFonts w:ascii="Times New Roman" w:eastAsia="Times New Roman" w:hAnsi="Times New Roman" w:cs="Times New Roman"/>
          <w:sz w:val="28"/>
          <w:szCs w:val="28"/>
        </w:rPr>
        <w:t>симетрії о</w:t>
      </w:r>
      <w:r>
        <w:rPr>
          <w:rFonts w:ascii="Times New Roman" w:eastAsia="Times New Roman" w:hAnsi="Times New Roman" w:cs="Times New Roman"/>
          <w:sz w:val="28"/>
          <w:szCs w:val="28"/>
        </w:rPr>
        <w:t xml:space="preserve">значає порушення </w:t>
      </w:r>
      <w:r w:rsidR="00265043">
        <w:rPr>
          <w:rFonts w:ascii="Times New Roman" w:eastAsia="Times New Roman" w:hAnsi="Times New Roman" w:cs="Times New Roman"/>
          <w:sz w:val="28"/>
          <w:szCs w:val="28"/>
        </w:rPr>
        <w:t xml:space="preserve">й </w:t>
      </w:r>
      <w:r>
        <w:rPr>
          <w:rFonts w:ascii="Times New Roman" w:eastAsia="Times New Roman" w:hAnsi="Times New Roman" w:cs="Times New Roman"/>
          <w:sz w:val="28"/>
          <w:szCs w:val="28"/>
        </w:rPr>
        <w:t>T</w:t>
      </w:r>
      <w:r w:rsidR="00265043">
        <w:rPr>
          <w:rFonts w:ascii="Times New Roman" w:eastAsia="Times New Roman" w:hAnsi="Times New Roman" w:cs="Times New Roman"/>
          <w:sz w:val="28"/>
          <w:szCs w:val="28"/>
        </w:rPr>
        <w:t xml:space="preserve"> симетрії</w:t>
      </w:r>
      <w:r>
        <w:rPr>
          <w:rFonts w:ascii="Times New Roman" w:eastAsia="Times New Roman" w:hAnsi="Times New Roman" w:cs="Times New Roman"/>
          <w:sz w:val="28"/>
          <w:szCs w:val="28"/>
        </w:rPr>
        <w:t xml:space="preserve"> (і навпаки) через </w:t>
      </w:r>
      <w:r w:rsidR="00265043">
        <w:rPr>
          <w:rFonts w:ascii="Times New Roman" w:eastAsia="Times New Roman" w:hAnsi="Times New Roman" w:cs="Times New Roman"/>
          <w:sz w:val="28"/>
          <w:szCs w:val="28"/>
        </w:rPr>
        <w:t xml:space="preserve">CPT </w:t>
      </w:r>
      <w:r>
        <w:rPr>
          <w:rFonts w:ascii="Times New Roman" w:eastAsia="Times New Roman" w:hAnsi="Times New Roman" w:cs="Times New Roman"/>
          <w:sz w:val="28"/>
          <w:szCs w:val="28"/>
        </w:rPr>
        <w:t xml:space="preserve">теорему. </w:t>
      </w:r>
      <w:r w:rsidR="00CA4CAC">
        <w:rPr>
          <w:rFonts w:ascii="Times New Roman" w:eastAsia="Times New Roman" w:hAnsi="Times New Roman" w:cs="Times New Roman"/>
          <w:sz w:val="28"/>
          <w:szCs w:val="28"/>
        </w:rPr>
        <w:t xml:space="preserve">З експериментів відомо про </w:t>
      </w:r>
      <w:r>
        <w:rPr>
          <w:rFonts w:ascii="Times New Roman" w:eastAsia="Times New Roman" w:hAnsi="Times New Roman" w:cs="Times New Roman"/>
          <w:sz w:val="28"/>
          <w:szCs w:val="28"/>
        </w:rPr>
        <w:t xml:space="preserve">CP-порушення в </w:t>
      </w:r>
      <w:r w:rsidR="00265043">
        <w:rPr>
          <w:rFonts w:ascii="Times New Roman" w:eastAsia="Times New Roman" w:hAnsi="Times New Roman" w:cs="Times New Roman"/>
          <w:sz w:val="28"/>
          <w:szCs w:val="28"/>
        </w:rPr>
        <w:t>процесах</w:t>
      </w:r>
      <w:r>
        <w:rPr>
          <w:rFonts w:ascii="Times New Roman" w:eastAsia="Times New Roman" w:hAnsi="Times New Roman" w:cs="Times New Roman"/>
          <w:sz w:val="28"/>
          <w:szCs w:val="28"/>
        </w:rPr>
        <w:t xml:space="preserve"> </w:t>
      </w: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K</m:t>
            </m:r>
          </m:e>
          <m:sub>
            <m:r>
              <w:rPr>
                <w:rFonts w:ascii="Cambria Math" w:eastAsia="Cambria Math" w:hAnsi="Cambria Math" w:cs="Cambria Math"/>
                <w:sz w:val="28"/>
                <w:szCs w:val="28"/>
              </w:rPr>
              <m:t>L</m:t>
            </m:r>
          </m:sub>
          <m:sup>
            <m:r>
              <w:rPr>
                <w:rFonts w:ascii="Cambria Math" w:eastAsia="Cambria Math" w:hAnsi="Cambria Math" w:cs="Cambria Math"/>
                <w:sz w:val="28"/>
                <w:szCs w:val="28"/>
              </w:rPr>
              <m:t>0</m:t>
            </m:r>
          </m:sup>
        </m:sSubSup>
        <m:r>
          <w:rPr>
            <w:rFonts w:ascii="Cambria Math" w:eastAsia="Cambria Math" w:hAnsi="Cambria Math" w:cs="Cambria Math"/>
            <w:sz w:val="28"/>
            <w:szCs w:val="28"/>
          </w:rPr>
          <m:t>→2π</m:t>
        </m:r>
      </m:oMath>
      <w:r w:rsidR="00CA4CAC" w:rsidRPr="00CA4CAC">
        <w:rPr>
          <w:rFonts w:ascii="Times New Roman" w:eastAsia="Times New Roman" w:hAnsi="Times New Roman" w:cs="Times New Roman"/>
          <w:sz w:val="28"/>
          <w:szCs w:val="28"/>
          <w:lang w:val="ru-RU"/>
        </w:rPr>
        <w:t xml:space="preserve"> [4]</w:t>
      </w:r>
      <w:r>
        <w:rPr>
          <w:rFonts w:ascii="Times New Roman" w:eastAsia="Times New Roman" w:hAnsi="Times New Roman" w:cs="Times New Roman"/>
          <w:sz w:val="28"/>
          <w:szCs w:val="28"/>
        </w:rPr>
        <w:t xml:space="preserve"> і в розпадах нейтральних </w:t>
      </w:r>
      <m:oMath>
        <m:r>
          <w:rPr>
            <w:rFonts w:ascii="Cambria Math" w:eastAsia="Cambria Math" w:hAnsi="Cambria Math" w:cs="Cambria Math"/>
            <w:sz w:val="28"/>
            <w:szCs w:val="28"/>
          </w:rPr>
          <m:t>B</m:t>
        </m:r>
      </m:oMath>
      <w:r>
        <w:rPr>
          <w:rFonts w:ascii="Times New Roman" w:eastAsia="Times New Roman" w:hAnsi="Times New Roman" w:cs="Times New Roman"/>
          <w:sz w:val="28"/>
          <w:szCs w:val="28"/>
        </w:rPr>
        <w:t>-мезонів</w:t>
      </w:r>
      <w:r w:rsidR="00CA4CAC">
        <w:rPr>
          <w:rFonts w:ascii="Times New Roman" w:eastAsia="Times New Roman" w:hAnsi="Times New Roman" w:cs="Times New Roman"/>
          <w:sz w:val="28"/>
          <w:szCs w:val="28"/>
        </w:rPr>
        <w:t xml:space="preserve"> </w:t>
      </w:r>
      <w:r w:rsidR="00CA4CAC" w:rsidRPr="00CA4CAC">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rPr>
        <w:t>. С</w:t>
      </w:r>
      <w:r w:rsidR="00265043">
        <w:rPr>
          <w:rFonts w:ascii="Times New Roman" w:eastAsia="Times New Roman" w:hAnsi="Times New Roman" w:cs="Times New Roman"/>
          <w:sz w:val="28"/>
          <w:szCs w:val="28"/>
        </w:rPr>
        <w:t>тандартна Модель (СМ)</w:t>
      </w:r>
      <w:r>
        <w:rPr>
          <w:rFonts w:ascii="Times New Roman" w:eastAsia="Times New Roman" w:hAnsi="Times New Roman" w:cs="Times New Roman"/>
          <w:sz w:val="28"/>
          <w:szCs w:val="28"/>
        </w:rPr>
        <w:t xml:space="preserve"> може враховувати можливість порушення CP через </w:t>
      </w:r>
      <m:oMath>
        <m:sSub>
          <m:sSubPr>
            <m:ctrlPr>
              <w:rPr>
                <w:rFonts w:ascii="Cambria Math" w:eastAsia="Cambria Math" w:hAnsi="Cambria Math" w:cs="Cambria Math"/>
                <w:sz w:val="28"/>
                <w:szCs w:val="28"/>
              </w:rPr>
            </m:ctrlPr>
          </m:sSubPr>
          <m:e>
            <m:r>
              <w:rPr>
                <w:rFonts w:ascii="Cambria Math" w:hAnsi="Cambria Math"/>
                <w:sz w:val="28"/>
                <w:szCs w:val="28"/>
              </w:rPr>
              <m:t>δ</m:t>
            </m:r>
          </m:e>
          <m:sub>
            <m:r>
              <w:rPr>
                <w:rFonts w:ascii="Cambria Math" w:eastAsia="Cambria Math" w:hAnsi="Cambria Math" w:cs="Cambria Math"/>
                <w:sz w:val="28"/>
                <w:szCs w:val="28"/>
              </w:rPr>
              <m:t>KM</m:t>
            </m:r>
          </m:sub>
        </m:sSub>
      </m:oMath>
      <w:r w:rsidR="00E6610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фазу у матриці змішування кварків </w:t>
      </w:r>
      <w:proofErr w:type="spellStart"/>
      <w:r>
        <w:rPr>
          <w:rFonts w:ascii="Times New Roman" w:eastAsia="Times New Roman" w:hAnsi="Times New Roman" w:cs="Times New Roman"/>
          <w:sz w:val="28"/>
          <w:szCs w:val="28"/>
        </w:rPr>
        <w:t>Кабіббо-Кобаяші-Маскави</w:t>
      </w:r>
      <w:proofErr w:type="spellEnd"/>
      <w:r>
        <w:rPr>
          <w:rFonts w:ascii="Times New Roman" w:eastAsia="Times New Roman" w:hAnsi="Times New Roman" w:cs="Times New Roman"/>
          <w:sz w:val="28"/>
          <w:szCs w:val="28"/>
        </w:rPr>
        <w:t xml:space="preserve"> (ККМ). На сьогодні немає переконливих доказів проти того, що спостережувані ефекти CP-порушення зумовлені цією фазою</w:t>
      </w:r>
      <w:r w:rsidR="00C45082" w:rsidRPr="00C45082">
        <w:rPr>
          <w:rFonts w:ascii="Times New Roman" w:eastAsia="Times New Roman" w:hAnsi="Times New Roman" w:cs="Times New Roman"/>
          <w:sz w:val="28"/>
          <w:szCs w:val="28"/>
        </w:rPr>
        <w:t xml:space="preserve"> </w:t>
      </w:r>
      <w:r w:rsidR="00C45082" w:rsidRPr="00C45082">
        <w:rPr>
          <w:rFonts w:ascii="Times New Roman" w:eastAsia="Times New Roman" w:hAnsi="Times New Roman" w:cs="Times New Roman"/>
          <w:sz w:val="28"/>
          <w:szCs w:val="28"/>
          <w:lang w:val="ru-RU"/>
        </w:rPr>
        <w:t>[6]</w:t>
      </w:r>
      <w:r>
        <w:rPr>
          <w:rFonts w:ascii="Times New Roman" w:eastAsia="Times New Roman" w:hAnsi="Times New Roman" w:cs="Times New Roman"/>
          <w:sz w:val="28"/>
          <w:szCs w:val="28"/>
        </w:rPr>
        <w:t xml:space="preserve">, </w:t>
      </w:r>
      <w:r w:rsidR="00E66108">
        <w:rPr>
          <w:rFonts w:ascii="Times New Roman" w:eastAsia="Times New Roman" w:hAnsi="Times New Roman" w:cs="Times New Roman"/>
          <w:sz w:val="28"/>
          <w:szCs w:val="28"/>
          <w:lang w:val="ru-RU"/>
        </w:rPr>
        <w:t>тому,</w:t>
      </w:r>
      <w:r>
        <w:rPr>
          <w:rFonts w:ascii="Times New Roman" w:eastAsia="Times New Roman" w:hAnsi="Times New Roman" w:cs="Times New Roman"/>
          <w:sz w:val="28"/>
          <w:szCs w:val="28"/>
        </w:rPr>
        <w:t xml:space="preserve"> залишається питання, чи існують інші джерела CP-порушення, окрім </w:t>
      </w:r>
      <m:oMath>
        <m:sSub>
          <m:sSubPr>
            <m:ctrlPr>
              <w:rPr>
                <w:rFonts w:ascii="Cambria Math" w:eastAsia="Cambria Math" w:hAnsi="Cambria Math" w:cs="Cambria Math"/>
                <w:sz w:val="28"/>
                <w:szCs w:val="28"/>
              </w:rPr>
            </m:ctrlPr>
          </m:sSubPr>
          <m:e>
            <m:r>
              <w:rPr>
                <w:rFonts w:ascii="Cambria Math" w:hAnsi="Cambria Math"/>
                <w:sz w:val="28"/>
                <w:szCs w:val="28"/>
              </w:rPr>
              <m:t>δ</m:t>
            </m:r>
          </m:e>
          <m:sub>
            <m:r>
              <w:rPr>
                <w:rFonts w:ascii="Cambria Math" w:eastAsia="Cambria Math" w:hAnsi="Cambria Math" w:cs="Cambria Math"/>
                <w:sz w:val="28"/>
                <w:szCs w:val="28"/>
              </w:rPr>
              <m:t>KM</m:t>
            </m:r>
          </m:sub>
        </m:sSub>
      </m:oMath>
      <w:r>
        <w:rPr>
          <w:rFonts w:ascii="Times New Roman" w:eastAsia="Times New Roman" w:hAnsi="Times New Roman" w:cs="Times New Roman"/>
          <w:sz w:val="28"/>
          <w:szCs w:val="28"/>
        </w:rPr>
        <w:t xml:space="preserve">. Існують непрямі докази такої можливості з космології: виявляється, що </w:t>
      </w:r>
      <m:oMath>
        <m:sSub>
          <m:sSubPr>
            <m:ctrlPr>
              <w:rPr>
                <w:rFonts w:ascii="Cambria Math" w:eastAsia="Cambria Math" w:hAnsi="Cambria Math" w:cs="Cambria Math"/>
                <w:sz w:val="28"/>
                <w:szCs w:val="28"/>
              </w:rPr>
            </m:ctrlPr>
          </m:sSubPr>
          <m:e>
            <m:r>
              <w:rPr>
                <w:rFonts w:ascii="Cambria Math" w:hAnsi="Cambria Math"/>
                <w:sz w:val="28"/>
                <w:szCs w:val="28"/>
              </w:rPr>
              <m:t>δ</m:t>
            </m:r>
          </m:e>
          <m:sub>
            <m:r>
              <w:rPr>
                <w:rFonts w:ascii="Cambria Math" w:eastAsia="Cambria Math" w:hAnsi="Cambria Math" w:cs="Cambria Math"/>
                <w:sz w:val="28"/>
                <w:szCs w:val="28"/>
              </w:rPr>
              <m:t>KM</m:t>
            </m:r>
          </m:sub>
        </m:sSub>
      </m:oMath>
      <w:r>
        <w:rPr>
          <w:rFonts w:ascii="Times New Roman" w:eastAsia="Times New Roman" w:hAnsi="Times New Roman" w:cs="Times New Roman"/>
          <w:sz w:val="28"/>
          <w:szCs w:val="28"/>
        </w:rPr>
        <w:t xml:space="preserve"> не є достатн</w:t>
      </w:r>
      <w:r w:rsidR="00D21C07">
        <w:rPr>
          <w:rFonts w:ascii="Times New Roman" w:eastAsia="Times New Roman" w:hAnsi="Times New Roman" w:cs="Times New Roman"/>
          <w:sz w:val="28"/>
          <w:szCs w:val="28"/>
        </w:rPr>
        <w:t>ьою</w:t>
      </w:r>
      <w:r>
        <w:rPr>
          <w:rFonts w:ascii="Times New Roman" w:eastAsia="Times New Roman" w:hAnsi="Times New Roman" w:cs="Times New Roman"/>
          <w:sz w:val="28"/>
          <w:szCs w:val="28"/>
        </w:rPr>
        <w:t xml:space="preserve"> для генерації баріонної асиметрії всесвіту в моделі Великого Вибуху</w:t>
      </w:r>
      <w:r w:rsidR="00E66108" w:rsidRPr="00E66108">
        <w:rPr>
          <w:rFonts w:ascii="Times New Roman" w:eastAsia="Times New Roman" w:hAnsi="Times New Roman" w:cs="Times New Roman"/>
          <w:sz w:val="28"/>
          <w:szCs w:val="28"/>
        </w:rPr>
        <w:t xml:space="preserve"> [1, </w:t>
      </w:r>
      <w:r w:rsidR="00E66108" w:rsidRPr="000A033F">
        <w:rPr>
          <w:rFonts w:ascii="Times New Roman" w:eastAsia="Times New Roman" w:hAnsi="Times New Roman" w:cs="Times New Roman"/>
          <w:sz w:val="28"/>
          <w:szCs w:val="28"/>
        </w:rPr>
        <w:t>2</w:t>
      </w:r>
      <w:r w:rsidR="00E66108" w:rsidRPr="00E66108">
        <w:rPr>
          <w:rFonts w:ascii="Times New Roman" w:eastAsia="Times New Roman" w:hAnsi="Times New Roman" w:cs="Times New Roman"/>
          <w:sz w:val="28"/>
          <w:szCs w:val="28"/>
        </w:rPr>
        <w:t>]</w:t>
      </w:r>
      <w:r>
        <w:rPr>
          <w:rFonts w:ascii="Times New Roman" w:eastAsia="Times New Roman" w:hAnsi="Times New Roman" w:cs="Times New Roman"/>
          <w:sz w:val="28"/>
          <w:szCs w:val="28"/>
        </w:rPr>
        <w:t>. Однією з областей, де можна дослідити існування нових</w:t>
      </w:r>
      <w:r w:rsidR="000A033F" w:rsidRPr="000A033F">
        <w:rPr>
          <w:rFonts w:ascii="Times New Roman" w:eastAsia="Times New Roman" w:hAnsi="Times New Roman" w:cs="Times New Roman"/>
          <w:sz w:val="28"/>
          <w:szCs w:val="28"/>
        </w:rPr>
        <w:t xml:space="preserve"> </w:t>
      </w:r>
      <w:r w:rsidR="000A033F">
        <w:rPr>
          <w:rFonts w:ascii="Times New Roman" w:eastAsia="Times New Roman" w:hAnsi="Times New Roman" w:cs="Times New Roman"/>
          <w:sz w:val="28"/>
          <w:szCs w:val="28"/>
        </w:rPr>
        <w:t>взаємодій, що порушують</w:t>
      </w:r>
      <w:r>
        <w:rPr>
          <w:rFonts w:ascii="Times New Roman" w:eastAsia="Times New Roman" w:hAnsi="Times New Roman" w:cs="Times New Roman"/>
          <w:sz w:val="28"/>
          <w:szCs w:val="28"/>
        </w:rPr>
        <w:t xml:space="preserve"> CP-</w:t>
      </w:r>
      <w:r w:rsidR="000A033F">
        <w:rPr>
          <w:rFonts w:ascii="Times New Roman" w:eastAsia="Times New Roman" w:hAnsi="Times New Roman" w:cs="Times New Roman"/>
          <w:sz w:val="28"/>
          <w:szCs w:val="28"/>
        </w:rPr>
        <w:t>симетрію</w:t>
      </w:r>
      <w:r>
        <w:rPr>
          <w:rFonts w:ascii="Times New Roman" w:eastAsia="Times New Roman" w:hAnsi="Times New Roman" w:cs="Times New Roman"/>
          <w:sz w:val="28"/>
          <w:szCs w:val="28"/>
        </w:rPr>
        <w:t xml:space="preserve">, є системи за участю кварків і лептонів першого покоління, для яких внесок </w:t>
      </w:r>
      <m:oMath>
        <m:sSub>
          <m:sSubPr>
            <m:ctrlPr>
              <w:rPr>
                <w:rFonts w:ascii="Cambria Math" w:eastAsia="Cambria Math" w:hAnsi="Cambria Math" w:cs="Cambria Math"/>
                <w:sz w:val="28"/>
                <w:szCs w:val="28"/>
              </w:rPr>
            </m:ctrlPr>
          </m:sSubPr>
          <m:e>
            <m:r>
              <w:rPr>
                <w:rFonts w:ascii="Cambria Math" w:hAnsi="Cambria Math"/>
                <w:sz w:val="28"/>
                <w:szCs w:val="28"/>
              </w:rPr>
              <m:t>δ</m:t>
            </m:r>
          </m:e>
          <m:sub>
            <m:r>
              <w:rPr>
                <w:rFonts w:ascii="Cambria Math" w:eastAsia="Cambria Math" w:hAnsi="Cambria Math" w:cs="Cambria Math"/>
                <w:sz w:val="28"/>
                <w:szCs w:val="28"/>
              </w:rPr>
              <m:t>KM</m:t>
            </m:r>
          </m:sub>
        </m:sSub>
      </m:oMath>
      <w:r w:rsidRPr="00CA4CA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як правило, пригнічений. Прикладами спостережуваних величин такого роду є електричні дипольні моменти нейтрона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лептонів, а також атомів і T-непарні кореляції в лептонних і напівлептонних розпадах.</w:t>
      </w:r>
    </w:p>
    <w:p w14:paraId="359A7617" w14:textId="5D7B098D"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СМ існує два джерела порушення CP</w:t>
      </w:r>
      <w:r w:rsidR="00265043">
        <w:rPr>
          <w:rFonts w:ascii="Times New Roman" w:eastAsia="Times New Roman" w:hAnsi="Times New Roman" w:cs="Times New Roman"/>
          <w:sz w:val="28"/>
          <w:szCs w:val="28"/>
        </w:rPr>
        <w:t xml:space="preserve"> симетрії</w:t>
      </w:r>
      <w:r>
        <w:rPr>
          <w:rFonts w:ascii="Times New Roman" w:eastAsia="Times New Roman" w:hAnsi="Times New Roman" w:cs="Times New Roman"/>
          <w:sz w:val="28"/>
          <w:szCs w:val="28"/>
        </w:rPr>
        <w:t xml:space="preserve">. Одним із них є комплексна фаза </w:t>
      </w:r>
      <m:oMath>
        <m:sSub>
          <m:sSubPr>
            <m:ctrlPr>
              <w:rPr>
                <w:rFonts w:ascii="Cambria Math" w:eastAsia="Cambria Math" w:hAnsi="Cambria Math" w:cs="Cambria Math"/>
                <w:sz w:val="28"/>
                <w:szCs w:val="28"/>
              </w:rPr>
            </m:ctrlPr>
          </m:sSubPr>
          <m:e>
            <m:r>
              <w:rPr>
                <w:rFonts w:ascii="Cambria Math" w:hAnsi="Cambria Math"/>
                <w:sz w:val="28"/>
                <w:szCs w:val="28"/>
              </w:rPr>
              <m:t>δ</m:t>
            </m:r>
          </m:e>
          <m:sub>
            <m:r>
              <w:rPr>
                <w:rFonts w:ascii="Cambria Math" w:eastAsia="Cambria Math" w:hAnsi="Cambria Math" w:cs="Cambria Math"/>
                <w:sz w:val="28"/>
                <w:szCs w:val="28"/>
              </w:rPr>
              <m:t>KM</m:t>
            </m:r>
          </m:sub>
        </m:sSub>
      </m:oMath>
      <w:r>
        <w:rPr>
          <w:rFonts w:ascii="Times New Roman" w:eastAsia="Times New Roman" w:hAnsi="Times New Roman" w:cs="Times New Roman"/>
          <w:sz w:val="28"/>
          <w:szCs w:val="28"/>
        </w:rPr>
        <w:t xml:space="preserve"> у матриці КKM. Іншим джерелом є можливий член у самому лаґранжіані КХД, так званий </w:t>
      </w:r>
      <m:oMath>
        <m:r>
          <w:rPr>
            <w:rFonts w:ascii="Cambria Math" w:eastAsia="Cambria Math" w:hAnsi="Cambria Math" w:cs="Cambria Math"/>
            <w:sz w:val="28"/>
            <w:szCs w:val="28"/>
          </w:rPr>
          <m:t>θ</m:t>
        </m:r>
      </m:oMath>
      <w:r>
        <w:rPr>
          <w:rFonts w:ascii="Times New Roman" w:eastAsia="Times New Roman" w:hAnsi="Times New Roman" w:cs="Times New Roman"/>
          <w:sz w:val="28"/>
          <w:szCs w:val="28"/>
        </w:rPr>
        <w:t>-член:</w:t>
      </w:r>
    </w:p>
    <w:p w14:paraId="01B12CD2" w14:textId="33AC99EA" w:rsidR="00E45924" w:rsidRDefault="00B6212F" w:rsidP="00D3574B">
      <w:pPr>
        <w:spacing w:line="360" w:lineRule="auto"/>
        <w:ind w:firstLine="709"/>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m:rPr>
                <m:scr m:val="script"/>
              </m:rPr>
              <w:rPr>
                <w:rFonts w:ascii="Cambria Math" w:eastAsia="Cambria Math" w:hAnsi="Cambria Math" w:cs="Cambria Math"/>
                <w:sz w:val="28"/>
                <w:szCs w:val="28"/>
              </w:rPr>
              <m:t>L</m:t>
            </m:r>
          </m:e>
          <m:sub>
            <m:r>
              <w:rPr>
                <w:rFonts w:ascii="Cambria Math" w:eastAsia="Cambria Math" w:hAnsi="Cambria Math" w:cs="Cambria Math"/>
                <w:sz w:val="28"/>
                <w:szCs w:val="28"/>
              </w:rPr>
              <m:t>QCD</m:t>
            </m:r>
          </m:sub>
        </m:sSub>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m:rPr>
                <m:scr m:val="script"/>
              </m:rPr>
              <w:rPr>
                <w:rFonts w:ascii="Cambria Math" w:eastAsia="Cambria Math" w:hAnsi="Cambria Math" w:cs="Cambria Math"/>
                <w:sz w:val="28"/>
                <w:szCs w:val="28"/>
              </w:rPr>
              <m:t>L</m:t>
            </m:r>
          </m:e>
          <m:sub>
            <m:r>
              <w:rPr>
                <w:rFonts w:ascii="Cambria Math" w:eastAsia="Cambria Math" w:hAnsi="Cambria Math" w:cs="Cambria Math"/>
                <w:sz w:val="28"/>
                <w:szCs w:val="28"/>
              </w:rPr>
              <m:t>QCD,   θ=0</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θ</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g</m:t>
                </m:r>
              </m:e>
              <m:sub>
                <m:r>
                  <w:rPr>
                    <w:rFonts w:ascii="Cambria Math" w:eastAsia="Cambria Math" w:hAnsi="Cambria Math" w:cs="Cambria Math"/>
                    <w:sz w:val="28"/>
                    <w:szCs w:val="28"/>
                  </w:rPr>
                  <m:t>s</m:t>
                </m:r>
              </m:sub>
              <m:sup>
                <m:r>
                  <w:rPr>
                    <w:rFonts w:ascii="Cambria Math" w:eastAsia="Cambria Math" w:hAnsi="Cambria Math" w:cs="Cambria Math"/>
                    <w:sz w:val="28"/>
                    <w:szCs w:val="28"/>
                  </w:rPr>
                  <m:t>2</m:t>
                </m:r>
              </m:sup>
            </m:sSubSup>
          </m:num>
          <m:den>
            <m:r>
              <w:rPr>
                <w:rFonts w:ascii="Cambria Math" w:eastAsia="Cambria Math" w:hAnsi="Cambria Math" w:cs="Cambria Math"/>
                <w:sz w:val="28"/>
                <w:szCs w:val="28"/>
              </w:rPr>
              <m:t xml:space="preserve">32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π</m:t>
                </m:r>
              </m:e>
              <m:sup>
                <m:r>
                  <w:rPr>
                    <w:rFonts w:ascii="Cambria Math" w:eastAsia="Cambria Math" w:hAnsi="Cambria Math" w:cs="Cambria Math"/>
                    <w:sz w:val="28"/>
                    <w:szCs w:val="28"/>
                  </w:rPr>
                  <m:t>2</m:t>
                </m:r>
              </m:sup>
            </m:sSup>
          </m:den>
        </m:f>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G</m:t>
            </m:r>
          </m:e>
          <m:sub>
            <m:r>
              <w:rPr>
                <w:rFonts w:ascii="Cambria Math" w:eastAsia="Cambria Math" w:hAnsi="Cambria Math" w:cs="Cambria Math"/>
                <w:sz w:val="28"/>
                <w:szCs w:val="28"/>
              </w:rPr>
              <m:t>μν</m:t>
            </m:r>
          </m:sub>
        </m:sSub>
        <m:sSup>
          <m:sSupPr>
            <m:ctrlPr>
              <w:rPr>
                <w:rFonts w:ascii="Cambria Math" w:eastAsia="Cambria Math" w:hAnsi="Cambria Math" w:cs="Cambria Math"/>
                <w:sz w:val="28"/>
                <w:szCs w:val="28"/>
              </w:rPr>
            </m:ctrlPr>
          </m:sSup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G</m:t>
                </m:r>
              </m:e>
            </m:acc>
          </m:e>
          <m:sup>
            <m:r>
              <w:rPr>
                <w:rFonts w:ascii="Cambria Math" w:eastAsia="Cambria Math" w:hAnsi="Cambria Math" w:cs="Cambria Math"/>
                <w:sz w:val="28"/>
                <w:szCs w:val="28"/>
              </w:rPr>
              <m:t>μν</m:t>
            </m:r>
          </m:sup>
        </m:sSup>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t>(1.1)</w:t>
      </w:r>
    </w:p>
    <w:p w14:paraId="05112D50" w14:textId="140E9623" w:rsidR="00E45924" w:rsidRDefault="00D048FF" w:rsidP="00D3574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явно порушує </w:t>
      </w:r>
      <w:r w:rsidR="00265043">
        <w:rPr>
          <w:rFonts w:ascii="Times New Roman" w:eastAsia="Times New Roman" w:hAnsi="Times New Roman" w:cs="Times New Roman"/>
          <w:sz w:val="28"/>
          <w:szCs w:val="28"/>
        </w:rPr>
        <w:t xml:space="preserve">CP </w:t>
      </w:r>
      <w:r>
        <w:rPr>
          <w:rFonts w:ascii="Times New Roman" w:eastAsia="Times New Roman" w:hAnsi="Times New Roman" w:cs="Times New Roman"/>
          <w:sz w:val="28"/>
          <w:szCs w:val="28"/>
        </w:rPr>
        <w:t xml:space="preserve">симетрію через появу добутку </w:t>
      </w:r>
      <w:proofErr w:type="spellStart"/>
      <w:r>
        <w:rPr>
          <w:rFonts w:ascii="Times New Roman" w:eastAsia="Times New Roman" w:hAnsi="Times New Roman" w:cs="Times New Roman"/>
          <w:sz w:val="28"/>
          <w:szCs w:val="28"/>
        </w:rPr>
        <w:t>глюонного</w:t>
      </w:r>
      <w:proofErr w:type="spellEnd"/>
      <w:r>
        <w:rPr>
          <w:rFonts w:ascii="Times New Roman" w:eastAsia="Times New Roman" w:hAnsi="Times New Roman" w:cs="Times New Roman"/>
          <w:sz w:val="28"/>
          <w:szCs w:val="28"/>
        </w:rPr>
        <w:t xml:space="preserve"> польового оператора </w:t>
      </w:r>
      <m:oMath>
        <m:r>
          <w:rPr>
            <w:rFonts w:ascii="Cambria Math" w:eastAsia="Cambria Math" w:hAnsi="Cambria Math" w:cs="Cambria Math"/>
            <w:sz w:val="28"/>
            <w:szCs w:val="28"/>
          </w:rPr>
          <m:t>G</m:t>
        </m:r>
      </m:oMath>
      <w:r>
        <w:rPr>
          <w:rFonts w:ascii="Times New Roman" w:eastAsia="Times New Roman" w:hAnsi="Times New Roman" w:cs="Times New Roman"/>
          <w:sz w:val="28"/>
          <w:szCs w:val="28"/>
        </w:rPr>
        <w:t xml:space="preserve"> на дуальний до нього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G</m:t>
            </m:r>
          </m:e>
        </m:acc>
      </m:oMath>
      <w:r>
        <w:rPr>
          <w:rFonts w:ascii="Times New Roman" w:eastAsia="Times New Roman" w:hAnsi="Times New Roman" w:cs="Times New Roman"/>
          <w:sz w:val="28"/>
          <w:szCs w:val="28"/>
        </w:rPr>
        <w:t xml:space="preserve">. Оскільки </w:t>
      </w:r>
      <m:oMath>
        <m:r>
          <w:rPr>
            <w:rFonts w:ascii="Cambria Math" w:eastAsia="Cambria Math" w:hAnsi="Cambria Math" w:cs="Cambria Math"/>
            <w:sz w:val="28"/>
            <w:szCs w:val="28"/>
          </w:rPr>
          <m:t>G</m:t>
        </m:r>
      </m:oMath>
      <w:r>
        <w:rPr>
          <w:rFonts w:ascii="Times New Roman" w:eastAsia="Times New Roman" w:hAnsi="Times New Roman" w:cs="Times New Roman"/>
          <w:sz w:val="28"/>
          <w:szCs w:val="28"/>
        </w:rPr>
        <w:t xml:space="preserve"> сполучається з кварками, але не призводить до зміни аромату,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w:t>
      </w:r>
      <w:r w:rsidR="004C02B1">
        <w:rPr>
          <w:rFonts w:ascii="Times New Roman" w:eastAsia="Times New Roman" w:hAnsi="Times New Roman" w:cs="Times New Roman"/>
          <w:sz w:val="28"/>
          <w:szCs w:val="28"/>
        </w:rPr>
        <w:t xml:space="preserve">є </w:t>
      </w:r>
      <w:r>
        <w:rPr>
          <w:rFonts w:ascii="Times New Roman" w:eastAsia="Times New Roman" w:hAnsi="Times New Roman" w:cs="Times New Roman"/>
          <w:sz w:val="28"/>
          <w:szCs w:val="28"/>
        </w:rPr>
        <w:t xml:space="preserve">набагато </w:t>
      </w:r>
      <w:r w:rsidR="004C02B1">
        <w:rPr>
          <w:rFonts w:ascii="Times New Roman" w:eastAsia="Times New Roman" w:hAnsi="Times New Roman" w:cs="Times New Roman"/>
          <w:sz w:val="28"/>
          <w:szCs w:val="28"/>
        </w:rPr>
        <w:t>чутливим</w:t>
      </w:r>
      <w:r>
        <w:rPr>
          <w:rFonts w:ascii="Times New Roman" w:eastAsia="Times New Roman" w:hAnsi="Times New Roman" w:cs="Times New Roman"/>
          <w:sz w:val="28"/>
          <w:szCs w:val="28"/>
        </w:rPr>
        <w:t xml:space="preserve"> до </w:t>
      </w:r>
      <m:oMath>
        <m:r>
          <w:rPr>
            <w:rFonts w:ascii="Cambria Math" w:hAnsi="Cambria Math"/>
            <w:sz w:val="28"/>
            <w:szCs w:val="28"/>
          </w:rPr>
          <m:t>θ</m:t>
        </m:r>
      </m:oMath>
      <w:r>
        <w:rPr>
          <w:rFonts w:ascii="Times New Roman" w:eastAsia="Times New Roman" w:hAnsi="Times New Roman" w:cs="Times New Roman"/>
          <w:sz w:val="28"/>
          <w:szCs w:val="28"/>
        </w:rPr>
        <w:t xml:space="preserve">, ніж до </w:t>
      </w:r>
      <m:oMath>
        <m:sSub>
          <m:sSubPr>
            <m:ctrlPr>
              <w:rPr>
                <w:rFonts w:ascii="Cambria Math" w:eastAsia="Cambria Math" w:hAnsi="Cambria Math" w:cs="Cambria Math"/>
                <w:sz w:val="28"/>
                <w:szCs w:val="28"/>
              </w:rPr>
            </m:ctrlPr>
          </m:sSubPr>
          <m:e>
            <m:r>
              <w:rPr>
                <w:rFonts w:ascii="Cambria Math" w:hAnsi="Cambria Math"/>
                <w:sz w:val="28"/>
                <w:szCs w:val="28"/>
              </w:rPr>
              <m:t>δ</m:t>
            </m:r>
          </m:e>
          <m:sub>
            <m:r>
              <w:rPr>
                <w:rFonts w:ascii="Cambria Math" w:eastAsia="Cambria Math" w:hAnsi="Cambria Math" w:cs="Cambria Math"/>
                <w:sz w:val="28"/>
                <w:szCs w:val="28"/>
              </w:rPr>
              <m:t>KM</m:t>
            </m:r>
          </m:sub>
        </m:sSub>
      </m:oMath>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Таким чином, вимірювання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визначає важливий параметр СМ. Розрахунки показали, що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r>
          <w:rPr>
            <w:rFonts w:ascii="Cambria Math" w:eastAsia="Cambria Math" w:hAnsi="Cambria Math" w:cs="Cambria Math"/>
            <w:sz w:val="28"/>
            <w:szCs w:val="28"/>
          </w:rPr>
          <m:t>~O</m:t>
        </m:r>
        <m:d>
          <m:dPr>
            <m:ctrlPr>
              <w:rPr>
                <w:rFonts w:ascii="Cambria Math" w:eastAsia="Cambria Math" w:hAnsi="Cambria Math" w:cs="Cambria Math"/>
                <w:sz w:val="28"/>
                <w:szCs w:val="28"/>
              </w:rPr>
            </m:ctrlPr>
          </m:dPr>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-16</m:t>
                </m:r>
              </m:sup>
            </m:sSup>
            <m:r>
              <w:rPr>
                <w:rFonts w:ascii="Cambria Math" w:eastAsia="Cambria Math" w:hAnsi="Cambria Math" w:cs="Cambria Math"/>
                <w:sz w:val="28"/>
                <w:szCs w:val="28"/>
              </w:rPr>
              <m:t>θ</m:t>
            </m:r>
          </m:e>
        </m:d>
        <m:r>
          <w:rPr>
            <w:rFonts w:ascii="Cambria Math" w:eastAsia="Cambria Math" w:hAnsi="Cambria Math" w:cs="Cambria Math"/>
            <w:sz w:val="28"/>
            <w:szCs w:val="28"/>
          </w:rPr>
          <m:t xml:space="preserve"> e∙cm</m:t>
        </m:r>
      </m:oMath>
      <w:r>
        <w:rPr>
          <w:rFonts w:ascii="Times New Roman" w:eastAsia="Times New Roman" w:hAnsi="Times New Roman" w:cs="Times New Roman"/>
          <w:sz w:val="28"/>
          <w:szCs w:val="28"/>
        </w:rPr>
        <w:t xml:space="preserve"> [</w:t>
      </w:r>
      <w:r w:rsidR="000A033F">
        <w:rPr>
          <w:rFonts w:ascii="Times New Roman" w:eastAsia="Times New Roman" w:hAnsi="Times New Roman" w:cs="Times New Roman"/>
          <w:sz w:val="28"/>
          <w:szCs w:val="28"/>
        </w:rPr>
        <w:t>7, 8</w:t>
      </w:r>
      <w:r>
        <w:rPr>
          <w:rFonts w:ascii="Times New Roman" w:eastAsia="Times New Roman" w:hAnsi="Times New Roman" w:cs="Times New Roman"/>
          <w:sz w:val="28"/>
          <w:szCs w:val="28"/>
        </w:rPr>
        <w:t>].</w:t>
      </w:r>
    </w:p>
    <w:p w14:paraId="7F04124E" w14:textId="4EA735F6"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w:t>
      </w:r>
      <m:oMath>
        <m:r>
          <w:rPr>
            <w:rFonts w:ascii="Cambria Math" w:hAnsi="Cambria Math"/>
            <w:sz w:val="28"/>
            <w:szCs w:val="28"/>
          </w:rPr>
          <m:t>θ</m:t>
        </m:r>
      </m:oMath>
      <w:r>
        <w:rPr>
          <w:rFonts w:ascii="Times New Roman" w:eastAsia="Times New Roman" w:hAnsi="Times New Roman" w:cs="Times New Roman"/>
          <w:sz w:val="28"/>
          <w:szCs w:val="28"/>
        </w:rPr>
        <w:t xml:space="preserve"> невідоме, спостережуване обмеження на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дозволяє зробити висновок, що </w:t>
      </w:r>
      <m:oMath>
        <m:r>
          <w:rPr>
            <w:rFonts w:ascii="Cambria Math" w:hAnsi="Cambria Math"/>
            <w:sz w:val="28"/>
            <w:szCs w:val="28"/>
          </w:rPr>
          <m:t>θ</m:t>
        </m:r>
        <m:r>
          <w:rPr>
            <w:rFonts w:ascii="Cambria Math" w:eastAsia="Cambria Math" w:hAnsi="Cambria Math" w:cs="Cambria Math"/>
            <w:sz w:val="28"/>
            <w:szCs w:val="28"/>
          </w:rPr>
          <m:t>&lt;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r>
                  <w:rPr>
                    <w:rFonts w:ascii="Cambria Math" w:eastAsia="Cambria Math" w:hAnsi="Cambria Math" w:cs="Cambria Math"/>
                    <w:sz w:val="28"/>
                    <w:szCs w:val="28"/>
                  </w:rPr>
                  <m:t>9±1</m:t>
                </m:r>
              </m:e>
            </m:d>
          </m:sup>
        </m:sSup>
      </m:oMath>
      <w:r w:rsidRPr="00D048FF">
        <w:rPr>
          <w:rFonts w:ascii="Times New Roman" w:eastAsia="Times New Roman" w:hAnsi="Times New Roman" w:cs="Times New Roman"/>
          <w:sz w:val="28"/>
          <w:szCs w:val="28"/>
        </w:rPr>
        <w:t xml:space="preserve"> [</w:t>
      </w:r>
      <w:r w:rsidR="000A033F" w:rsidRPr="000A033F">
        <w:rPr>
          <w:rFonts w:ascii="Times New Roman" w:eastAsia="Times New Roman" w:hAnsi="Times New Roman" w:cs="Times New Roman"/>
          <w:sz w:val="28"/>
          <w:szCs w:val="28"/>
          <w:lang w:val="ru-RU"/>
        </w:rPr>
        <w:t>9</w:t>
      </w:r>
      <w:r w:rsidRPr="00D04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Оскільки природний масштаб </w:t>
      </w:r>
      <m:oMath>
        <m:r>
          <w:rPr>
            <w:rFonts w:ascii="Cambria Math" w:hAnsi="Cambria Math"/>
            <w:sz w:val="28"/>
            <w:szCs w:val="28"/>
          </w:rPr>
          <m:t>θ</m:t>
        </m:r>
        <m:r>
          <w:rPr>
            <w:rFonts w:ascii="Cambria Math" w:eastAsia="Cambria Math" w:hAnsi="Cambria Math" w:cs="Cambria Math"/>
            <w:sz w:val="28"/>
            <w:szCs w:val="28"/>
          </w:rPr>
          <m:t>~O</m:t>
        </m:r>
        <m:d>
          <m:dPr>
            <m:ctrlPr>
              <w:rPr>
                <w:rFonts w:ascii="Cambria Math" w:eastAsia="Cambria Math" w:hAnsi="Cambria Math" w:cs="Cambria Math"/>
                <w:sz w:val="28"/>
                <w:szCs w:val="28"/>
              </w:rPr>
            </m:ctrlPr>
          </m:dPr>
          <m:e>
            <m:r>
              <w:rPr>
                <w:rFonts w:ascii="Cambria Math" w:eastAsia="Cambria Math" w:hAnsi="Cambria Math" w:cs="Cambria Math"/>
                <w:sz w:val="28"/>
                <w:szCs w:val="28"/>
              </w:rPr>
              <m:t>1</m:t>
            </m:r>
          </m:e>
        </m:d>
      </m:oMath>
      <w:r>
        <w:rPr>
          <w:rFonts w:ascii="Times New Roman" w:eastAsia="Times New Roman" w:hAnsi="Times New Roman" w:cs="Times New Roman"/>
          <w:sz w:val="28"/>
          <w:szCs w:val="28"/>
        </w:rPr>
        <w:t xml:space="preserve">, дуже мале значення </w:t>
      </w:r>
      <m:oMath>
        <m:r>
          <w:rPr>
            <w:rFonts w:ascii="Cambria Math" w:hAnsi="Cambria Math"/>
            <w:sz w:val="28"/>
            <w:szCs w:val="28"/>
          </w:rPr>
          <m:t>θ</m:t>
        </m:r>
      </m:oMath>
      <w:r>
        <w:rPr>
          <w:rFonts w:ascii="Times New Roman" w:eastAsia="Times New Roman" w:hAnsi="Times New Roman" w:cs="Times New Roman"/>
          <w:sz w:val="28"/>
          <w:szCs w:val="28"/>
        </w:rPr>
        <w:t xml:space="preserve"> (відоме як сильна CP проблема) потребує пояснення. Одна </w:t>
      </w:r>
      <w:r w:rsidR="00157144">
        <w:rPr>
          <w:rFonts w:ascii="Times New Roman" w:eastAsia="Times New Roman" w:hAnsi="Times New Roman" w:cs="Times New Roman"/>
          <w:sz w:val="28"/>
          <w:szCs w:val="28"/>
        </w:rPr>
        <w:t xml:space="preserve">із </w:t>
      </w:r>
      <w:r>
        <w:rPr>
          <w:rFonts w:ascii="Times New Roman" w:eastAsia="Times New Roman" w:hAnsi="Times New Roman" w:cs="Times New Roman"/>
          <w:sz w:val="28"/>
          <w:szCs w:val="28"/>
        </w:rPr>
        <w:t>спроб</w:t>
      </w:r>
      <w:r w:rsidR="00157144">
        <w:rPr>
          <w:rFonts w:ascii="Times New Roman" w:eastAsia="Times New Roman" w:hAnsi="Times New Roman" w:cs="Times New Roman"/>
          <w:sz w:val="28"/>
          <w:szCs w:val="28"/>
        </w:rPr>
        <w:t xml:space="preserve"> пояснення</w:t>
      </w:r>
      <w:r>
        <w:rPr>
          <w:rFonts w:ascii="Times New Roman" w:eastAsia="Times New Roman" w:hAnsi="Times New Roman" w:cs="Times New Roman"/>
          <w:sz w:val="28"/>
          <w:szCs w:val="28"/>
        </w:rPr>
        <w:t xml:space="preserve"> доповнює СМ глобальною U(1) симетрією (так званою симетрією </w:t>
      </w:r>
      <w:proofErr w:type="spellStart"/>
      <w:r>
        <w:rPr>
          <w:rFonts w:ascii="Times New Roman" w:eastAsia="Times New Roman" w:hAnsi="Times New Roman" w:cs="Times New Roman"/>
          <w:sz w:val="28"/>
          <w:szCs w:val="28"/>
        </w:rPr>
        <w:t>Печчеї-Квінн</w:t>
      </w:r>
      <w:proofErr w:type="spellEnd"/>
      <w:r>
        <w:rPr>
          <w:rFonts w:ascii="Times New Roman" w:eastAsia="Times New Roman" w:hAnsi="Times New Roman" w:cs="Times New Roman"/>
          <w:sz w:val="28"/>
          <w:szCs w:val="28"/>
        </w:rPr>
        <w:t xml:space="preserve">), спонтанне </w:t>
      </w:r>
      <w:r w:rsidR="004C02B1">
        <w:rPr>
          <w:rFonts w:ascii="Times New Roman" w:eastAsia="Times New Roman" w:hAnsi="Times New Roman" w:cs="Times New Roman"/>
          <w:sz w:val="28"/>
          <w:szCs w:val="28"/>
        </w:rPr>
        <w:t>порушення</w:t>
      </w:r>
      <w:r>
        <w:rPr>
          <w:rFonts w:ascii="Times New Roman" w:eastAsia="Times New Roman" w:hAnsi="Times New Roman" w:cs="Times New Roman"/>
          <w:sz w:val="28"/>
          <w:szCs w:val="28"/>
        </w:rPr>
        <w:t xml:space="preserve"> якої породжує бозони </w:t>
      </w:r>
      <w:proofErr w:type="spellStart"/>
      <w:r>
        <w:rPr>
          <w:rFonts w:ascii="Times New Roman" w:eastAsia="Times New Roman" w:hAnsi="Times New Roman" w:cs="Times New Roman"/>
          <w:sz w:val="28"/>
          <w:szCs w:val="28"/>
        </w:rPr>
        <w:t>Ґолдстоуна</w:t>
      </w:r>
      <w:proofErr w:type="spellEnd"/>
      <w:r>
        <w:rPr>
          <w:rFonts w:ascii="Times New Roman" w:eastAsia="Times New Roman" w:hAnsi="Times New Roman" w:cs="Times New Roman"/>
          <w:sz w:val="28"/>
          <w:szCs w:val="28"/>
        </w:rPr>
        <w:t xml:space="preserve">, що називаються </w:t>
      </w:r>
      <w:proofErr w:type="spellStart"/>
      <w:r>
        <w:rPr>
          <w:rFonts w:ascii="Times New Roman" w:eastAsia="Times New Roman" w:hAnsi="Times New Roman" w:cs="Times New Roman"/>
          <w:sz w:val="28"/>
          <w:szCs w:val="28"/>
        </w:rPr>
        <w:t>аксіонами</w:t>
      </w:r>
      <w:proofErr w:type="spellEnd"/>
      <w:r>
        <w:rPr>
          <w:rFonts w:ascii="Times New Roman" w:eastAsia="Times New Roman" w:hAnsi="Times New Roman" w:cs="Times New Roman"/>
          <w:sz w:val="28"/>
          <w:szCs w:val="28"/>
        </w:rPr>
        <w:t xml:space="preserve"> [</w:t>
      </w:r>
      <w:r w:rsidR="00157144">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Тоді </w:t>
      </w:r>
      <m:oMath>
        <m:r>
          <w:rPr>
            <w:rFonts w:ascii="Cambria Math" w:hAnsi="Cambria Math"/>
            <w:sz w:val="28"/>
            <w:szCs w:val="28"/>
          </w:rPr>
          <m:t>θ</m:t>
        </m:r>
      </m:oMath>
      <w:r>
        <w:rPr>
          <w:rFonts w:ascii="Times New Roman" w:eastAsia="Times New Roman" w:hAnsi="Times New Roman" w:cs="Times New Roman"/>
          <w:sz w:val="28"/>
          <w:szCs w:val="28"/>
        </w:rPr>
        <w:t xml:space="preserve">-член суттєво усувається значенням вакуумного </w:t>
      </w:r>
      <w:r w:rsidR="00157144">
        <w:rPr>
          <w:rFonts w:ascii="Times New Roman" w:eastAsia="Times New Roman" w:hAnsi="Times New Roman" w:cs="Times New Roman"/>
          <w:sz w:val="28"/>
          <w:szCs w:val="28"/>
        </w:rPr>
        <w:t>середнього поля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аксіона</w:t>
      </w:r>
      <w:proofErr w:type="spellEnd"/>
      <w:r>
        <w:rPr>
          <w:rFonts w:ascii="Times New Roman" w:eastAsia="Times New Roman" w:hAnsi="Times New Roman" w:cs="Times New Roman"/>
          <w:sz w:val="28"/>
          <w:szCs w:val="28"/>
        </w:rPr>
        <w:t xml:space="preserve">. Поки що </w:t>
      </w:r>
      <w:proofErr w:type="spellStart"/>
      <w:r>
        <w:rPr>
          <w:rFonts w:ascii="Times New Roman" w:eastAsia="Times New Roman" w:hAnsi="Times New Roman" w:cs="Times New Roman"/>
          <w:sz w:val="28"/>
          <w:szCs w:val="28"/>
        </w:rPr>
        <w:t>аксіонів</w:t>
      </w:r>
      <w:proofErr w:type="spellEnd"/>
      <w:r>
        <w:rPr>
          <w:rFonts w:ascii="Times New Roman" w:eastAsia="Times New Roman" w:hAnsi="Times New Roman" w:cs="Times New Roman"/>
          <w:sz w:val="28"/>
          <w:szCs w:val="28"/>
        </w:rPr>
        <w:t xml:space="preserve"> не спостерігали.</w:t>
      </w:r>
    </w:p>
    <w:p w14:paraId="5A3F2CAA" w14:textId="39F377D8"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Антиматерія у Всесвіті зустрічається дуже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і в ньому існує значна асиметрія між кількістю баріонів та антибаріонів. Хоча в СМ існує </w:t>
      </w:r>
      <w:proofErr w:type="spellStart"/>
      <w:r>
        <w:rPr>
          <w:rFonts w:ascii="Times New Roman" w:eastAsia="Times New Roman" w:hAnsi="Times New Roman" w:cs="Times New Roman"/>
          <w:sz w:val="28"/>
          <w:szCs w:val="28"/>
        </w:rPr>
        <w:t>непертурбативний</w:t>
      </w:r>
      <w:proofErr w:type="spellEnd"/>
      <w:r>
        <w:rPr>
          <w:rFonts w:ascii="Times New Roman" w:eastAsia="Times New Roman" w:hAnsi="Times New Roman" w:cs="Times New Roman"/>
          <w:sz w:val="28"/>
          <w:szCs w:val="28"/>
        </w:rPr>
        <w:t xml:space="preserve"> механізм порушення баріонного числа B, в жодному експерименті не спостерігалось </w:t>
      </w:r>
      <w:r w:rsidR="00265043">
        <w:rPr>
          <w:rFonts w:ascii="Times New Roman" w:eastAsia="Times New Roman" w:hAnsi="Times New Roman" w:cs="Times New Roman"/>
          <w:sz w:val="28"/>
          <w:szCs w:val="28"/>
        </w:rPr>
        <w:t xml:space="preserve">його </w:t>
      </w:r>
      <w:r>
        <w:rPr>
          <w:rFonts w:ascii="Times New Roman" w:eastAsia="Times New Roman" w:hAnsi="Times New Roman" w:cs="Times New Roman"/>
          <w:sz w:val="28"/>
          <w:szCs w:val="28"/>
        </w:rPr>
        <w:t xml:space="preserve">порушення. Цей факт вступає у явне протиріччя з фактом наведеним реченням раніше. Існує два видатних факти: баріони складають лише 5% від загальної густини енергії Всесвіту і відношення баріонів до фотонів дуже мале. Відношення </w:t>
      </w:r>
      <m:oMath>
        <m:f>
          <m:fPr>
            <m:ctrlPr>
              <w:rPr>
                <w:rFonts w:ascii="Cambria Math" w:hAnsi="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B</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γ</m:t>
                </m:r>
              </m:sub>
            </m:sSub>
          </m:den>
        </m:f>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r>
              <w:rPr>
                <w:rFonts w:ascii="Cambria Math" w:eastAsia="Cambria Math" w:hAnsi="Cambria Math" w:cs="Cambria Math"/>
                <w:sz w:val="28"/>
                <w:szCs w:val="28"/>
              </w:rPr>
              <m:t>6,1±0.3</m:t>
            </m:r>
          </m:e>
        </m:d>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-10</m:t>
            </m:r>
          </m:sup>
        </m:sSup>
      </m:oMath>
      <w:r>
        <w:rPr>
          <w:rFonts w:ascii="Times New Roman" w:eastAsia="Times New Roman" w:hAnsi="Times New Roman" w:cs="Times New Roman"/>
          <w:sz w:val="28"/>
          <w:szCs w:val="28"/>
        </w:rPr>
        <w:t xml:space="preserve"> відоме незалежно як з нуклеосинтезу Великого Вибуху, так і з флуктуацій у мікрохвильового фону [</w:t>
      </w:r>
      <w:r w:rsidR="00157144">
        <w:rPr>
          <w:rFonts w:ascii="Times New Roman" w:eastAsia="Times New Roman" w:hAnsi="Times New Roman" w:cs="Times New Roman"/>
          <w:sz w:val="28"/>
          <w:szCs w:val="28"/>
        </w:rPr>
        <w:t>11</w:t>
      </w:r>
      <w:r>
        <w:rPr>
          <w:rFonts w:ascii="Times New Roman" w:eastAsia="Times New Roman" w:hAnsi="Times New Roman" w:cs="Times New Roman"/>
          <w:sz w:val="28"/>
          <w:szCs w:val="28"/>
        </w:rPr>
        <w:t xml:space="preserve">]. </w:t>
      </w:r>
      <w:r w:rsidR="006A1796">
        <w:rPr>
          <w:rFonts w:ascii="Times New Roman" w:eastAsia="Times New Roman" w:hAnsi="Times New Roman" w:cs="Times New Roman"/>
          <w:sz w:val="28"/>
          <w:szCs w:val="28"/>
        </w:rPr>
        <w:t>Існує</w:t>
      </w:r>
      <w:r>
        <w:rPr>
          <w:rFonts w:ascii="Times New Roman" w:eastAsia="Times New Roman" w:hAnsi="Times New Roman" w:cs="Times New Roman"/>
          <w:sz w:val="28"/>
          <w:szCs w:val="28"/>
        </w:rPr>
        <w:t xml:space="preserve"> три критерії які, якщо їх задовольнити одночасно, призведуть до баріонної асиметрії з початкового B=0: порушення баріонного числа, порушення CP</w:t>
      </w:r>
      <w:r w:rsidR="006A1796">
        <w:rPr>
          <w:rFonts w:ascii="Times New Roman" w:eastAsia="Times New Roman" w:hAnsi="Times New Roman" w:cs="Times New Roman"/>
          <w:sz w:val="28"/>
          <w:szCs w:val="28"/>
        </w:rPr>
        <w:t xml:space="preserve"> симетрії</w:t>
      </w:r>
      <w:r>
        <w:rPr>
          <w:rFonts w:ascii="Times New Roman" w:eastAsia="Times New Roman" w:hAnsi="Times New Roman" w:cs="Times New Roman"/>
          <w:sz w:val="28"/>
          <w:szCs w:val="28"/>
        </w:rPr>
        <w:t xml:space="preserve"> і відхилення від теплової рівноваги</w:t>
      </w:r>
      <w:r w:rsidR="006A1796">
        <w:rPr>
          <w:rFonts w:ascii="Times New Roman" w:eastAsia="Times New Roman" w:hAnsi="Times New Roman" w:cs="Times New Roman"/>
          <w:sz w:val="28"/>
          <w:szCs w:val="28"/>
        </w:rPr>
        <w:t xml:space="preserve"> </w:t>
      </w:r>
      <w:r w:rsidR="006A1796" w:rsidRPr="006A1796">
        <w:rPr>
          <w:rFonts w:ascii="Times New Roman" w:eastAsia="Times New Roman" w:hAnsi="Times New Roman" w:cs="Times New Roman"/>
          <w:sz w:val="28"/>
          <w:szCs w:val="28"/>
        </w:rPr>
        <w:t>[12]</w:t>
      </w:r>
      <w:r>
        <w:rPr>
          <w:rFonts w:ascii="Times New Roman" w:eastAsia="Times New Roman" w:hAnsi="Times New Roman" w:cs="Times New Roman"/>
          <w:sz w:val="28"/>
          <w:szCs w:val="28"/>
        </w:rPr>
        <w:t xml:space="preserve">. Одне з пояснень асиметрії припускає, що всі ці три умови були виконані в якийсь дуже ранній час у </w:t>
      </w:r>
      <w:r w:rsidR="00265043">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сесвіті, і що ця фізика залишатиметься недоступною для нас, а B-асиметрія фактично буде початковою умовою. Однак існування інфляції в ранньому всесвіті – сценарій, який породжує плаский всесвіт, вирішує різні космологічні проблеми та генерує спектр первісних флуктуацій густини, які узгоджуються зі спостереженнями, розбавила б будь-яку таку ранню B-асиметрію до </w:t>
      </w:r>
      <w:r>
        <w:rPr>
          <w:rFonts w:ascii="Times New Roman" w:eastAsia="Times New Roman" w:hAnsi="Times New Roman" w:cs="Times New Roman"/>
          <w:sz w:val="28"/>
          <w:szCs w:val="28"/>
        </w:rPr>
        <w:lastRenderedPageBreak/>
        <w:t>незначного рівня. У цьому випадку B-асиметрія має регенеруватися через пізніші процеси, і є надія, що її можна обчислити з перших принципів [</w:t>
      </w:r>
      <w:r w:rsidR="006A1796" w:rsidRPr="006A1796">
        <w:rPr>
          <w:rFonts w:ascii="Times New Roman" w:eastAsia="Times New Roman" w:hAnsi="Times New Roman" w:cs="Times New Roman"/>
          <w:sz w:val="28"/>
          <w:szCs w:val="28"/>
        </w:rPr>
        <w:t>13</w:t>
      </w:r>
      <w:r>
        <w:rPr>
          <w:rFonts w:ascii="Times New Roman" w:eastAsia="Times New Roman" w:hAnsi="Times New Roman" w:cs="Times New Roman"/>
          <w:sz w:val="28"/>
          <w:szCs w:val="28"/>
        </w:rPr>
        <w:t>].</w:t>
      </w:r>
    </w:p>
    <w:p w14:paraId="44A16DDE" w14:textId="47DE79F2"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СМ містить процеси, які задовольняють перші дві умови, а Великий вибух - третю, вони на багато порядків помиляються в оцінці величини баріонної асиметрії. Велика об'єднана теорія (GUT) </w:t>
      </w:r>
      <w:proofErr w:type="spellStart"/>
      <w:r>
        <w:rPr>
          <w:rFonts w:ascii="Times New Roman" w:eastAsia="Times New Roman" w:hAnsi="Times New Roman" w:cs="Times New Roman"/>
          <w:sz w:val="28"/>
          <w:szCs w:val="28"/>
        </w:rPr>
        <w:t>баріогенезу</w:t>
      </w:r>
      <w:proofErr w:type="spellEnd"/>
      <w:r>
        <w:rPr>
          <w:rFonts w:ascii="Times New Roman" w:eastAsia="Times New Roman" w:hAnsi="Times New Roman" w:cs="Times New Roman"/>
          <w:sz w:val="28"/>
          <w:szCs w:val="28"/>
        </w:rPr>
        <w:t xml:space="preserve"> при </w:t>
      </w:r>
      <m:oMath>
        <m:r>
          <w:rPr>
            <w:rFonts w:ascii="Cambria Math" w:eastAsia="Cambria Math" w:hAnsi="Cambria Math" w:cs="Cambria Math"/>
            <w:sz w:val="28"/>
            <w:szCs w:val="28"/>
          </w:rPr>
          <m:t>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29</m:t>
            </m:r>
          </m:sup>
        </m:sSup>
        <m:r>
          <w:rPr>
            <w:rFonts w:ascii="Cambria Math" w:eastAsia="Cambria Math" w:hAnsi="Cambria Math" w:cs="Cambria Math"/>
            <w:sz w:val="28"/>
            <w:szCs w:val="28"/>
          </w:rPr>
          <m:t>K</m:t>
        </m:r>
      </m:oMath>
      <w:r>
        <w:rPr>
          <w:rFonts w:ascii="Times New Roman" w:eastAsia="Times New Roman" w:hAnsi="Times New Roman" w:cs="Times New Roman"/>
          <w:sz w:val="28"/>
          <w:szCs w:val="28"/>
        </w:rPr>
        <w:t xml:space="preserve">, що відповідає масштабу мас порядку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16</m:t>
            </m:r>
          </m:sup>
        </m:sSup>
      </m:oMath>
      <w:r>
        <w:rPr>
          <w:rFonts w:ascii="Times New Roman" w:eastAsia="Times New Roman" w:hAnsi="Times New Roman" w:cs="Times New Roman"/>
          <w:sz w:val="28"/>
          <w:szCs w:val="28"/>
        </w:rPr>
        <w:t xml:space="preserve">ГеВ, </w:t>
      </w:r>
      <w:r w:rsidR="00760C54" w:rsidRPr="00760C54">
        <w:rPr>
          <w:rFonts w:ascii="Times New Roman" w:eastAsia="Times New Roman" w:hAnsi="Times New Roman" w:cs="Times New Roman"/>
          <w:sz w:val="28"/>
          <w:szCs w:val="28"/>
        </w:rPr>
        <w:t xml:space="preserve">не узгоджується з </w:t>
      </w:r>
      <w:r>
        <w:rPr>
          <w:rFonts w:ascii="Times New Roman" w:eastAsia="Times New Roman" w:hAnsi="Times New Roman" w:cs="Times New Roman"/>
          <w:sz w:val="28"/>
          <w:szCs w:val="28"/>
        </w:rPr>
        <w:t xml:space="preserve">інфляцією. </w:t>
      </w:r>
      <w:proofErr w:type="spellStart"/>
      <w:r>
        <w:rPr>
          <w:rFonts w:ascii="Times New Roman" w:eastAsia="Times New Roman" w:hAnsi="Times New Roman" w:cs="Times New Roman"/>
          <w:sz w:val="28"/>
          <w:szCs w:val="28"/>
        </w:rPr>
        <w:t>Електрослабкий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баріогенез</w:t>
      </w:r>
      <w:proofErr w:type="spellEnd"/>
      <w:r>
        <w:rPr>
          <w:rFonts w:ascii="Times New Roman" w:eastAsia="Times New Roman" w:hAnsi="Times New Roman" w:cs="Times New Roman"/>
          <w:sz w:val="28"/>
          <w:szCs w:val="28"/>
        </w:rPr>
        <w:t xml:space="preserve"> [</w:t>
      </w:r>
      <w:r w:rsidR="00760C54" w:rsidRPr="00760C54">
        <w:rPr>
          <w:rFonts w:ascii="Times New Roman" w:eastAsia="Times New Roman" w:hAnsi="Times New Roman" w:cs="Times New Roman"/>
          <w:sz w:val="28"/>
          <w:szCs w:val="28"/>
        </w:rPr>
        <w:t>14</w:t>
      </w:r>
      <w:r>
        <w:rPr>
          <w:rFonts w:ascii="Times New Roman" w:eastAsia="Times New Roman" w:hAnsi="Times New Roman" w:cs="Times New Roman"/>
          <w:sz w:val="28"/>
          <w:szCs w:val="28"/>
        </w:rPr>
        <w:t xml:space="preserve">], який спирається на </w:t>
      </w:r>
      <w:proofErr w:type="spellStart"/>
      <w:r>
        <w:rPr>
          <w:rFonts w:ascii="Times New Roman" w:eastAsia="Times New Roman" w:hAnsi="Times New Roman" w:cs="Times New Roman"/>
          <w:sz w:val="28"/>
          <w:szCs w:val="28"/>
        </w:rPr>
        <w:t>непертурбативний</w:t>
      </w:r>
      <w:proofErr w:type="spellEnd"/>
      <w:r>
        <w:rPr>
          <w:rFonts w:ascii="Times New Roman" w:eastAsia="Times New Roman" w:hAnsi="Times New Roman" w:cs="Times New Roman"/>
          <w:sz w:val="28"/>
          <w:szCs w:val="28"/>
        </w:rPr>
        <w:t xml:space="preserve"> B – L-</w:t>
      </w:r>
      <w:proofErr w:type="spellStart"/>
      <w:r>
        <w:rPr>
          <w:rFonts w:ascii="Times New Roman" w:eastAsia="Times New Roman" w:hAnsi="Times New Roman" w:cs="Times New Roman"/>
          <w:sz w:val="28"/>
          <w:szCs w:val="28"/>
        </w:rPr>
        <w:t>порушуючий</w:t>
      </w:r>
      <w:proofErr w:type="spellEnd"/>
      <w:r>
        <w:rPr>
          <w:rFonts w:ascii="Times New Roman" w:eastAsia="Times New Roman" w:hAnsi="Times New Roman" w:cs="Times New Roman"/>
          <w:sz w:val="28"/>
          <w:szCs w:val="28"/>
        </w:rPr>
        <w:t xml:space="preserve"> механізм (де L</w:t>
      </w:r>
      <w:r w:rsidR="00760C54" w:rsidRPr="00760C54">
        <w:rPr>
          <w:rFonts w:ascii="Times New Roman" w:eastAsia="Times New Roman" w:hAnsi="Times New Roman" w:cs="Times New Roman"/>
          <w:sz w:val="28"/>
          <w:szCs w:val="28"/>
        </w:rPr>
        <w:t xml:space="preserve"> </w:t>
      </w:r>
      <w:r w:rsidR="00760C54">
        <w:rPr>
          <w:rFonts w:ascii="Times New Roman" w:eastAsia="Times New Roman" w:hAnsi="Times New Roman" w:cs="Times New Roman"/>
          <w:sz w:val="28"/>
          <w:szCs w:val="28"/>
        </w:rPr>
        <w:t>–</w:t>
      </w:r>
      <w:r w:rsidR="00760C54" w:rsidRPr="00760C5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лептонне число), присутній у СМ за рахунок </w:t>
      </w:r>
      <w:proofErr w:type="spellStart"/>
      <w:r>
        <w:rPr>
          <w:rFonts w:ascii="Times New Roman" w:eastAsia="Times New Roman" w:hAnsi="Times New Roman" w:cs="Times New Roman"/>
          <w:sz w:val="28"/>
          <w:szCs w:val="28"/>
        </w:rPr>
        <w:t>непертурбативних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електрослабких</w:t>
      </w:r>
      <w:proofErr w:type="spellEnd"/>
      <w:r>
        <w:rPr>
          <w:rFonts w:ascii="Times New Roman" w:eastAsia="Times New Roman" w:hAnsi="Times New Roman" w:cs="Times New Roman"/>
          <w:sz w:val="28"/>
          <w:szCs w:val="28"/>
        </w:rPr>
        <w:t xml:space="preserve"> полі</w:t>
      </w:r>
      <w:r w:rsidR="00760C54" w:rsidRPr="00760C54">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у поєднанні з порушенням СР та відхиленням від</w:t>
      </w:r>
      <w:r w:rsidR="00265043">
        <w:rPr>
          <w:rFonts w:ascii="Times New Roman" w:eastAsia="Times New Roman" w:hAnsi="Times New Roman" w:cs="Times New Roman"/>
          <w:sz w:val="28"/>
          <w:szCs w:val="28"/>
        </w:rPr>
        <w:t xml:space="preserve"> теплової</w:t>
      </w:r>
      <w:r>
        <w:rPr>
          <w:rFonts w:ascii="Times New Roman" w:eastAsia="Times New Roman" w:hAnsi="Times New Roman" w:cs="Times New Roman"/>
          <w:sz w:val="28"/>
          <w:szCs w:val="28"/>
        </w:rPr>
        <w:t xml:space="preserve"> рівноваги при </w:t>
      </w:r>
      <w:proofErr w:type="spellStart"/>
      <w:r>
        <w:rPr>
          <w:rFonts w:ascii="Times New Roman" w:eastAsia="Times New Roman" w:hAnsi="Times New Roman" w:cs="Times New Roman"/>
          <w:sz w:val="28"/>
          <w:szCs w:val="28"/>
        </w:rPr>
        <w:t>електрослабкому</w:t>
      </w:r>
      <w:proofErr w:type="spellEnd"/>
      <w:r>
        <w:rPr>
          <w:rFonts w:ascii="Times New Roman" w:eastAsia="Times New Roman" w:hAnsi="Times New Roman" w:cs="Times New Roman"/>
          <w:sz w:val="28"/>
          <w:szCs w:val="28"/>
        </w:rPr>
        <w:t xml:space="preserve"> фазовому переході, дуже близький до того, щоб бути виключеним [</w:t>
      </w:r>
      <w:r w:rsidR="00760C54" w:rsidRPr="00760C54">
        <w:rPr>
          <w:rFonts w:ascii="Times New Roman" w:eastAsia="Times New Roman" w:hAnsi="Times New Roman" w:cs="Times New Roman"/>
          <w:sz w:val="28"/>
          <w:szCs w:val="28"/>
        </w:rPr>
        <w:t>15</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Лептогенез</w:t>
      </w:r>
      <w:proofErr w:type="spellEnd"/>
      <w:r>
        <w:rPr>
          <w:rFonts w:ascii="Times New Roman" w:eastAsia="Times New Roman" w:hAnsi="Times New Roman" w:cs="Times New Roman"/>
          <w:sz w:val="28"/>
          <w:szCs w:val="28"/>
        </w:rPr>
        <w:t xml:space="preserve"> [</w:t>
      </w:r>
      <w:r w:rsidR="008D45E1" w:rsidRPr="008D45E1">
        <w:rPr>
          <w:rFonts w:ascii="Times New Roman" w:eastAsia="Times New Roman" w:hAnsi="Times New Roman" w:cs="Times New Roman"/>
          <w:sz w:val="28"/>
          <w:szCs w:val="28"/>
          <w:lang w:val="ru-RU"/>
        </w:rPr>
        <w:t>16</w:t>
      </w:r>
      <w:r>
        <w:rPr>
          <w:rFonts w:ascii="Times New Roman" w:eastAsia="Times New Roman" w:hAnsi="Times New Roman" w:cs="Times New Roman"/>
          <w:sz w:val="28"/>
          <w:szCs w:val="28"/>
        </w:rPr>
        <w:t xml:space="preserve">] у поєднанні з B – L </w:t>
      </w:r>
      <w:proofErr w:type="spellStart"/>
      <w:r>
        <w:rPr>
          <w:rFonts w:ascii="Times New Roman" w:eastAsia="Times New Roman" w:hAnsi="Times New Roman" w:cs="Times New Roman"/>
          <w:sz w:val="28"/>
          <w:szCs w:val="28"/>
        </w:rPr>
        <w:t>зберігаючими</w:t>
      </w:r>
      <w:proofErr w:type="spellEnd"/>
      <w:r>
        <w:rPr>
          <w:rFonts w:ascii="Times New Roman" w:eastAsia="Times New Roman" w:hAnsi="Times New Roman" w:cs="Times New Roman"/>
          <w:sz w:val="28"/>
          <w:szCs w:val="28"/>
        </w:rPr>
        <w:t xml:space="preserve"> процесами для отримання B-асиметрії та механізм </w:t>
      </w:r>
      <w:proofErr w:type="spellStart"/>
      <w:r>
        <w:rPr>
          <w:rFonts w:ascii="Times New Roman" w:eastAsia="Times New Roman" w:hAnsi="Times New Roman" w:cs="Times New Roman"/>
          <w:sz w:val="28"/>
          <w:szCs w:val="28"/>
        </w:rPr>
        <w:t>Аффлека</w:t>
      </w:r>
      <w:proofErr w:type="spellEnd"/>
      <w:r>
        <w:rPr>
          <w:rFonts w:ascii="Times New Roman" w:eastAsia="Times New Roman" w:hAnsi="Times New Roman" w:cs="Times New Roman"/>
          <w:sz w:val="28"/>
          <w:szCs w:val="28"/>
        </w:rPr>
        <w:t>-Дайна є найбільш прийнятними припущеннями на даний момент [</w:t>
      </w:r>
      <w:r w:rsidR="008D45E1" w:rsidRPr="008D45E1">
        <w:rPr>
          <w:rFonts w:ascii="Times New Roman" w:eastAsia="Times New Roman" w:hAnsi="Times New Roman" w:cs="Times New Roman"/>
          <w:sz w:val="28"/>
          <w:szCs w:val="28"/>
          <w:lang w:val="ru-RU"/>
        </w:rPr>
        <w:t>17</w:t>
      </w:r>
      <w:r>
        <w:rPr>
          <w:rFonts w:ascii="Times New Roman" w:eastAsia="Times New Roman" w:hAnsi="Times New Roman" w:cs="Times New Roman"/>
          <w:sz w:val="28"/>
          <w:szCs w:val="28"/>
        </w:rPr>
        <w:t>].</w:t>
      </w:r>
    </w:p>
    <w:p w14:paraId="421F3030" w14:textId="48ED849B" w:rsidR="00682055" w:rsidRDefault="00D048FF" w:rsidP="006A1796">
      <w:pPr>
        <w:spacing w:line="360" w:lineRule="auto"/>
        <w:ind w:firstLine="709"/>
        <w:jc w:val="both"/>
        <w:rPr>
          <w:rFonts w:ascii="Times New Roman" w:eastAsia="Times New Roman" w:hAnsi="Times New Roman" w:cs="Times New Roman"/>
          <w:sz w:val="28"/>
          <w:szCs w:val="28"/>
        </w:rPr>
      </w:pPr>
      <w:bookmarkStart w:id="54" w:name="_gjdgxs" w:colFirst="0" w:colLast="0"/>
      <w:bookmarkEnd w:id="54"/>
      <w:r>
        <w:rPr>
          <w:rFonts w:ascii="Times New Roman" w:eastAsia="Times New Roman" w:hAnsi="Times New Roman" w:cs="Times New Roman"/>
          <w:sz w:val="28"/>
          <w:szCs w:val="28"/>
        </w:rPr>
        <w:t xml:space="preserve">Виявляється, що для розуміння спостережуваної баріонної асиметрії має існувати якась фізика за межами СМ, включно з новими джерелами порушення СР, які можуть призвести до вимірюваного значення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Мінімальне суперсиметричне </w:t>
      </w:r>
      <w:r w:rsidR="004C02B1">
        <w:rPr>
          <w:rFonts w:ascii="Times New Roman" w:eastAsia="Times New Roman" w:hAnsi="Times New Roman" w:cs="Times New Roman"/>
          <w:sz w:val="28"/>
          <w:szCs w:val="28"/>
        </w:rPr>
        <w:t xml:space="preserve">(SUSY) </w:t>
      </w:r>
      <w:r>
        <w:rPr>
          <w:rFonts w:ascii="Times New Roman" w:eastAsia="Times New Roman" w:hAnsi="Times New Roman" w:cs="Times New Roman"/>
          <w:sz w:val="28"/>
          <w:szCs w:val="28"/>
        </w:rPr>
        <w:t>розширення СМ (MSSM) [</w:t>
      </w:r>
      <w:r w:rsidR="008D45E1" w:rsidRPr="008D45E1">
        <w:rPr>
          <w:rFonts w:ascii="Times New Roman" w:eastAsia="Times New Roman" w:hAnsi="Times New Roman" w:cs="Times New Roman"/>
          <w:sz w:val="28"/>
          <w:szCs w:val="28"/>
        </w:rPr>
        <w:t>18</w:t>
      </w:r>
      <w:r>
        <w:rPr>
          <w:rFonts w:ascii="Times New Roman" w:eastAsia="Times New Roman" w:hAnsi="Times New Roman" w:cs="Times New Roman"/>
          <w:sz w:val="28"/>
          <w:szCs w:val="28"/>
        </w:rPr>
        <w:t>] може мати малі значення CP-</w:t>
      </w:r>
      <w:proofErr w:type="spellStart"/>
      <w:r>
        <w:rPr>
          <w:rFonts w:ascii="Times New Roman" w:eastAsia="Times New Roman" w:hAnsi="Times New Roman" w:cs="Times New Roman"/>
          <w:sz w:val="28"/>
          <w:szCs w:val="28"/>
        </w:rPr>
        <w:t>порушуючих</w:t>
      </w:r>
      <w:proofErr w:type="spellEnd"/>
      <w:r>
        <w:rPr>
          <w:rFonts w:ascii="Times New Roman" w:eastAsia="Times New Roman" w:hAnsi="Times New Roman" w:cs="Times New Roman"/>
          <w:sz w:val="28"/>
          <w:szCs w:val="28"/>
        </w:rPr>
        <w:t xml:space="preserve"> фаз (узгоджені з обмеженнями від</w:t>
      </w:r>
      <w:r w:rsidR="006E19F5">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які генерують баріонну асиметрію. У широких рамках немінімальних SUSY-моделей, включно з GUT, існують численні нові джерела порушення СР у складних зв'язках Юкави та інших параметрах </w:t>
      </w:r>
      <w:proofErr w:type="spellStart"/>
      <w:r>
        <w:rPr>
          <w:rFonts w:ascii="Times New Roman" w:eastAsia="Times New Roman" w:hAnsi="Times New Roman" w:cs="Times New Roman"/>
          <w:sz w:val="28"/>
          <w:szCs w:val="28"/>
        </w:rPr>
        <w:t>Хіггса</w:t>
      </w:r>
      <w:proofErr w:type="spellEnd"/>
      <w:r>
        <w:rPr>
          <w:rFonts w:ascii="Times New Roman" w:eastAsia="Times New Roman" w:hAnsi="Times New Roman" w:cs="Times New Roman"/>
          <w:sz w:val="28"/>
          <w:szCs w:val="28"/>
        </w:rPr>
        <w:t>, які можуть мати спостережуваний вплив на нейтронний електричний дипольний момент [</w:t>
      </w:r>
      <w:r w:rsidR="008D45E1" w:rsidRPr="008D45E1">
        <w:rPr>
          <w:rFonts w:ascii="Times New Roman" w:eastAsia="Times New Roman" w:hAnsi="Times New Roman" w:cs="Times New Roman"/>
          <w:sz w:val="28"/>
          <w:szCs w:val="28"/>
          <w:lang w:val="ru-RU"/>
        </w:rPr>
        <w:t>19</w:t>
      </w:r>
      <w:r>
        <w:rPr>
          <w:rFonts w:ascii="Times New Roman" w:eastAsia="Times New Roman" w:hAnsi="Times New Roman" w:cs="Times New Roman"/>
          <w:sz w:val="28"/>
          <w:szCs w:val="28"/>
        </w:rPr>
        <w:t>]. Нинішнє обмеження на нейтронний електричний дипольний момент вже сильно обмежує багато моделей SUSY.</w:t>
      </w:r>
    </w:p>
    <w:p w14:paraId="55CDEB8E" w14:textId="57D2910F" w:rsidR="006A1796" w:rsidRDefault="006A1796" w:rsidP="006A1796">
      <w:pPr>
        <w:spacing w:line="360" w:lineRule="auto"/>
        <w:ind w:firstLine="709"/>
        <w:jc w:val="both"/>
        <w:rPr>
          <w:rFonts w:ascii="Times New Roman" w:eastAsia="Times New Roman" w:hAnsi="Times New Roman" w:cs="Times New Roman"/>
          <w:sz w:val="28"/>
          <w:szCs w:val="28"/>
        </w:rPr>
      </w:pPr>
    </w:p>
    <w:p w14:paraId="4413CA8F" w14:textId="464EAF2F" w:rsidR="006A1796" w:rsidRDefault="006A1796" w:rsidP="006A1796">
      <w:pPr>
        <w:spacing w:line="360" w:lineRule="auto"/>
        <w:ind w:firstLine="709"/>
        <w:jc w:val="both"/>
        <w:rPr>
          <w:rFonts w:ascii="Times New Roman" w:eastAsia="Times New Roman" w:hAnsi="Times New Roman" w:cs="Times New Roman"/>
          <w:sz w:val="28"/>
          <w:szCs w:val="28"/>
        </w:rPr>
      </w:pPr>
    </w:p>
    <w:p w14:paraId="0150EB26" w14:textId="1859C52F" w:rsidR="006A1796" w:rsidRPr="00760C54" w:rsidRDefault="006A1796" w:rsidP="006A1796">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br w:type="page"/>
      </w:r>
    </w:p>
    <w:p w14:paraId="2F0CE382" w14:textId="77777777" w:rsidR="00E45924" w:rsidRDefault="00D048FF" w:rsidP="00D3574B">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lastRenderedPageBreak/>
        <w:t>Електричний дипольний момент нейтрона</w:t>
      </w:r>
    </w:p>
    <w:p w14:paraId="1C80C879" w14:textId="77777777"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 електричного дипольного моменту нейтрона стосується питань, які лежать в основі сучасної космології та фізики елементарних частинок. Поточне обмеження електричного дипольного моменту нейтрона є одним з </w:t>
      </w:r>
      <w:proofErr w:type="spellStart"/>
      <w:r>
        <w:rPr>
          <w:rFonts w:ascii="Times New Roman" w:eastAsia="Times New Roman" w:hAnsi="Times New Roman" w:cs="Times New Roman"/>
          <w:sz w:val="28"/>
          <w:szCs w:val="28"/>
        </w:rPr>
        <w:t>найчутливіших</w:t>
      </w:r>
      <w:proofErr w:type="spellEnd"/>
      <w:r>
        <w:rPr>
          <w:rFonts w:ascii="Times New Roman" w:eastAsia="Times New Roman" w:hAnsi="Times New Roman" w:cs="Times New Roman"/>
          <w:sz w:val="28"/>
          <w:szCs w:val="28"/>
        </w:rPr>
        <w:t xml:space="preserve"> вимірювань в усій фізики і виключило багато теорій і розширень СМ.</w:t>
      </w:r>
    </w:p>
    <w:p w14:paraId="1397800F" w14:textId="17C97540" w:rsidR="00E45924" w:rsidRDefault="00D048FF" w:rsidP="00D3574B">
      <w:pPr>
        <w:spacing w:line="360" w:lineRule="auto"/>
        <w:ind w:firstLine="709"/>
        <w:jc w:val="both"/>
        <w:rPr>
          <w:rFonts w:ascii="Times New Roman" w:eastAsia="Times New Roman" w:hAnsi="Times New Roman" w:cs="Times New Roman"/>
          <w:sz w:val="28"/>
          <w:szCs w:val="28"/>
        </w:rPr>
      </w:pPr>
      <w:bookmarkStart w:id="55" w:name="_30j0zll" w:colFirst="0" w:colLast="0"/>
      <w:bookmarkEnd w:id="55"/>
      <w:r>
        <w:rPr>
          <w:rFonts w:ascii="Times New Roman" w:eastAsia="Times New Roman" w:hAnsi="Times New Roman" w:cs="Times New Roman"/>
          <w:sz w:val="28"/>
          <w:szCs w:val="28"/>
        </w:rPr>
        <w:t xml:space="preserve">Енергія нейтральної частинки зі </w:t>
      </w:r>
      <w:proofErr w:type="spellStart"/>
      <w:r>
        <w:rPr>
          <w:rFonts w:ascii="Times New Roman" w:eastAsia="Times New Roman" w:hAnsi="Times New Roman" w:cs="Times New Roman"/>
          <w:sz w:val="28"/>
          <w:szCs w:val="28"/>
        </w:rPr>
        <w:t>спіном</w:t>
      </w:r>
      <w:proofErr w:type="spellEnd"/>
      <w:r>
        <w:rPr>
          <w:rFonts w:ascii="Times New Roman" w:eastAsia="Times New Roman" w:hAnsi="Times New Roman" w:cs="Times New Roman"/>
          <w:sz w:val="28"/>
          <w:szCs w:val="28"/>
        </w:rPr>
        <w:t xml:space="preserve"> 1/2 з електричним дипольним моментом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в електричному полі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E</m:t>
            </m:r>
          </m:e>
        </m:acc>
      </m:oMath>
      <w:r>
        <w:rPr>
          <w:rFonts w:ascii="Times New Roman" w:eastAsia="Times New Roman" w:hAnsi="Times New Roman" w:cs="Times New Roman"/>
          <w:sz w:val="28"/>
          <w:szCs w:val="28"/>
        </w:rPr>
        <w:t xml:space="preserve"> дорівнює </w:t>
      </w:r>
      <m:oMath>
        <m:sSub>
          <m:sSubPr>
            <m:ctrlPr>
              <w:rPr>
                <w:rFonts w:ascii="Cambria Math" w:eastAsia="Cambria Math" w:hAnsi="Cambria Math" w:cs="Cambria Math"/>
                <w:sz w:val="28"/>
                <w:szCs w:val="28"/>
              </w:rPr>
            </m:ctrlPr>
          </m:sSub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E</m:t>
                </m:r>
              </m:e>
              <m:sub>
                <m:r>
                  <w:rPr>
                    <w:rFonts w:ascii="Cambria Math" w:eastAsia="Cambria Math" w:hAnsi="Cambria Math" w:cs="Cambria Math"/>
                    <w:sz w:val="28"/>
                    <w:szCs w:val="28"/>
                  </w:rPr>
                  <m:t>n</m:t>
                </m:r>
              </m:sub>
            </m:sSub>
            <m:r>
              <w:rPr>
                <w:rFonts w:ascii="Cambria Math" w:eastAsia="Cambria Math" w:hAnsi="Cambria Math" w:cs="Cambria Math"/>
                <w:sz w:val="28"/>
                <w:szCs w:val="28"/>
              </w:rPr>
              <m:t>= -d</m:t>
            </m:r>
          </m:e>
          <m:sub>
            <m:r>
              <w:rPr>
                <w:rFonts w:ascii="Cambria Math" w:eastAsia="Cambria Math" w:hAnsi="Cambria Math" w:cs="Cambria Math"/>
                <w:sz w:val="28"/>
                <w:szCs w:val="28"/>
              </w:rPr>
              <m:t>n</m:t>
            </m:r>
          </m:sub>
        </m:sSub>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σ</m:t>
            </m:r>
          </m:e>
        </m:acc>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E</m:t>
            </m:r>
          </m:e>
        </m:acc>
      </m:oMath>
      <w:r>
        <w:rPr>
          <w:rFonts w:ascii="Times New Roman" w:eastAsia="Times New Roman" w:hAnsi="Times New Roman" w:cs="Times New Roman"/>
          <w:sz w:val="28"/>
          <w:szCs w:val="28"/>
        </w:rPr>
        <w:t xml:space="preserve">, де σ - спінова матриця Паулі. Цей вираз є непарним при T і P перетвореннях. Нинішня експериментальна границя для нейтронного електричного дипольного моменту становить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r>
          <w:rPr>
            <w:rFonts w:ascii="Cambria Math" w:eastAsia="Cambria Math" w:hAnsi="Cambria Math" w:cs="Cambria Math"/>
            <w:sz w:val="28"/>
            <w:szCs w:val="28"/>
          </w:rPr>
          <m:t>&lt;1.8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-26</m:t>
            </m:r>
          </m:sup>
        </m:sSup>
        <m:r>
          <w:rPr>
            <w:rFonts w:ascii="Cambria Math" w:eastAsia="Cambria Math" w:hAnsi="Cambria Math" w:cs="Cambria Math"/>
            <w:sz w:val="28"/>
            <w:szCs w:val="28"/>
          </w:rPr>
          <m:t>e∙cm</m:t>
        </m:r>
      </m:oMath>
      <w:r>
        <w:rPr>
          <w:rFonts w:ascii="Times New Roman" w:eastAsia="Times New Roman" w:hAnsi="Times New Roman" w:cs="Times New Roman"/>
          <w:sz w:val="28"/>
          <w:szCs w:val="28"/>
        </w:rPr>
        <w:t xml:space="preserve"> [</w:t>
      </w:r>
      <w:r w:rsidR="001D1FE6" w:rsidRPr="001D1FE6">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rPr>
        <w:t>].</w:t>
      </w:r>
    </w:p>
    <w:p w14:paraId="36187878" w14:textId="29EBF598"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порушення СР через фазу в КKM-матриці пов'язане зі змішуванням ароматів кварків вищих поколінь,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у СМ дуже мале; розрахунки пророкують його від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-32</m:t>
            </m:r>
          </m:sup>
        </m:sSup>
        <m:r>
          <w:rPr>
            <w:rFonts w:ascii="Cambria Math" w:eastAsia="Cambria Math" w:hAnsi="Cambria Math" w:cs="Cambria Math"/>
            <w:sz w:val="28"/>
            <w:szCs w:val="28"/>
          </w:rPr>
          <m:t>e∙cm</m:t>
        </m:r>
      </m:oMath>
      <w:r>
        <w:rPr>
          <w:rFonts w:ascii="Times New Roman" w:eastAsia="Times New Roman" w:hAnsi="Times New Roman" w:cs="Times New Roman"/>
          <w:sz w:val="28"/>
          <w:szCs w:val="28"/>
        </w:rPr>
        <w:t xml:space="preserve"> до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-31</m:t>
            </m:r>
          </m:sup>
        </m:sSup>
        <m:r>
          <w:rPr>
            <w:rFonts w:ascii="Cambria Math" w:eastAsia="Cambria Math" w:hAnsi="Cambria Math" w:cs="Cambria Math"/>
            <w:sz w:val="28"/>
            <w:szCs w:val="28"/>
          </w:rPr>
          <m:t>e∙cm</m:t>
        </m:r>
      </m:oMath>
      <w:r>
        <w:rPr>
          <w:rFonts w:ascii="Times New Roman" w:eastAsia="Times New Roman" w:hAnsi="Times New Roman" w:cs="Times New Roman"/>
          <w:sz w:val="28"/>
          <w:szCs w:val="28"/>
        </w:rPr>
        <w:t xml:space="preserve"> [</w:t>
      </w:r>
      <w:r w:rsidR="00613010" w:rsidRPr="00613010">
        <w:rPr>
          <w:rFonts w:ascii="Times New Roman" w:eastAsia="Times New Roman" w:hAnsi="Times New Roman" w:cs="Times New Roman"/>
          <w:sz w:val="28"/>
          <w:szCs w:val="28"/>
        </w:rPr>
        <w:t>21</w:t>
      </w:r>
      <w:r>
        <w:rPr>
          <w:rFonts w:ascii="Times New Roman" w:eastAsia="Times New Roman" w:hAnsi="Times New Roman" w:cs="Times New Roman"/>
          <w:sz w:val="28"/>
          <w:szCs w:val="28"/>
        </w:rPr>
        <w:t xml:space="preserve">], що на кілька порядків поза межами досяжності будь-якого експерименту, який розглядається в даний час. Моделі нової фізики, включаючи ліво-право-симетричні моделі, немінімальні моделі в секторі </w:t>
      </w:r>
      <w:proofErr w:type="spellStart"/>
      <w:r>
        <w:rPr>
          <w:rFonts w:ascii="Times New Roman" w:eastAsia="Times New Roman" w:hAnsi="Times New Roman" w:cs="Times New Roman"/>
          <w:sz w:val="28"/>
          <w:szCs w:val="28"/>
        </w:rPr>
        <w:t>Хіггса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суперсиметричні</w:t>
      </w:r>
      <w:proofErr w:type="spellEnd"/>
      <w:r>
        <w:rPr>
          <w:rFonts w:ascii="Times New Roman" w:eastAsia="Times New Roman" w:hAnsi="Times New Roman" w:cs="Times New Roman"/>
          <w:sz w:val="28"/>
          <w:szCs w:val="28"/>
        </w:rPr>
        <w:t xml:space="preserve"> (SUSY) моделі, допускають механізми порушення СР, яких немає в СМ, включно з членами, що не змінюють аромату кварків. Пошуки електричних дипольних моментів у нейтроні, лептонах і атомах, які особливо нечутливі до параметрів, що змінюють аромат кварків, можуть сильно обмежити такі моделі.</w:t>
      </w:r>
    </w:p>
    <w:p w14:paraId="63D27633" w14:textId="0D895155"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Експериментальний метод, який використовується для визначення нейтронного електричного дипольного моменту, полягає у вимірюванні частоти спінової прецесії нейтрона при розміщенні його в паралельному (+) і антипаралельному постійному (-) магнітному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B</m:t>
            </m:r>
          </m:e>
        </m:acc>
      </m:oMath>
      <w:r>
        <w:rPr>
          <w:rFonts w:ascii="Times New Roman" w:eastAsia="Times New Roman" w:hAnsi="Times New Roman" w:cs="Times New Roman"/>
          <w:sz w:val="28"/>
          <w:szCs w:val="28"/>
        </w:rPr>
        <w:t>) і електричному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E</m:t>
            </m:r>
          </m:e>
        </m:acc>
      </m:oMath>
      <w:r>
        <w:rPr>
          <w:rFonts w:ascii="Times New Roman" w:eastAsia="Times New Roman" w:hAnsi="Times New Roman" w:cs="Times New Roman"/>
          <w:sz w:val="28"/>
          <w:szCs w:val="28"/>
        </w:rPr>
        <w:t>) полях</w:t>
      </w:r>
      <w:r w:rsidR="00157144" w:rsidRPr="0015714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w:t>
      </w:r>
    </w:p>
    <w:p w14:paraId="1C0D5DDE" w14:textId="6C82FFAE" w:rsidR="00E45924" w:rsidRDefault="00D048FF" w:rsidP="00D3574B">
      <w:pPr>
        <w:spacing w:line="360" w:lineRule="auto"/>
        <w:ind w:firstLine="709"/>
        <w:jc w:val="right"/>
        <w:rPr>
          <w:rFonts w:ascii="Times New Roman" w:eastAsia="Times New Roman" w:hAnsi="Times New Roman" w:cs="Times New Roman"/>
          <w:sz w:val="28"/>
          <w:szCs w:val="28"/>
        </w:rPr>
      </w:pPr>
      <m:oMath>
        <m:r>
          <w:rPr>
            <w:rFonts w:ascii="Cambria Math" w:eastAsia="Cambria Math" w:hAnsi="Cambria Math" w:cs="Cambria Math"/>
            <w:sz w:val="28"/>
            <w:szCs w:val="28"/>
          </w:rPr>
          <m:t>h</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ν</m:t>
            </m:r>
          </m:e>
          <m:sub>
            <m:r>
              <w:rPr>
                <w:rFonts w:ascii="Cambria Math" w:eastAsia="Cambria Math" w:hAnsi="Cambria Math" w:cs="Cambria Math"/>
                <w:sz w:val="28"/>
                <w:szCs w:val="28"/>
              </w:rPr>
              <m:t>±</m:t>
            </m:r>
          </m:sub>
        </m:sSub>
        <m:r>
          <w:rPr>
            <w:rFonts w:ascii="Cambria Math" w:eastAsia="Cambria Math" w:hAnsi="Cambria Math" w:cs="Cambria Math"/>
            <w:sz w:val="28"/>
            <w:szCs w:val="28"/>
          </w:rPr>
          <m:t>=2</m:t>
        </m:r>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μ</m:t>
                </m:r>
              </m:e>
            </m:acc>
          </m:e>
          <m:sub>
            <m:r>
              <w:rPr>
                <w:rFonts w:ascii="Cambria Math" w:eastAsia="Cambria Math" w:hAnsi="Cambria Math" w:cs="Cambria Math"/>
                <w:sz w:val="28"/>
                <w:szCs w:val="28"/>
              </w:rPr>
              <m:t>n</m:t>
            </m:r>
          </m:sub>
        </m:sSub>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±2</m:t>
        </m:r>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d</m:t>
                </m:r>
              </m:e>
            </m:acc>
          </m:e>
          <m:sub>
            <m:r>
              <w:rPr>
                <w:rFonts w:ascii="Cambria Math" w:eastAsia="Cambria Math" w:hAnsi="Cambria Math" w:cs="Cambria Math"/>
                <w:sz w:val="28"/>
                <w:szCs w:val="28"/>
              </w:rPr>
              <m:t>n</m:t>
            </m:r>
          </m:sub>
        </m:sSub>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E</m:t>
            </m:r>
          </m:e>
        </m:acc>
      </m:oMath>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sidR="00682055">
        <w:rPr>
          <w:rFonts w:ascii="Times New Roman" w:eastAsia="Times New Roman" w:hAnsi="Times New Roman" w:cs="Times New Roman"/>
          <w:sz w:val="28"/>
          <w:szCs w:val="28"/>
        </w:rPr>
        <w:tab/>
      </w:r>
      <w:r>
        <w:rPr>
          <w:rFonts w:ascii="Times New Roman" w:eastAsia="Times New Roman" w:hAnsi="Times New Roman" w:cs="Times New Roman"/>
          <w:sz w:val="28"/>
          <w:szCs w:val="28"/>
        </w:rPr>
        <w:tab/>
        <w:t>(1.2)</w:t>
      </w:r>
    </w:p>
    <w:p w14:paraId="47D6D13C" w14:textId="396EFBA0" w:rsidR="00E45924" w:rsidRDefault="00D048FF" w:rsidP="0015714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w:t>
      </w:r>
      <w:r w:rsidRPr="00D048FF">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acc>
              <m:accPr>
                <m:chr m:val="⃗"/>
                <m:ctrlPr>
                  <w:rPr>
                    <w:rFonts w:ascii="Cambria Math" w:hAnsi="Cambria Math"/>
                    <w:sz w:val="28"/>
                    <w:szCs w:val="28"/>
                  </w:rPr>
                </m:ctrlPr>
              </m:accPr>
              <m:e>
                <m:r>
                  <w:rPr>
                    <w:rFonts w:ascii="Cambria Math" w:hAnsi="Cambria Math"/>
                    <w:sz w:val="28"/>
                    <w:szCs w:val="28"/>
                  </w:rPr>
                  <m:t>μ</m:t>
                </m:r>
              </m:e>
            </m:acc>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 магнітний момент нейтрона</w:t>
      </w:r>
      <w:r w:rsidR="00613010" w:rsidRPr="00613010">
        <w:rPr>
          <w:rFonts w:ascii="Times New Roman" w:eastAsia="Times New Roman" w:hAnsi="Times New Roman" w:cs="Times New Roman"/>
          <w:sz w:val="28"/>
          <w:szCs w:val="28"/>
          <w:lang w:val="ru-RU"/>
        </w:rPr>
        <w:t xml:space="preserve"> [22]</w:t>
      </w:r>
      <w:r>
        <w:rPr>
          <w:rFonts w:ascii="Times New Roman" w:eastAsia="Times New Roman" w:hAnsi="Times New Roman" w:cs="Times New Roman"/>
          <w:sz w:val="28"/>
          <w:szCs w:val="28"/>
        </w:rPr>
        <w:t xml:space="preserve">. Оскільки другий доданок змінює знак на протилежний відносно напрямку прикладених електродів, то віднімання виміряних частот дає змогу безпосередньо виміряти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oMath>
      <w:r>
        <w:rPr>
          <w:rFonts w:ascii="Times New Roman" w:eastAsia="Times New Roman" w:hAnsi="Times New Roman" w:cs="Times New Roman"/>
          <w:sz w:val="28"/>
          <w:szCs w:val="28"/>
        </w:rPr>
        <w:t xml:space="preserve">. Ключовими експериментальними параметрами в експериментах з електронним дипольним моментом </w:t>
      </w:r>
      <w:r w:rsidR="006340E2">
        <w:rPr>
          <w:rFonts w:ascii="Times New Roman" w:eastAsia="Times New Roman" w:hAnsi="Times New Roman" w:cs="Times New Roman"/>
          <w:sz w:val="28"/>
          <w:szCs w:val="28"/>
          <w:lang w:val="ru-RU"/>
        </w:rPr>
        <w:t xml:space="preserve">нейтрона </w:t>
      </w:r>
      <w:r>
        <w:rPr>
          <w:rFonts w:ascii="Times New Roman" w:eastAsia="Times New Roman" w:hAnsi="Times New Roman" w:cs="Times New Roman"/>
          <w:sz w:val="28"/>
          <w:szCs w:val="28"/>
        </w:rPr>
        <w:t xml:space="preserve">є кількість відібраних нейтронів, напруженість електричного поля, яка може бути досягнута, і час когерентності </w:t>
      </w:r>
      <w:proofErr w:type="spellStart"/>
      <w:r>
        <w:rPr>
          <w:rFonts w:ascii="Times New Roman" w:eastAsia="Times New Roman" w:hAnsi="Times New Roman" w:cs="Times New Roman"/>
          <w:sz w:val="28"/>
          <w:szCs w:val="28"/>
        </w:rPr>
        <w:t>спінів</w:t>
      </w:r>
      <w:proofErr w:type="spellEnd"/>
      <w:r>
        <w:rPr>
          <w:rFonts w:ascii="Times New Roman" w:eastAsia="Times New Roman" w:hAnsi="Times New Roman" w:cs="Times New Roman"/>
          <w:sz w:val="28"/>
          <w:szCs w:val="28"/>
        </w:rPr>
        <w:t xml:space="preserve"> нейтронів, що </w:t>
      </w:r>
      <w:proofErr w:type="spellStart"/>
      <w:r>
        <w:rPr>
          <w:rFonts w:ascii="Times New Roman" w:eastAsia="Times New Roman" w:hAnsi="Times New Roman" w:cs="Times New Roman"/>
          <w:sz w:val="28"/>
          <w:szCs w:val="28"/>
        </w:rPr>
        <w:t>прецесують</w:t>
      </w:r>
      <w:proofErr w:type="spellEnd"/>
      <w:r>
        <w:rPr>
          <w:rFonts w:ascii="Times New Roman" w:eastAsia="Times New Roman" w:hAnsi="Times New Roman" w:cs="Times New Roman"/>
          <w:sz w:val="28"/>
          <w:szCs w:val="28"/>
        </w:rPr>
        <w:t xml:space="preserve">, який повинен бути максимальним для досягнення найкращої чутливості. Найточніші вимірювання на сьогоднішній день використовують </w:t>
      </w:r>
      <w:proofErr w:type="spellStart"/>
      <w:r>
        <w:rPr>
          <w:rFonts w:ascii="Times New Roman" w:eastAsia="Times New Roman" w:hAnsi="Times New Roman" w:cs="Times New Roman"/>
          <w:sz w:val="28"/>
          <w:szCs w:val="28"/>
        </w:rPr>
        <w:t>надхолодні</w:t>
      </w:r>
      <w:proofErr w:type="spellEnd"/>
      <w:r>
        <w:rPr>
          <w:rFonts w:ascii="Times New Roman" w:eastAsia="Times New Roman" w:hAnsi="Times New Roman" w:cs="Times New Roman"/>
          <w:sz w:val="28"/>
          <w:szCs w:val="28"/>
        </w:rPr>
        <w:t xml:space="preserve"> нейтрони (НХН). </w:t>
      </w:r>
      <w:proofErr w:type="spellStart"/>
      <w:r>
        <w:rPr>
          <w:rFonts w:ascii="Times New Roman" w:eastAsia="Times New Roman" w:hAnsi="Times New Roman" w:cs="Times New Roman"/>
          <w:sz w:val="28"/>
          <w:szCs w:val="28"/>
        </w:rPr>
        <w:t>Надхолодні</w:t>
      </w:r>
      <w:proofErr w:type="spellEnd"/>
      <w:r>
        <w:rPr>
          <w:rFonts w:ascii="Times New Roman" w:eastAsia="Times New Roman" w:hAnsi="Times New Roman" w:cs="Times New Roman"/>
          <w:sz w:val="28"/>
          <w:szCs w:val="28"/>
        </w:rPr>
        <w:t xml:space="preserve"> нейтрони цінні з експериментальної точки зору, оскільки їх можна зберігати в матеріальних пастках.</w:t>
      </w:r>
    </w:p>
    <w:p w14:paraId="1725BE7F" w14:textId="7A4C0A79"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Експеримент TUCAN (TRIUMF </w:t>
      </w:r>
      <w:proofErr w:type="spellStart"/>
      <w:r>
        <w:rPr>
          <w:rFonts w:ascii="Times New Roman" w:eastAsia="Times New Roman" w:hAnsi="Times New Roman" w:cs="Times New Roman"/>
          <w:sz w:val="28"/>
          <w:szCs w:val="28"/>
        </w:rPr>
        <w:t>Ultra-Cold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Advanced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Neutron</w:t>
      </w:r>
      <w:proofErr w:type="spellEnd"/>
      <w:r>
        <w:rPr>
          <w:rFonts w:ascii="Times New Roman" w:eastAsia="Times New Roman" w:hAnsi="Times New Roman" w:cs="Times New Roman"/>
          <w:sz w:val="28"/>
          <w:szCs w:val="28"/>
        </w:rPr>
        <w:t xml:space="preserve">) спрямований на вимірювання електричного дипольного моменту нейтрона зі статистичною точністю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m:t>
            </m:r>
          </m:e>
          <m:sub>
            <m:r>
              <w:rPr>
                <w:rFonts w:ascii="Cambria Math" w:eastAsia="Cambria Math" w:hAnsi="Cambria Math" w:cs="Cambria Math"/>
                <w:sz w:val="28"/>
                <w:szCs w:val="28"/>
              </w:rPr>
              <m:t>n</m:t>
            </m:r>
          </m:sub>
        </m:sSub>
        <m:r>
          <w:rPr>
            <w:rFonts w:ascii="Cambria Math" w:eastAsia="Cambria Math" w:hAnsi="Cambria Math" w:cs="Cambria Math"/>
            <w:sz w:val="28"/>
            <w:szCs w:val="28"/>
          </w:rPr>
          <m:t>&lt;1.0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-27</m:t>
            </m:r>
          </m:sup>
        </m:sSup>
        <m:r>
          <w:rPr>
            <w:rFonts w:ascii="Cambria Math" w:eastAsia="Cambria Math" w:hAnsi="Cambria Math" w:cs="Cambria Math"/>
            <w:sz w:val="28"/>
            <w:szCs w:val="28"/>
          </w:rPr>
          <m:t>e∙cm</m:t>
        </m:r>
      </m:oMath>
      <w:r>
        <w:rPr>
          <w:rFonts w:ascii="Times New Roman" w:eastAsia="Times New Roman" w:hAnsi="Times New Roman" w:cs="Times New Roman"/>
          <w:sz w:val="28"/>
          <w:szCs w:val="28"/>
        </w:rPr>
        <w:t xml:space="preserve"> за 400 днів. На установці в TRIUMF (Ванкувер, Канада) зараз працює прототип джерела надхолодних нейтронів, розроблений в Японії. Було повідомлено про перші результати його експлуатації в TRIUMF, які дають змогу охарактеризувати джерело </w:t>
      </w:r>
      <w:proofErr w:type="spellStart"/>
      <w:r>
        <w:rPr>
          <w:rFonts w:ascii="Times New Roman" w:eastAsia="Times New Roman" w:hAnsi="Times New Roman" w:cs="Times New Roman"/>
          <w:sz w:val="28"/>
          <w:szCs w:val="28"/>
        </w:rPr>
        <w:t>надхолодних</w:t>
      </w:r>
      <w:proofErr w:type="spellEnd"/>
      <w:r>
        <w:rPr>
          <w:rFonts w:ascii="Times New Roman" w:eastAsia="Times New Roman" w:hAnsi="Times New Roman" w:cs="Times New Roman"/>
          <w:sz w:val="28"/>
          <w:szCs w:val="28"/>
        </w:rPr>
        <w:t xml:space="preserve"> нейтронів</w:t>
      </w:r>
      <w:r w:rsidR="00613010" w:rsidRPr="0061301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sidR="00613010" w:rsidRPr="00613010">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3]. Ці результати використовуються для порівняльного моделювання поточної модернізації джерела НХН.</w:t>
      </w:r>
    </w:p>
    <w:p w14:paraId="1E09BD7E" w14:textId="77777777" w:rsidR="00E45924" w:rsidRDefault="00E45924" w:rsidP="00D3574B">
      <w:pPr>
        <w:spacing w:line="360" w:lineRule="auto"/>
        <w:ind w:firstLine="709"/>
        <w:jc w:val="both"/>
        <w:rPr>
          <w:rFonts w:ascii="Times New Roman" w:eastAsia="Times New Roman" w:hAnsi="Times New Roman" w:cs="Times New Roman"/>
          <w:sz w:val="28"/>
          <w:szCs w:val="28"/>
        </w:rPr>
      </w:pPr>
    </w:p>
    <w:p w14:paraId="76B75CD1" w14:textId="77777777" w:rsidR="00E45924" w:rsidRDefault="00D048FF" w:rsidP="00D3574B">
      <w:pPr>
        <w:numPr>
          <w:ilvl w:val="1"/>
          <w:numId w:val="1"/>
        </w:numPr>
        <w:pBdr>
          <w:top w:val="nil"/>
          <w:left w:val="nil"/>
          <w:bottom w:val="nil"/>
          <w:right w:val="nil"/>
          <w:between w:val="nil"/>
        </w:pBdr>
        <w:spacing w:line="360" w:lineRule="auto"/>
        <w:ind w:left="0" w:firstLine="709"/>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Електричний дипольний момент баріонів</w:t>
      </w:r>
    </w:p>
    <w:p w14:paraId="7370BA27" w14:textId="77777777"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Пошуки електричних дипольних моментів (ЕДМ) елементарних частинок елементарних частинок тривають вже багато років. Спостереження ненульового ЕДМ елементарної частинки елементарної частинки означає одночасне порушення P і CP симетрій. Але оскільки ці симетрії, як відомо, порушуються, то не безпідставно очікувати, що ЕДМ існує на якомусь дуже крихітному рівні. Для баріонів, за методом </w:t>
      </w:r>
      <w:proofErr w:type="spellStart"/>
      <w:r>
        <w:rPr>
          <w:rFonts w:ascii="Times New Roman" w:eastAsia="Times New Roman" w:hAnsi="Times New Roman" w:cs="Times New Roman"/>
          <w:sz w:val="28"/>
          <w:szCs w:val="28"/>
        </w:rPr>
        <w:t>розмірностей</w:t>
      </w:r>
      <w:proofErr w:type="spellEnd"/>
      <w:r>
        <w:rPr>
          <w:rFonts w:ascii="Times New Roman" w:eastAsia="Times New Roman" w:hAnsi="Times New Roman" w:cs="Times New Roman"/>
          <w:sz w:val="28"/>
          <w:szCs w:val="28"/>
        </w:rPr>
        <w:t xml:space="preserve"> можна оцінити ЕДМ як:</w:t>
      </w:r>
    </w:p>
    <w:p w14:paraId="46A270AA" w14:textId="77777777" w:rsidR="00E45924" w:rsidRDefault="00D048FF" w:rsidP="00D3574B">
      <w:pPr>
        <w:spacing w:line="360" w:lineRule="auto"/>
        <w:ind w:firstLine="709"/>
        <w:jc w:val="right"/>
        <w:rPr>
          <w:rFonts w:ascii="Times New Roman" w:eastAsia="Times New Roman" w:hAnsi="Times New Roman" w:cs="Times New Roman"/>
          <w:sz w:val="28"/>
          <w:szCs w:val="28"/>
        </w:rPr>
      </w:pPr>
      <m:oMath>
        <m:r>
          <w:rPr>
            <w:rFonts w:ascii="Cambria Math" w:eastAsia="Cambria Math" w:hAnsi="Cambria Math" w:cs="Cambria Math"/>
            <w:sz w:val="28"/>
            <w:szCs w:val="28"/>
          </w:rPr>
          <w:lastRenderedPageBreak/>
          <m:t>d~e</m:t>
        </m:r>
        <m:r>
          <w:rPr>
            <w:rFonts w:ascii="Cambria Math" w:hAnsi="Cambria Math"/>
            <w:sz w:val="28"/>
            <w:szCs w:val="28"/>
          </w:rPr>
          <m:t>〈</m:t>
        </m:r>
        <m:r>
          <w:rPr>
            <w:rFonts w:ascii="Cambria Math" w:eastAsia="Cambria Math" w:hAnsi="Cambria Math" w:cs="Cambria Math"/>
            <w:sz w:val="28"/>
            <w:szCs w:val="28"/>
          </w:rPr>
          <m:t>r</m:t>
        </m:r>
        <m:r>
          <w:rPr>
            <w:rFonts w:ascii="Cambria Math" w:hAnsi="Cambria Math"/>
            <w:sz w:val="28"/>
            <w:szCs w:val="28"/>
          </w:rPr>
          <m:t>〉</m:t>
        </m:r>
        <m:r>
          <w:rPr>
            <w:rFonts w:ascii="Cambria Math" w:eastAsia="Cambria Math" w:hAnsi="Cambria Math" w:cs="Cambria Math"/>
            <w:sz w:val="28"/>
            <w:szCs w:val="28"/>
          </w:rPr>
          <m:t>G</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m</m:t>
            </m:r>
          </m:e>
          <m:sub>
            <m:r>
              <w:rPr>
                <w:rFonts w:ascii="Cambria Math" w:eastAsia="Cambria Math" w:hAnsi="Cambria Math" w:cs="Cambria Math"/>
                <w:sz w:val="28"/>
                <w:szCs w:val="28"/>
              </w:rPr>
              <m:t>p</m:t>
            </m:r>
          </m:sub>
          <m:sup>
            <m:r>
              <w:rPr>
                <w:rFonts w:ascii="Cambria Math" w:eastAsia="Cambria Math" w:hAnsi="Cambria Math" w:cs="Cambria Math"/>
                <w:sz w:val="28"/>
                <w:szCs w:val="28"/>
              </w:rPr>
              <m:t>2</m:t>
            </m:r>
          </m:sup>
        </m:sSubSup>
        <m:r>
          <w:rPr>
            <w:rFonts w:ascii="Cambria Math" w:eastAsia="Cambria Math" w:hAnsi="Cambria Math" w:cs="Cambria Math"/>
            <w:sz w:val="28"/>
            <w:szCs w:val="28"/>
          </w:rPr>
          <m:t>η</m:t>
        </m:r>
      </m:oMath>
      <w:r w:rsidRPr="00D048FF">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(1.3)</w:t>
      </w:r>
    </w:p>
    <w:p w14:paraId="60C90565" w14:textId="4DBCA5B6" w:rsidR="00E45924" w:rsidRDefault="00D048FF" w:rsidP="00074EC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m:oMath>
        <m:r>
          <w:rPr>
            <w:rFonts w:ascii="Cambria Math" w:eastAsia="Cambria Math" w:hAnsi="Cambria Math" w:cs="Cambria Math"/>
            <w:sz w:val="28"/>
            <w:szCs w:val="28"/>
          </w:rPr>
          <m:t>e</m:t>
        </m:r>
      </m:oMath>
      <w:r>
        <w:rPr>
          <w:rFonts w:ascii="Times New Roman" w:eastAsia="Times New Roman" w:hAnsi="Times New Roman" w:cs="Times New Roman"/>
          <w:sz w:val="28"/>
          <w:szCs w:val="28"/>
        </w:rPr>
        <w:t xml:space="preserve"> – елементарний заряд, </w:t>
      </w:r>
      <m:oMath>
        <m:r>
          <w:rPr>
            <w:rFonts w:ascii="Cambria Math" w:hAnsi="Cambria Math"/>
            <w:sz w:val="28"/>
            <w:szCs w:val="28"/>
          </w:rPr>
          <m:t>〈</m:t>
        </m:r>
        <m:r>
          <w:rPr>
            <w:rFonts w:ascii="Cambria Math" w:eastAsia="Cambria Math" w:hAnsi="Cambria Math" w:cs="Cambria Math"/>
            <w:sz w:val="28"/>
            <w:szCs w:val="28"/>
          </w:rPr>
          <m:t>r</m:t>
        </m:r>
        <m:r>
          <w:rPr>
            <w:rFonts w:ascii="Cambria Math" w:hAnsi="Cambria Math"/>
            <w:sz w:val="28"/>
            <w:szCs w:val="28"/>
          </w:rPr>
          <m:t>〉</m:t>
        </m:r>
      </m:oMath>
      <w:r w:rsidRPr="00D04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розмір частинки, </w:t>
      </w:r>
      <m:oMath>
        <m:r>
          <w:rPr>
            <w:rFonts w:ascii="Cambria Math" w:eastAsia="Cambria Math" w:hAnsi="Cambria Math" w:cs="Cambria Math"/>
            <w:sz w:val="28"/>
            <w:szCs w:val="28"/>
          </w:rPr>
          <m:t>G</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m</m:t>
            </m:r>
          </m:e>
          <m:sub>
            <m:r>
              <w:rPr>
                <w:rFonts w:ascii="Cambria Math" w:eastAsia="Cambria Math" w:hAnsi="Cambria Math" w:cs="Cambria Math"/>
                <w:sz w:val="28"/>
                <w:szCs w:val="28"/>
              </w:rPr>
              <m:t>p</m:t>
            </m:r>
          </m:sub>
          <m:sup>
            <m:r>
              <w:rPr>
                <w:rFonts w:ascii="Cambria Math" w:eastAsia="Cambria Math" w:hAnsi="Cambria Math" w:cs="Cambria Math"/>
                <w:sz w:val="28"/>
                <w:szCs w:val="28"/>
              </w:rPr>
              <m:t>2</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-5</m:t>
            </m:r>
          </m:sup>
        </m:sSup>
      </m:oMath>
      <w:r>
        <w:rPr>
          <w:rFonts w:ascii="Times New Roman" w:eastAsia="Times New Roman" w:hAnsi="Times New Roman" w:cs="Times New Roman"/>
          <w:sz w:val="28"/>
          <w:szCs w:val="28"/>
        </w:rPr>
        <w:t xml:space="preserve"> – константа слабкого зв'язку в безрозмірній формі, та </w:t>
      </w:r>
      <m:oMath>
        <m:r>
          <w:rPr>
            <w:rFonts w:ascii="Cambria Math" w:hAnsi="Cambria Math"/>
            <w:sz w:val="28"/>
            <w:szCs w:val="28"/>
          </w:rPr>
          <m:t>η</m:t>
        </m:r>
      </m:oMath>
      <w:r>
        <w:rPr>
          <w:rFonts w:ascii="Times New Roman" w:eastAsia="Times New Roman" w:hAnsi="Times New Roman" w:cs="Times New Roman"/>
          <w:sz w:val="28"/>
          <w:szCs w:val="28"/>
        </w:rPr>
        <w:t xml:space="preserve"> характеризує порушення CP симетрії. Якщо </w:t>
      </w:r>
      <w:r w:rsidRPr="00D048FF">
        <w:rPr>
          <w:rFonts w:ascii="Times New Roman" w:eastAsia="Times New Roman" w:hAnsi="Times New Roman" w:cs="Times New Roman"/>
          <w:sz w:val="28"/>
          <w:szCs w:val="28"/>
        </w:rPr>
        <w:t xml:space="preserve">взяти </w:t>
      </w:r>
      <m:oMath>
        <m:r>
          <w:rPr>
            <w:rFonts w:ascii="Cambria Math" w:hAnsi="Cambria Math"/>
            <w:sz w:val="28"/>
            <w:szCs w:val="28"/>
          </w:rPr>
          <m:t>η</m:t>
        </m:r>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m:t>
            </m:r>
          </m:sup>
        </m:sSup>
      </m:oMath>
      <w:r>
        <w:rPr>
          <w:rFonts w:ascii="Times New Roman" w:eastAsia="Times New Roman" w:hAnsi="Times New Roman" w:cs="Times New Roman"/>
          <w:sz w:val="28"/>
          <w:szCs w:val="28"/>
        </w:rPr>
        <w:t xml:space="preserve"> та </w:t>
      </w:r>
      <m:oMath>
        <m:r>
          <w:rPr>
            <w:rFonts w:ascii="Cambria Math" w:hAnsi="Cambria Math"/>
            <w:sz w:val="28"/>
            <w:szCs w:val="28"/>
          </w:rPr>
          <m:t>〈</m:t>
        </m:r>
        <m:r>
          <w:rPr>
            <w:rFonts w:ascii="Cambria Math" w:eastAsia="Cambria Math" w:hAnsi="Cambria Math" w:cs="Cambria Math"/>
            <w:sz w:val="28"/>
            <w:szCs w:val="28"/>
          </w:rPr>
          <m:t>r</m:t>
        </m:r>
        <m:r>
          <w:rPr>
            <w:rFonts w:ascii="Cambria Math" w:hAnsi="Cambria Math"/>
            <w:sz w:val="28"/>
            <w:szCs w:val="28"/>
          </w:rPr>
          <m:t>〉</m:t>
        </m:r>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-13</m:t>
            </m:r>
          </m:sup>
        </m:sSup>
        <m:r>
          <w:rPr>
            <w:rFonts w:ascii="Cambria Math" w:eastAsia="Cambria Math" w:hAnsi="Cambria Math" w:cs="Cambria Math"/>
            <w:sz w:val="28"/>
            <w:szCs w:val="28"/>
          </w:rPr>
          <m:t>см</m:t>
        </m:r>
      </m:oMath>
      <w:r>
        <w:rPr>
          <w:rFonts w:ascii="Times New Roman" w:eastAsia="Times New Roman" w:hAnsi="Times New Roman" w:cs="Times New Roman"/>
          <w:sz w:val="28"/>
          <w:szCs w:val="28"/>
        </w:rPr>
        <w:t xml:space="preserve">, то це дає електричний дипольний момент </w:t>
      </w:r>
      <m:oMath>
        <m:r>
          <w:rPr>
            <w:rFonts w:ascii="Cambria Math" w:eastAsia="Cambria Math" w:hAnsi="Cambria Math" w:cs="Cambria Math"/>
            <w:sz w:val="28"/>
            <w:szCs w:val="28"/>
          </w:rPr>
          <m:t>d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-21</m:t>
            </m:r>
          </m:sup>
        </m:sSup>
        <m:r>
          <w:rPr>
            <w:rFonts w:ascii="Cambria Math" w:eastAsia="Cambria Math" w:hAnsi="Cambria Math" w:cs="Cambria Math"/>
            <w:sz w:val="28"/>
            <w:szCs w:val="28"/>
          </w:rPr>
          <m:t>e∙см</m:t>
        </m:r>
      </m:oMath>
      <w:r w:rsidR="00442360" w:rsidRPr="00442360">
        <w:rPr>
          <w:rFonts w:ascii="Times New Roman" w:eastAsia="Times New Roman" w:hAnsi="Times New Roman" w:cs="Times New Roman"/>
          <w:sz w:val="28"/>
          <w:szCs w:val="28"/>
          <w:lang w:val="ru-RU"/>
        </w:rPr>
        <w:t xml:space="preserve"> [24]</w:t>
      </w:r>
      <w:r>
        <w:rPr>
          <w:rFonts w:ascii="Times New Roman" w:eastAsia="Times New Roman" w:hAnsi="Times New Roman" w:cs="Times New Roman"/>
          <w:sz w:val="28"/>
          <w:szCs w:val="28"/>
        </w:rPr>
        <w:t xml:space="preserve">. Конкретні моделі зазвичай призводять до оцінок, менших за цю величину, десь у діапазоні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-23</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-30</m:t>
            </m:r>
          </m:sup>
        </m:sSup>
        <m:r>
          <w:rPr>
            <w:rFonts w:ascii="Cambria Math" w:eastAsia="Cambria Math" w:hAnsi="Cambria Math" w:cs="Cambria Math"/>
            <w:sz w:val="28"/>
            <w:szCs w:val="28"/>
          </w:rPr>
          <m:t>e∙см</m:t>
        </m:r>
      </m:oMath>
      <w:r>
        <w:rPr>
          <w:rFonts w:ascii="Times New Roman" w:eastAsia="Times New Roman" w:hAnsi="Times New Roman" w:cs="Times New Roman"/>
          <w:sz w:val="28"/>
          <w:szCs w:val="28"/>
        </w:rPr>
        <w:t>.</w:t>
      </w:r>
    </w:p>
    <w:p w14:paraId="1AE0D327" w14:textId="7AA60695"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гіперонів з двома чи трьома дивними валентними кварками не існує прямих передбачень значень електричного дипольного моменту. Було запропоновано різні експериментальні підходи, такі як вимірювання </w:t>
      </w:r>
      <m:oMath>
        <m:r>
          <w:rPr>
            <w:rFonts w:ascii="Cambria Math" w:hAnsi="Cambria Math"/>
            <w:sz w:val="28"/>
            <w:szCs w:val="28"/>
          </w:rPr>
          <m:t>Λ</m:t>
        </m:r>
      </m:oMath>
      <w:r>
        <w:rPr>
          <w:rFonts w:ascii="Times New Roman" w:eastAsia="Times New Roman" w:hAnsi="Times New Roman" w:cs="Times New Roman"/>
          <w:sz w:val="28"/>
          <w:szCs w:val="28"/>
        </w:rPr>
        <w:t xml:space="preserve">-ЕДМ з використанням прецесії </w:t>
      </w:r>
      <w:proofErr w:type="spellStart"/>
      <w:r>
        <w:rPr>
          <w:rFonts w:ascii="Times New Roman" w:eastAsia="Times New Roman" w:hAnsi="Times New Roman" w:cs="Times New Roman"/>
          <w:sz w:val="28"/>
          <w:szCs w:val="28"/>
        </w:rPr>
        <w:t>спіну</w:t>
      </w:r>
      <w:proofErr w:type="spellEnd"/>
      <w:r>
        <w:rPr>
          <w:rFonts w:ascii="Times New Roman" w:eastAsia="Times New Roman" w:hAnsi="Times New Roman" w:cs="Times New Roman"/>
          <w:sz w:val="28"/>
          <w:szCs w:val="28"/>
        </w:rPr>
        <w:t xml:space="preserve">, індукованої дипольним магнітом в експерименті </w:t>
      </w:r>
      <w:proofErr w:type="spellStart"/>
      <w:r>
        <w:rPr>
          <w:rFonts w:ascii="Times New Roman" w:eastAsia="Times New Roman" w:hAnsi="Times New Roman" w:cs="Times New Roman"/>
          <w:sz w:val="28"/>
          <w:szCs w:val="28"/>
        </w:rPr>
        <w:t>LHCb</w:t>
      </w:r>
      <w:proofErr w:type="spellEnd"/>
      <w:r>
        <w:rPr>
          <w:rFonts w:ascii="Times New Roman" w:eastAsia="Times New Roman" w:hAnsi="Times New Roman" w:cs="Times New Roman"/>
          <w:sz w:val="28"/>
          <w:szCs w:val="28"/>
        </w:rPr>
        <w:t xml:space="preserve"> [</w:t>
      </w:r>
      <w:r w:rsidR="00650B49" w:rsidRPr="00650B49">
        <w:rPr>
          <w:rFonts w:ascii="Times New Roman" w:eastAsia="Times New Roman" w:hAnsi="Times New Roman" w:cs="Times New Roman"/>
          <w:sz w:val="28"/>
          <w:szCs w:val="28"/>
        </w:rPr>
        <w:t>25</w:t>
      </w:r>
      <w:r>
        <w:rPr>
          <w:rFonts w:ascii="Times New Roman" w:eastAsia="Times New Roman" w:hAnsi="Times New Roman" w:cs="Times New Roman"/>
          <w:sz w:val="28"/>
          <w:szCs w:val="28"/>
        </w:rPr>
        <w:t xml:space="preserve">] та вимірювання </w:t>
      </w:r>
      <m:oMath>
        <m:sSup>
          <m:sSupPr>
            <m:ctrlPr>
              <w:rPr>
                <w:rFonts w:ascii="Cambria Math" w:eastAsia="Cambria Math" w:hAnsi="Cambria Math" w:cs="Cambria Math"/>
                <w:sz w:val="28"/>
                <w:szCs w:val="28"/>
              </w:rPr>
            </m:ctrlPr>
          </m:sSupPr>
          <m:e>
            <m:r>
              <w:rPr>
                <w:rFonts w:ascii="Cambria Math" w:hAnsi="Cambria Math"/>
                <w:sz w:val="28"/>
                <w:szCs w:val="28"/>
              </w:rPr>
              <m:t>Ξ</m:t>
            </m:r>
          </m:e>
          <m:sup>
            <m:r>
              <w:rPr>
                <w:rFonts w:ascii="Cambria Math" w:eastAsia="Cambria Math" w:hAnsi="Cambria Math" w:cs="Cambria Math"/>
                <w:sz w:val="28"/>
                <w:szCs w:val="28"/>
              </w:rPr>
              <m:t>+</m:t>
            </m:r>
          </m:sup>
        </m:sSup>
      </m:oMath>
      <w:r>
        <w:rPr>
          <w:rFonts w:ascii="Times New Roman" w:eastAsia="Times New Roman" w:hAnsi="Times New Roman" w:cs="Times New Roman"/>
          <w:sz w:val="28"/>
          <w:szCs w:val="28"/>
        </w:rPr>
        <w:t xml:space="preserve"> і </w:t>
      </w:r>
      <m:oMath>
        <m:sSup>
          <m:sSupPr>
            <m:ctrlPr>
              <w:rPr>
                <w:rFonts w:ascii="Cambria Math" w:eastAsia="Cambria Math" w:hAnsi="Cambria Math" w:cs="Cambria Math"/>
                <w:sz w:val="28"/>
                <w:szCs w:val="28"/>
              </w:rPr>
            </m:ctrlPr>
          </m:sSupPr>
          <m:e>
            <m:r>
              <w:rPr>
                <w:rFonts w:ascii="Cambria Math" w:hAnsi="Cambria Math"/>
                <w:sz w:val="28"/>
                <w:szCs w:val="28"/>
              </w:rPr>
              <m:t>Ω</m:t>
            </m:r>
          </m:e>
          <m:sup>
            <m:r>
              <w:rPr>
                <w:rFonts w:ascii="Cambria Math" w:eastAsia="Cambria Math" w:hAnsi="Cambria Math" w:cs="Cambria Math"/>
                <w:sz w:val="28"/>
                <w:szCs w:val="28"/>
              </w:rPr>
              <m:t>+</m:t>
            </m:r>
          </m:sup>
        </m:sSup>
      </m:oMath>
      <w:r>
        <w:rPr>
          <w:rFonts w:ascii="Times New Roman" w:eastAsia="Times New Roman" w:hAnsi="Times New Roman" w:cs="Times New Roman"/>
          <w:sz w:val="28"/>
          <w:szCs w:val="28"/>
        </w:rPr>
        <w:t>-ЕДМ з використанням прецесії спіну, індукованої сильним полем всередині вигнутого кристалу в експерименті з фіксованою мішенню [</w:t>
      </w:r>
      <w:r w:rsidR="00650B49">
        <w:rPr>
          <w:rFonts w:ascii="Times New Roman" w:eastAsia="Times New Roman" w:hAnsi="Times New Roman" w:cs="Times New Roman"/>
          <w:sz w:val="28"/>
          <w:szCs w:val="28"/>
          <w:lang w:val="ru-RU"/>
        </w:rPr>
        <w:t>26</w:t>
      </w:r>
      <w:r>
        <w:rPr>
          <w:rFonts w:ascii="Times New Roman" w:eastAsia="Times New Roman" w:hAnsi="Times New Roman" w:cs="Times New Roman"/>
          <w:sz w:val="28"/>
          <w:szCs w:val="28"/>
        </w:rPr>
        <w:t xml:space="preserve">]. Пряме вимірювання ЕДМ за допомогою спінової прецесії є складним завданням через дуже обмежений час життя гіперонів. Виклики також виникають через різні механізми виробництва та </w:t>
      </w:r>
      <w:r w:rsidR="006340E2" w:rsidRPr="006340E2">
        <w:rPr>
          <w:rFonts w:ascii="Times New Roman" w:eastAsia="Times New Roman" w:hAnsi="Times New Roman" w:cs="Times New Roman"/>
          <w:sz w:val="28"/>
          <w:szCs w:val="28"/>
        </w:rPr>
        <w:t xml:space="preserve">малий </w:t>
      </w:r>
      <w:r>
        <w:rPr>
          <w:rFonts w:ascii="Times New Roman" w:eastAsia="Times New Roman" w:hAnsi="Times New Roman" w:cs="Times New Roman"/>
          <w:sz w:val="28"/>
          <w:szCs w:val="28"/>
        </w:rPr>
        <w:t xml:space="preserve">час життя гіперонів, що ускладнює підготовку джерел різних гіперонів для вимірювання ЕДМ в одному експерименті з фіксованою мішенню. </w:t>
      </w:r>
    </w:p>
    <w:p w14:paraId="3E114261" w14:textId="5F6BCD46"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відміну від експериментів з фіксованою мішенню та експериментів на </w:t>
      </w:r>
      <w:proofErr w:type="spellStart"/>
      <w:r>
        <w:rPr>
          <w:rFonts w:ascii="Times New Roman" w:eastAsia="Times New Roman" w:hAnsi="Times New Roman" w:cs="Times New Roman"/>
          <w:sz w:val="28"/>
          <w:szCs w:val="28"/>
        </w:rPr>
        <w:t>адронному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колайдері</w:t>
      </w:r>
      <w:proofErr w:type="spellEnd"/>
      <w:r>
        <w:rPr>
          <w:rFonts w:ascii="Times New Roman" w:eastAsia="Times New Roman" w:hAnsi="Times New Roman" w:cs="Times New Roman"/>
          <w:sz w:val="28"/>
          <w:szCs w:val="28"/>
        </w:rPr>
        <w:t xml:space="preserve">, велика </w:t>
      </w:r>
      <w:r w:rsidRPr="00D048FF">
        <w:rPr>
          <w:rFonts w:ascii="Times New Roman" w:eastAsia="Times New Roman" w:hAnsi="Times New Roman" w:cs="Times New Roman"/>
          <w:sz w:val="28"/>
          <w:szCs w:val="28"/>
        </w:rPr>
        <w:t xml:space="preserve">кількість заплутаних </w:t>
      </w:r>
      <m:oMath>
        <m:r>
          <w:rPr>
            <w:rFonts w:ascii="Cambria Math" w:hAnsi="Cambria Math"/>
            <w:sz w:val="28"/>
            <w:szCs w:val="28"/>
          </w:rPr>
          <m:t>Λ</m:t>
        </m:r>
      </m:oMath>
      <w:r w:rsidRPr="00D048FF">
        <w:rPr>
          <w:rFonts w:ascii="Times New Roman" w:eastAsia="Times New Roman" w:hAnsi="Times New Roman" w:cs="Times New Roman"/>
          <w:sz w:val="28"/>
          <w:szCs w:val="28"/>
        </w:rPr>
        <w:t xml:space="preserve">, </w:t>
      </w:r>
      <m:oMath>
        <m:r>
          <w:rPr>
            <w:rFonts w:ascii="Cambria Math" w:hAnsi="Cambria Math"/>
            <w:sz w:val="28"/>
            <w:szCs w:val="28"/>
          </w:rPr>
          <m:t>Σ</m:t>
        </m:r>
      </m:oMath>
      <w:r w:rsidRPr="00D048FF">
        <w:rPr>
          <w:rFonts w:ascii="Times New Roman" w:eastAsia="Times New Roman" w:hAnsi="Times New Roman" w:cs="Times New Roman"/>
          <w:sz w:val="28"/>
          <w:szCs w:val="28"/>
        </w:rPr>
        <w:t xml:space="preserve"> та </w:t>
      </w:r>
      <m:oMath>
        <m:r>
          <w:rPr>
            <w:rFonts w:ascii="Cambria Math" w:hAnsi="Cambria Math"/>
            <w:sz w:val="28"/>
            <w:szCs w:val="28"/>
          </w:rPr>
          <m:t>Ξ</m:t>
        </m:r>
      </m:oMath>
      <w:r w:rsidRPr="00D048FF">
        <w:rPr>
          <w:rFonts w:ascii="Times New Roman" w:eastAsia="Times New Roman" w:hAnsi="Times New Roman" w:cs="Times New Roman"/>
          <w:sz w:val="28"/>
          <w:szCs w:val="28"/>
        </w:rPr>
        <w:t xml:space="preserve"> гіперон-антигіперонних</w:t>
      </w:r>
      <w:r>
        <w:rPr>
          <w:rFonts w:ascii="Times New Roman" w:eastAsia="Times New Roman" w:hAnsi="Times New Roman" w:cs="Times New Roman"/>
          <w:sz w:val="28"/>
          <w:szCs w:val="28"/>
        </w:rPr>
        <w:t xml:space="preserve"> пар може бути легко отримана та реконструйована з </w:t>
      </w:r>
      <m:oMath>
        <m:r>
          <w:rPr>
            <w:rFonts w:ascii="Cambria Math" w:eastAsia="Cambria Math" w:hAnsi="Cambria Math" w:cs="Cambria Math"/>
            <w:sz w:val="28"/>
            <w:szCs w:val="28"/>
          </w:rPr>
          <m:t>J/ψ</m:t>
        </m:r>
      </m:oMath>
      <w:r>
        <w:rPr>
          <w:rFonts w:ascii="Times New Roman" w:eastAsia="Times New Roman" w:hAnsi="Times New Roman" w:cs="Times New Roman"/>
          <w:sz w:val="28"/>
          <w:szCs w:val="28"/>
        </w:rPr>
        <w:t xml:space="preserve">-розпадів на таучармових фабриках. Значний переріз </w:t>
      </w:r>
      <w:r w:rsidR="006340E2" w:rsidRPr="006340E2">
        <w:rPr>
          <w:rFonts w:ascii="Times New Roman" w:eastAsia="Times New Roman" w:hAnsi="Times New Roman" w:cs="Times New Roman"/>
          <w:sz w:val="28"/>
          <w:szCs w:val="28"/>
        </w:rPr>
        <w:t>народження</w:t>
      </w: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J/ψ</m:t>
        </m:r>
      </m:oMath>
      <w:r>
        <w:rPr>
          <w:rFonts w:ascii="Times New Roman" w:eastAsia="Times New Roman" w:hAnsi="Times New Roman" w:cs="Times New Roman"/>
          <w:sz w:val="28"/>
          <w:szCs w:val="28"/>
        </w:rPr>
        <w:t xml:space="preserve"> </w:t>
      </w:r>
      <w:r w:rsidR="006340E2">
        <w:rPr>
          <w:rFonts w:ascii="Times New Roman" w:eastAsia="Times New Roman" w:hAnsi="Times New Roman" w:cs="Times New Roman"/>
          <w:sz w:val="28"/>
          <w:szCs w:val="28"/>
        </w:rPr>
        <w:t xml:space="preserve">мезонів </w:t>
      </w:r>
      <w:r>
        <w:rPr>
          <w:rFonts w:ascii="Times New Roman" w:eastAsia="Times New Roman" w:hAnsi="Times New Roman" w:cs="Times New Roman"/>
          <w:sz w:val="28"/>
          <w:szCs w:val="28"/>
        </w:rPr>
        <w:t>в</w:t>
      </w:r>
      <w:r w:rsidR="006340E2">
        <w:rPr>
          <w:rFonts w:ascii="Times New Roman" w:eastAsia="Times New Roman" w:hAnsi="Times New Roman" w:cs="Times New Roman"/>
          <w:sz w:val="28"/>
          <w:szCs w:val="28"/>
        </w:rPr>
        <w:t xml:space="preserve"> про</w:t>
      </w:r>
      <w:r w:rsidR="00656B48" w:rsidRPr="00656B48">
        <w:rPr>
          <w:rFonts w:ascii="Times New Roman" w:eastAsia="Times New Roman" w:hAnsi="Times New Roman" w:cs="Times New Roman"/>
          <w:sz w:val="28"/>
          <w:szCs w:val="28"/>
        </w:rPr>
        <w:t>це</w:t>
      </w:r>
      <w:r w:rsidR="006340E2">
        <w:rPr>
          <w:rFonts w:ascii="Times New Roman" w:eastAsia="Times New Roman" w:hAnsi="Times New Roman" w:cs="Times New Roman"/>
          <w:sz w:val="28"/>
          <w:szCs w:val="28"/>
        </w:rPr>
        <w:t>сі</w:t>
      </w:r>
      <w:r>
        <w:rPr>
          <w:rFonts w:ascii="Times New Roman" w:eastAsia="Times New Roman" w:hAnsi="Times New Roman" w:cs="Times New Roman"/>
          <w:sz w:val="28"/>
          <w:szCs w:val="28"/>
        </w:rPr>
        <w:t xml:space="preserve">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oMath>
      <w:r>
        <w:rPr>
          <w:rFonts w:ascii="Times New Roman" w:eastAsia="Times New Roman" w:hAnsi="Times New Roman" w:cs="Times New Roman"/>
          <w:sz w:val="28"/>
          <w:szCs w:val="28"/>
        </w:rPr>
        <w:t xml:space="preserve"> анігіляції, разом з великою часткою роз</w:t>
      </w:r>
      <w:r w:rsidR="006340E2">
        <w:rPr>
          <w:rFonts w:ascii="Times New Roman" w:eastAsia="Times New Roman" w:hAnsi="Times New Roman" w:cs="Times New Roman"/>
          <w:sz w:val="28"/>
          <w:szCs w:val="28"/>
        </w:rPr>
        <w:t>паду</w:t>
      </w: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J/ψ</m:t>
        </m:r>
      </m:oMath>
      <w:r>
        <w:rPr>
          <w:rFonts w:ascii="Times New Roman" w:eastAsia="Times New Roman" w:hAnsi="Times New Roman" w:cs="Times New Roman"/>
          <w:sz w:val="28"/>
          <w:szCs w:val="28"/>
        </w:rPr>
        <w:t xml:space="preserve"> на гіперон-антигіперонні пари і видатною продуктивністю сучасних детекторів гарантує, що ідентифікація гіперон-</w:t>
      </w:r>
      <w:proofErr w:type="spellStart"/>
      <w:r>
        <w:rPr>
          <w:rFonts w:ascii="Times New Roman" w:eastAsia="Times New Roman" w:hAnsi="Times New Roman" w:cs="Times New Roman"/>
          <w:sz w:val="28"/>
          <w:szCs w:val="28"/>
        </w:rPr>
        <w:t>антигіперонних</w:t>
      </w:r>
      <w:proofErr w:type="spellEnd"/>
      <w:r>
        <w:rPr>
          <w:rFonts w:ascii="Times New Roman" w:eastAsia="Times New Roman" w:hAnsi="Times New Roman" w:cs="Times New Roman"/>
          <w:sz w:val="28"/>
          <w:szCs w:val="28"/>
        </w:rPr>
        <w:t xml:space="preserve"> пар, як правило, досягається з </w:t>
      </w:r>
      <w:r w:rsidR="00656B48">
        <w:rPr>
          <w:rFonts w:ascii="Times New Roman" w:eastAsia="Times New Roman" w:hAnsi="Times New Roman" w:cs="Times New Roman"/>
          <w:sz w:val="28"/>
          <w:szCs w:val="28"/>
        </w:rPr>
        <w:t>точністю</w:t>
      </w:r>
      <w:r>
        <w:rPr>
          <w:rFonts w:ascii="Times New Roman" w:eastAsia="Times New Roman" w:hAnsi="Times New Roman" w:cs="Times New Roman"/>
          <w:sz w:val="28"/>
          <w:szCs w:val="28"/>
        </w:rPr>
        <w:t>, що перевищує 95%. Ця здатність дозволяє досліджувати крихітні порушення законів збереження [</w:t>
      </w:r>
      <w:r w:rsidR="00650B49" w:rsidRPr="006340E2">
        <w:rPr>
          <w:rFonts w:ascii="Times New Roman" w:eastAsia="Times New Roman" w:hAnsi="Times New Roman" w:cs="Times New Roman"/>
          <w:sz w:val="28"/>
          <w:szCs w:val="28"/>
        </w:rPr>
        <w:t>27, 28</w:t>
      </w:r>
      <w:r>
        <w:rPr>
          <w:rFonts w:ascii="Times New Roman" w:eastAsia="Times New Roman" w:hAnsi="Times New Roman" w:cs="Times New Roman"/>
          <w:sz w:val="28"/>
          <w:szCs w:val="28"/>
        </w:rPr>
        <w:t>]. Отримання заплутаних гіперон-</w:t>
      </w:r>
      <w:proofErr w:type="spellStart"/>
      <w:r>
        <w:rPr>
          <w:rFonts w:ascii="Times New Roman" w:eastAsia="Times New Roman" w:hAnsi="Times New Roman" w:cs="Times New Roman"/>
          <w:sz w:val="28"/>
          <w:szCs w:val="28"/>
        </w:rPr>
        <w:t>антигіперонних</w:t>
      </w:r>
      <w:proofErr w:type="spellEnd"/>
      <w:r>
        <w:rPr>
          <w:rFonts w:ascii="Times New Roman" w:eastAsia="Times New Roman" w:hAnsi="Times New Roman" w:cs="Times New Roman"/>
          <w:sz w:val="28"/>
          <w:szCs w:val="28"/>
        </w:rPr>
        <w:t xml:space="preserve"> пар, в яких електричний дипольний формфактор включений у </w:t>
      </w:r>
      <w:r>
        <w:rPr>
          <w:rFonts w:ascii="Times New Roman" w:eastAsia="Times New Roman" w:hAnsi="Times New Roman" w:cs="Times New Roman"/>
          <w:sz w:val="28"/>
          <w:szCs w:val="28"/>
        </w:rPr>
        <w:lastRenderedPageBreak/>
        <w:t>P- і CP-</w:t>
      </w:r>
      <w:proofErr w:type="spellStart"/>
      <w:r>
        <w:rPr>
          <w:rFonts w:ascii="Times New Roman" w:eastAsia="Times New Roman" w:hAnsi="Times New Roman" w:cs="Times New Roman"/>
          <w:sz w:val="28"/>
          <w:szCs w:val="28"/>
        </w:rPr>
        <w:t>порушуючі</w:t>
      </w:r>
      <w:proofErr w:type="spellEnd"/>
      <w:r>
        <w:rPr>
          <w:rFonts w:ascii="Times New Roman" w:eastAsia="Times New Roman" w:hAnsi="Times New Roman" w:cs="Times New Roman"/>
          <w:sz w:val="28"/>
          <w:szCs w:val="28"/>
        </w:rPr>
        <w:t xml:space="preserve"> компоненти Лоренц</w:t>
      </w:r>
      <w:r w:rsidR="00656B48">
        <w:rPr>
          <w:rFonts w:ascii="Times New Roman" w:eastAsia="Times New Roman" w:hAnsi="Times New Roman" w:cs="Times New Roman"/>
          <w:sz w:val="28"/>
          <w:szCs w:val="28"/>
        </w:rPr>
        <w:t>-</w:t>
      </w:r>
      <w:r>
        <w:rPr>
          <w:rFonts w:ascii="Times New Roman" w:eastAsia="Times New Roman" w:hAnsi="Times New Roman" w:cs="Times New Roman"/>
          <w:sz w:val="28"/>
          <w:szCs w:val="28"/>
        </w:rPr>
        <w:t>інваріантної амплітуди, пропонує унікальну можливість непрямого ви</w:t>
      </w:r>
      <w:r w:rsidR="006340E2">
        <w:rPr>
          <w:rFonts w:ascii="Times New Roman" w:eastAsia="Times New Roman" w:hAnsi="Times New Roman" w:cs="Times New Roman"/>
          <w:sz w:val="28"/>
          <w:szCs w:val="28"/>
        </w:rPr>
        <w:t>значення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гіперонного</w:t>
      </w:r>
      <w:proofErr w:type="spellEnd"/>
      <w:r>
        <w:rPr>
          <w:rFonts w:ascii="Times New Roman" w:eastAsia="Times New Roman" w:hAnsi="Times New Roman" w:cs="Times New Roman"/>
          <w:sz w:val="28"/>
          <w:szCs w:val="28"/>
        </w:rPr>
        <w:t xml:space="preserve"> ЕДМ. Електричний дипольний форм-фактор, як правило, є комплексним числом </w:t>
      </w:r>
      <w:r w:rsidR="00656B48">
        <w:rPr>
          <w:rFonts w:ascii="Times New Roman" w:eastAsia="Times New Roman" w:hAnsi="Times New Roman" w:cs="Times New Roman"/>
          <w:sz w:val="28"/>
          <w:szCs w:val="28"/>
        </w:rPr>
        <w:t>при</w:t>
      </w:r>
      <w:r>
        <w:rPr>
          <w:rFonts w:ascii="Times New Roman" w:eastAsia="Times New Roman" w:hAnsi="Times New Roman" w:cs="Times New Roman"/>
          <w:sz w:val="28"/>
          <w:szCs w:val="28"/>
        </w:rPr>
        <w:t xml:space="preserve"> ненульово</w:t>
      </w:r>
      <w:r w:rsidR="00656B48">
        <w:rPr>
          <w:rFonts w:ascii="Times New Roman" w:eastAsia="Times New Roman" w:hAnsi="Times New Roman" w:cs="Times New Roman"/>
          <w:sz w:val="28"/>
          <w:szCs w:val="28"/>
        </w:rPr>
        <w:t>му значені</w:t>
      </w:r>
      <w:r>
        <w:rPr>
          <w:rFonts w:ascii="Times New Roman" w:eastAsia="Times New Roman" w:hAnsi="Times New Roman" w:cs="Times New Roman"/>
          <w:sz w:val="28"/>
          <w:szCs w:val="28"/>
        </w:rPr>
        <w:t xml:space="preserve"> </w:t>
      </w:r>
      <w:r w:rsidR="00656B48">
        <w:rPr>
          <w:rFonts w:ascii="Times New Roman" w:eastAsia="Times New Roman" w:hAnsi="Times New Roman" w:cs="Times New Roman"/>
          <w:sz w:val="28"/>
          <w:szCs w:val="28"/>
        </w:rPr>
        <w:t xml:space="preserve">квадрату </w:t>
      </w:r>
      <w:r>
        <w:rPr>
          <w:rFonts w:ascii="Times New Roman" w:eastAsia="Times New Roman" w:hAnsi="Times New Roman" w:cs="Times New Roman"/>
          <w:sz w:val="28"/>
          <w:szCs w:val="28"/>
        </w:rPr>
        <w:t>пере</w:t>
      </w:r>
      <w:r w:rsidR="00656B48">
        <w:rPr>
          <w:rFonts w:ascii="Times New Roman" w:eastAsia="Times New Roman" w:hAnsi="Times New Roman" w:cs="Times New Roman"/>
          <w:sz w:val="28"/>
          <w:szCs w:val="28"/>
        </w:rPr>
        <w:t>даного</w:t>
      </w:r>
      <w:r>
        <w:rPr>
          <w:rFonts w:ascii="Times New Roman" w:eastAsia="Times New Roman" w:hAnsi="Times New Roman" w:cs="Times New Roman"/>
          <w:sz w:val="28"/>
          <w:szCs w:val="28"/>
        </w:rPr>
        <w:t xml:space="preserve"> </w:t>
      </w:r>
      <w:r w:rsidR="00656B48">
        <w:rPr>
          <w:rFonts w:ascii="Times New Roman" w:eastAsia="Times New Roman" w:hAnsi="Times New Roman" w:cs="Times New Roman"/>
          <w:sz w:val="28"/>
          <w:szCs w:val="28"/>
        </w:rPr>
        <w:t>4-</w:t>
      </w:r>
      <w:r>
        <w:rPr>
          <w:rFonts w:ascii="Times New Roman" w:eastAsia="Times New Roman" w:hAnsi="Times New Roman" w:cs="Times New Roman"/>
          <w:sz w:val="28"/>
          <w:szCs w:val="28"/>
        </w:rPr>
        <w:t>імпульсу</w:t>
      </w:r>
      <w:r w:rsidR="00656B48">
        <w:rPr>
          <w:rFonts w:ascii="Times New Roman" w:eastAsia="Times New Roman" w:hAnsi="Times New Roman" w:cs="Times New Roman"/>
          <w:sz w:val="28"/>
          <w:szCs w:val="28"/>
        </w:rPr>
        <w:t xml:space="preserve"> (мається на увазі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q</m:t>
            </m:r>
          </m:e>
          <m:sup>
            <m:r>
              <w:rPr>
                <w:rFonts w:ascii="Cambria Math" w:eastAsia="Times New Roman" w:hAnsi="Cambria Math" w:cs="Times New Roman"/>
                <w:sz w:val="28"/>
                <w:szCs w:val="28"/>
              </w:rPr>
              <m:t>2</m:t>
            </m:r>
          </m:sup>
        </m:sSup>
      </m:oMath>
      <w:r w:rsidR="00656B48">
        <w:rPr>
          <w:rFonts w:ascii="Times New Roman" w:eastAsia="Times New Roman" w:hAnsi="Times New Roman" w:cs="Times New Roman"/>
          <w:sz w:val="28"/>
          <w:szCs w:val="28"/>
        </w:rPr>
        <w:t>, див рис. 2.1)</w:t>
      </w:r>
      <w:r>
        <w:rPr>
          <w:rFonts w:ascii="Times New Roman" w:eastAsia="Times New Roman" w:hAnsi="Times New Roman" w:cs="Times New Roman"/>
          <w:sz w:val="28"/>
          <w:szCs w:val="28"/>
        </w:rPr>
        <w:t xml:space="preserve">, тоді як він збігається до ЕДМ, коли </w:t>
      </w:r>
      <w:r w:rsidR="00656B48">
        <w:rPr>
          <w:rFonts w:ascii="Times New Roman" w:eastAsia="Times New Roman" w:hAnsi="Times New Roman" w:cs="Times New Roman"/>
          <w:sz w:val="28"/>
          <w:szCs w:val="28"/>
        </w:rPr>
        <w:t xml:space="preserve">квадрат </w:t>
      </w:r>
      <w:r>
        <w:rPr>
          <w:rFonts w:ascii="Times New Roman" w:eastAsia="Times New Roman" w:hAnsi="Times New Roman" w:cs="Times New Roman"/>
          <w:sz w:val="28"/>
          <w:szCs w:val="28"/>
        </w:rPr>
        <w:t>пере</w:t>
      </w:r>
      <w:r w:rsidR="00656B48">
        <w:rPr>
          <w:rFonts w:ascii="Times New Roman" w:eastAsia="Times New Roman" w:hAnsi="Times New Roman" w:cs="Times New Roman"/>
          <w:sz w:val="28"/>
          <w:szCs w:val="28"/>
        </w:rPr>
        <w:t>даного</w:t>
      </w:r>
      <w:r>
        <w:rPr>
          <w:rFonts w:ascii="Times New Roman" w:eastAsia="Times New Roman" w:hAnsi="Times New Roman" w:cs="Times New Roman"/>
          <w:sz w:val="28"/>
          <w:szCs w:val="28"/>
        </w:rPr>
        <w:t xml:space="preserve"> </w:t>
      </w:r>
      <w:r w:rsidR="00656B48">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імпульсу прямує до нуля. На практиці такий форм-фактор можна ефективно розглядати як ЕДМ, якщо припустити, що залежність від величини </w:t>
      </w:r>
      <w:r w:rsidR="00656B48">
        <w:rPr>
          <w:rFonts w:ascii="Times New Roman" w:eastAsia="Times New Roman" w:hAnsi="Times New Roman" w:cs="Times New Roman"/>
          <w:sz w:val="28"/>
          <w:szCs w:val="28"/>
        </w:rPr>
        <w:t xml:space="preserve">квадрата </w:t>
      </w:r>
      <w:r>
        <w:rPr>
          <w:rFonts w:ascii="Times New Roman" w:eastAsia="Times New Roman" w:hAnsi="Times New Roman" w:cs="Times New Roman"/>
          <w:sz w:val="28"/>
          <w:szCs w:val="28"/>
        </w:rPr>
        <w:t>пере</w:t>
      </w:r>
      <w:r w:rsidR="00656B48">
        <w:rPr>
          <w:rFonts w:ascii="Times New Roman" w:eastAsia="Times New Roman" w:hAnsi="Times New Roman" w:cs="Times New Roman"/>
          <w:sz w:val="28"/>
          <w:szCs w:val="28"/>
        </w:rPr>
        <w:t>даного</w:t>
      </w:r>
      <w:r>
        <w:rPr>
          <w:rFonts w:ascii="Times New Roman" w:eastAsia="Times New Roman" w:hAnsi="Times New Roman" w:cs="Times New Roman"/>
          <w:sz w:val="28"/>
          <w:szCs w:val="28"/>
        </w:rPr>
        <w:t xml:space="preserve"> </w:t>
      </w:r>
      <w:r w:rsidR="00656B48">
        <w:rPr>
          <w:rFonts w:ascii="Times New Roman" w:eastAsia="Times New Roman" w:hAnsi="Times New Roman" w:cs="Times New Roman"/>
          <w:sz w:val="28"/>
          <w:szCs w:val="28"/>
        </w:rPr>
        <w:t>4-</w:t>
      </w:r>
      <w:r>
        <w:rPr>
          <w:rFonts w:ascii="Times New Roman" w:eastAsia="Times New Roman" w:hAnsi="Times New Roman" w:cs="Times New Roman"/>
          <w:sz w:val="28"/>
          <w:szCs w:val="28"/>
        </w:rPr>
        <w:t>імпульсу є незначною через невідоме продовження в нульову область.</w:t>
      </w:r>
    </w:p>
    <w:p w14:paraId="372C5A75" w14:textId="49701716"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даній роботі представлено пропозицію виміряти ЕДМ гіперонів за допомогою повного кутового аналізу. Буде обговорено вимірювання ЕДМ в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oMath>
      <w:r>
        <w:rPr>
          <w:rFonts w:ascii="Times New Roman" w:eastAsia="Times New Roman" w:hAnsi="Times New Roman" w:cs="Times New Roman"/>
          <w:sz w:val="28"/>
          <w:szCs w:val="28"/>
        </w:rPr>
        <w:t xml:space="preserve"> зіткненнях з народженням</w:t>
      </w:r>
      <m:oMath>
        <m:r>
          <w:rPr>
            <w:rFonts w:ascii="Cambria Math" w:eastAsia="Cambria Math" w:hAnsi="Cambria Math" w:cs="Cambria Math"/>
            <w:sz w:val="28"/>
            <w:szCs w:val="28"/>
          </w:rPr>
          <m:t xml:space="preserve"> J/ψ</m:t>
        </m:r>
      </m:oMath>
      <w:r>
        <w:rPr>
          <w:rFonts w:ascii="Times New Roman" w:eastAsia="Times New Roman" w:hAnsi="Times New Roman" w:cs="Times New Roman"/>
          <w:sz w:val="28"/>
          <w:szCs w:val="28"/>
        </w:rPr>
        <w:t xml:space="preserve"> резонансу, який розпадається в наступну пару </w:t>
      </w:r>
      <m:oMath>
        <m:r>
          <w:rPr>
            <w:rFonts w:ascii="Cambria Math" w:eastAsia="Cambria Math" w:hAnsi="Cambria Math" w:cs="Cambria Math"/>
            <w:sz w:val="28"/>
            <w:szCs w:val="28"/>
          </w:rPr>
          <m:t>J/ψ→Λ</m:t>
        </m:r>
        <m:acc>
          <m:accPr>
            <m:chr m:val="̅"/>
            <m:ctrlPr>
              <w:rPr>
                <w:rFonts w:ascii="Cambria Math" w:eastAsia="Cambria Math" w:hAnsi="Cambria Math" w:cs="Cambria Math"/>
                <w:i/>
                <w:iCs/>
                <w:sz w:val="28"/>
                <w:szCs w:val="28"/>
                <w:lang w:val="ru-RU"/>
              </w:rPr>
            </m:ctrlPr>
          </m:accPr>
          <m:e>
            <m:r>
              <w:rPr>
                <w:rFonts w:ascii="Cambria Math" w:eastAsia="Cambria Math" w:hAnsi="Cambria Math" w:cs="Cambria Math"/>
                <w:sz w:val="28"/>
                <w:szCs w:val="28"/>
                <w:lang w:val="ru-RU"/>
              </w:rPr>
              <m:t>Λ</m:t>
            </m:r>
            <m:ctrlPr>
              <w:rPr>
                <w:rFonts w:ascii="Cambria Math" w:eastAsia="Cambria Math" w:hAnsi="Cambria Math" w:cs="Cambria Math"/>
                <w:i/>
                <w:iCs/>
                <w:sz w:val="28"/>
                <w:szCs w:val="28"/>
              </w:rPr>
            </m:ctrlPr>
          </m:e>
        </m:acc>
      </m:oMath>
      <w:r w:rsidRPr="009618A9">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Також розглянемо анігіляцію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c</m:t>
            </m:r>
          </m:sub>
          <m:sup>
            <m:r>
              <w:rPr>
                <w:rFonts w:ascii="Cambria Math" w:eastAsia="Cambria Math" w:hAnsi="Cambria Math" w:cs="Cambria Math"/>
                <w:sz w:val="28"/>
                <w:szCs w:val="28"/>
              </w:rPr>
              <m:t>+</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c</m:t>
            </m:r>
          </m:sub>
          <m:sup>
            <m:r>
              <w:rPr>
                <w:rFonts w:ascii="Cambria Math" w:eastAsia="Cambria Math" w:hAnsi="Cambria Math" w:cs="Cambria Math"/>
                <w:sz w:val="28"/>
                <w:szCs w:val="28"/>
              </w:rPr>
              <m:t>-</m:t>
            </m:r>
          </m:sup>
        </m:sSubSup>
      </m:oMath>
      <w:r>
        <w:rPr>
          <w:rFonts w:ascii="Times New Roman" w:eastAsia="Times New Roman" w:hAnsi="Times New Roman" w:cs="Times New Roman"/>
          <w:sz w:val="28"/>
          <w:szCs w:val="28"/>
        </w:rPr>
        <w:t xml:space="preserve"> на границі енергії при яких взагалі може народитись пара </w:t>
      </w:r>
      <m:oMath>
        <m:sSubSup>
          <m:sSubSupPr>
            <m:ctrlPr>
              <w:rPr>
                <w:rFonts w:ascii="Cambria Math" w:eastAsia="Cambria Math" w:hAnsi="Cambria Math" w:cs="Cambria Math"/>
                <w:sz w:val="28"/>
                <w:szCs w:val="28"/>
              </w:rPr>
            </m:ctrlPr>
          </m:sSubSupPr>
          <m:e>
            <m:r>
              <w:rPr>
                <w:rFonts w:ascii="Cambria Math" w:hAnsi="Cambria Math"/>
                <w:sz w:val="28"/>
                <w:szCs w:val="28"/>
              </w:rPr>
              <m:t>Λ</m:t>
            </m:r>
          </m:e>
          <m:sub>
            <m:r>
              <w:rPr>
                <w:rFonts w:ascii="Cambria Math" w:eastAsia="Cambria Math" w:hAnsi="Cambria Math" w:cs="Cambria Math"/>
                <w:sz w:val="28"/>
                <w:szCs w:val="28"/>
              </w:rPr>
              <m:t>c</m:t>
            </m:r>
          </m:sub>
          <m:sup>
            <m:r>
              <w:rPr>
                <w:rFonts w:ascii="Cambria Math" w:eastAsia="Cambria Math" w:hAnsi="Cambria Math" w:cs="Cambria Math"/>
                <w:sz w:val="28"/>
                <w:szCs w:val="28"/>
              </w:rPr>
              <m:t>+</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c</m:t>
            </m:r>
          </m:sub>
          <m:sup>
            <m:r>
              <w:rPr>
                <w:rFonts w:ascii="Cambria Math" w:eastAsia="Cambria Math" w:hAnsi="Cambria Math" w:cs="Cambria Math"/>
                <w:sz w:val="28"/>
                <w:szCs w:val="28"/>
              </w:rPr>
              <m:t>-</m:t>
            </m:r>
          </m:sup>
        </m:sSubSup>
      </m:oMath>
      <w:r>
        <w:rPr>
          <w:rFonts w:ascii="Times New Roman" w:eastAsia="Times New Roman" w:hAnsi="Times New Roman" w:cs="Times New Roman"/>
          <w:sz w:val="28"/>
          <w:szCs w:val="28"/>
        </w:rPr>
        <w:t>. Послідовні розпади гіперонів реконструюються відповідно</w:t>
      </w:r>
      <w:r w:rsidRPr="00D048FF">
        <w:rPr>
          <w:rFonts w:ascii="Times New Roman" w:eastAsia="Times New Roman" w:hAnsi="Times New Roman" w:cs="Times New Roman"/>
          <w:sz w:val="28"/>
          <w:szCs w:val="28"/>
        </w:rPr>
        <w:t xml:space="preserve"> </w:t>
      </w:r>
      <m:oMath>
        <m:sSubSup>
          <m:sSubSupPr>
            <m:ctrlPr>
              <w:rPr>
                <w:rFonts w:ascii="Cambria Math" w:eastAsia="Cambria Math" w:hAnsi="Cambria Math" w:cs="Cambria Math"/>
                <w:sz w:val="28"/>
                <w:szCs w:val="28"/>
              </w:rPr>
            </m:ctrlPr>
          </m:sSubSupPr>
          <m:e>
            <m:r>
              <w:rPr>
                <w:rFonts w:ascii="Cambria Math" w:hAnsi="Cambria Math"/>
                <w:sz w:val="28"/>
                <w:szCs w:val="28"/>
              </w:rPr>
              <m:t>Λ</m:t>
            </m:r>
          </m:e>
          <m:sub>
            <m:r>
              <w:rPr>
                <w:rFonts w:ascii="Cambria Math" w:eastAsia="Cambria Math" w:hAnsi="Cambria Math" w:cs="Cambria Math"/>
                <w:sz w:val="28"/>
                <w:szCs w:val="28"/>
              </w:rPr>
              <m:t>c</m:t>
            </m:r>
          </m:sub>
          <m:sup>
            <m:r>
              <w:rPr>
                <w:rFonts w:ascii="Cambria Math" w:eastAsia="Cambria Math" w:hAnsi="Cambria Math" w:cs="Cambria Math"/>
                <w:sz w:val="28"/>
                <w:szCs w:val="28"/>
              </w:rPr>
              <m:t>+</m:t>
            </m:r>
          </m:sup>
        </m:sSubSup>
        <m:r>
          <w:rPr>
            <w:rFonts w:ascii="Cambria Math" w:eastAsia="Cambria Math" w:hAnsi="Cambria Math" w:cs="Cambria Math"/>
            <w:sz w:val="28"/>
            <w:szCs w:val="28"/>
          </w:rPr>
          <m:t>→Λ</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π</m:t>
            </m:r>
          </m:e>
          <m:sup>
            <m:r>
              <w:rPr>
                <w:rFonts w:ascii="Cambria Math" w:eastAsia="Cambria Math" w:hAnsi="Cambria Math" w:cs="Cambria Math"/>
                <w:sz w:val="28"/>
                <w:szCs w:val="28"/>
              </w:rPr>
              <m:t>+</m:t>
            </m:r>
          </m:sup>
        </m:sSup>
      </m:oMath>
      <w:r w:rsidRPr="00D048FF">
        <w:rPr>
          <w:rFonts w:ascii="Times New Roman" w:eastAsia="Times New Roman" w:hAnsi="Times New Roman" w:cs="Times New Roman"/>
          <w:sz w:val="28"/>
          <w:szCs w:val="28"/>
        </w:rPr>
        <w:t xml:space="preserve">, </w:t>
      </w:r>
      <m:oMath>
        <m:r>
          <w:rPr>
            <w:rFonts w:ascii="Cambria Math" w:hAnsi="Cambria Math"/>
            <w:sz w:val="28"/>
            <w:szCs w:val="28"/>
          </w:rPr>
          <m:t>Λ</m:t>
        </m:r>
        <m:r>
          <w:rPr>
            <w:rFonts w:ascii="Cambria Math" w:eastAsia="Cambria Math" w:hAnsi="Cambria Math" w:cs="Cambria Math"/>
            <w:sz w:val="28"/>
            <w:szCs w:val="28"/>
          </w:rPr>
          <m:t>→p</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π</m:t>
            </m:r>
          </m:e>
          <m:sup>
            <m:r>
              <w:rPr>
                <w:rFonts w:ascii="Cambria Math" w:eastAsia="Cambria Math" w:hAnsi="Cambria Math" w:cs="Cambria Math"/>
                <w:sz w:val="28"/>
                <w:szCs w:val="28"/>
              </w:rPr>
              <m:t>-</m:t>
            </m:r>
          </m:sup>
        </m:sSup>
      </m:oMath>
      <w:r>
        <w:rPr>
          <w:rFonts w:ascii="Times New Roman" w:eastAsia="Times New Roman" w:hAnsi="Times New Roman" w:cs="Times New Roman"/>
          <w:sz w:val="28"/>
          <w:szCs w:val="28"/>
        </w:rPr>
        <w:t xml:space="preserve">. Використання багатовимірної інформації в повному ланцюжку розпаду значно покращує чутливість вимірювання ЕДМ порівняно з одновимірним аналізом, таким як CP-непарний потрійний момент, що охоплює гіперони </w:t>
      </w:r>
      <m:oMath>
        <m:r>
          <w:rPr>
            <w:rFonts w:ascii="Cambria Math" w:hAnsi="Cambria Math"/>
            <w:sz w:val="28"/>
            <w:szCs w:val="28"/>
          </w:rPr>
          <m:t>Λ</m:t>
        </m:r>
      </m:oMath>
      <w:r w:rsidRPr="00D048FF">
        <w:rPr>
          <w:rFonts w:ascii="Times New Roman" w:eastAsia="Times New Roman" w:hAnsi="Times New Roman" w:cs="Times New Roman"/>
          <w:sz w:val="28"/>
          <w:szCs w:val="28"/>
        </w:rPr>
        <w:t xml:space="preserve">, </w:t>
      </w:r>
      <m:oMath>
        <m:sSup>
          <m:sSupPr>
            <m:ctrlPr>
              <w:rPr>
                <w:rFonts w:ascii="Cambria Math" w:eastAsia="Cambria Math" w:hAnsi="Cambria Math" w:cs="Cambria Math"/>
                <w:sz w:val="28"/>
                <w:szCs w:val="28"/>
              </w:rPr>
            </m:ctrlPr>
          </m:sSupPr>
          <m:e>
            <m:r>
              <w:rPr>
                <w:rFonts w:ascii="Cambria Math" w:hAnsi="Cambria Math"/>
                <w:sz w:val="28"/>
                <w:szCs w:val="28"/>
              </w:rPr>
              <m:t>Σ</m:t>
            </m:r>
          </m:e>
          <m:sup>
            <m:r>
              <w:rPr>
                <w:rFonts w:ascii="Cambria Math" w:eastAsia="Cambria Math" w:hAnsi="Cambria Math" w:cs="Cambria Math"/>
                <w:sz w:val="28"/>
                <w:szCs w:val="28"/>
              </w:rPr>
              <m:t>+</m:t>
            </m:r>
          </m:sup>
        </m:sSup>
      </m:oMath>
      <w:r w:rsidRPr="00D048FF">
        <w:rPr>
          <w:rFonts w:ascii="Times New Roman" w:eastAsia="Times New Roman" w:hAnsi="Times New Roman" w:cs="Times New Roman"/>
          <w:sz w:val="28"/>
          <w:szCs w:val="28"/>
        </w:rPr>
        <w:t xml:space="preserve">, </w:t>
      </w:r>
      <m:oMath>
        <m:sSup>
          <m:sSupPr>
            <m:ctrlPr>
              <w:rPr>
                <w:rFonts w:ascii="Cambria Math" w:eastAsia="Cambria Math" w:hAnsi="Cambria Math" w:cs="Cambria Math"/>
                <w:sz w:val="28"/>
                <w:szCs w:val="28"/>
              </w:rPr>
            </m:ctrlPr>
          </m:sSupPr>
          <m:e>
            <m:r>
              <w:rPr>
                <w:rFonts w:ascii="Cambria Math" w:hAnsi="Cambria Math"/>
                <w:sz w:val="28"/>
                <w:szCs w:val="28"/>
              </w:rPr>
              <m:t>Ξ</m:t>
            </m:r>
          </m:e>
          <m:sup>
            <m:r>
              <w:rPr>
                <w:rFonts w:ascii="Cambria Math" w:eastAsia="Cambria Math" w:hAnsi="Cambria Math" w:cs="Cambria Math"/>
                <w:sz w:val="28"/>
                <w:szCs w:val="28"/>
              </w:rPr>
              <m:t>-</m:t>
            </m:r>
          </m:sup>
        </m:sSup>
      </m:oMath>
      <w:r w:rsidRPr="00D048FF">
        <w:rPr>
          <w:rFonts w:ascii="Times New Roman" w:eastAsia="Times New Roman" w:hAnsi="Times New Roman" w:cs="Times New Roman"/>
          <w:sz w:val="28"/>
          <w:szCs w:val="28"/>
        </w:rPr>
        <w:t xml:space="preserve"> і </w:t>
      </w:r>
      <m:oMath>
        <m:sSup>
          <m:sSupPr>
            <m:ctrlPr>
              <w:rPr>
                <w:rFonts w:ascii="Cambria Math" w:eastAsia="Cambria Math" w:hAnsi="Cambria Math" w:cs="Cambria Math"/>
                <w:sz w:val="28"/>
                <w:szCs w:val="28"/>
              </w:rPr>
            </m:ctrlPr>
          </m:sSupPr>
          <m:e>
            <m:r>
              <w:rPr>
                <w:rFonts w:ascii="Cambria Math" w:hAnsi="Cambria Math"/>
                <w:sz w:val="28"/>
                <w:szCs w:val="28"/>
              </w:rPr>
              <m:t>Ξ</m:t>
            </m:r>
          </m:e>
          <m:sup>
            <m:r>
              <w:rPr>
                <w:rFonts w:ascii="Cambria Math" w:eastAsia="Cambria Math" w:hAnsi="Cambria Math" w:cs="Cambria Math"/>
                <w:sz w:val="28"/>
                <w:szCs w:val="28"/>
              </w:rPr>
              <m:t>0</m:t>
            </m:r>
          </m:sup>
        </m:sSup>
      </m:oMath>
      <w:r w:rsidRPr="00D048FF">
        <w:rPr>
          <w:rFonts w:ascii="Times New Roman" w:eastAsia="Times New Roman" w:hAnsi="Times New Roman" w:cs="Times New Roman"/>
          <w:sz w:val="28"/>
          <w:szCs w:val="28"/>
        </w:rPr>
        <w:t xml:space="preserve"> [</w:t>
      </w:r>
      <w:r w:rsidR="003800F9" w:rsidRPr="003800F9">
        <w:rPr>
          <w:rFonts w:ascii="Times New Roman" w:eastAsia="Times New Roman" w:hAnsi="Times New Roman" w:cs="Times New Roman"/>
          <w:sz w:val="28"/>
          <w:szCs w:val="28"/>
        </w:rPr>
        <w:t>29, 30</w:t>
      </w:r>
      <w:r w:rsidRPr="00D048FF">
        <w:rPr>
          <w:rFonts w:ascii="Times New Roman" w:eastAsia="Times New Roman" w:hAnsi="Times New Roman" w:cs="Times New Roman"/>
          <w:sz w:val="28"/>
          <w:szCs w:val="28"/>
        </w:rPr>
        <w:t>]. В</w:t>
      </w:r>
      <w:r>
        <w:rPr>
          <w:rFonts w:ascii="Times New Roman" w:eastAsia="Times New Roman" w:hAnsi="Times New Roman" w:cs="Times New Roman"/>
          <w:sz w:val="28"/>
          <w:szCs w:val="28"/>
        </w:rPr>
        <w:t xml:space="preserve">ивчено сценарії експерименту BESIII і запропонованого майбутнього </w:t>
      </w:r>
      <w:proofErr w:type="spellStart"/>
      <w:r>
        <w:rPr>
          <w:rFonts w:ascii="Times New Roman" w:eastAsia="Times New Roman" w:hAnsi="Times New Roman" w:cs="Times New Roman"/>
          <w:sz w:val="28"/>
          <w:szCs w:val="28"/>
        </w:rPr>
        <w:t>Super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Tau-Charm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Facility</w:t>
      </w:r>
      <w:proofErr w:type="spellEnd"/>
      <w:r>
        <w:rPr>
          <w:rFonts w:ascii="Times New Roman" w:eastAsia="Times New Roman" w:hAnsi="Times New Roman" w:cs="Times New Roman"/>
          <w:sz w:val="28"/>
          <w:szCs w:val="28"/>
        </w:rPr>
        <w:t xml:space="preserve"> (STCF), з яких перший вже зібрав найбільший у світі набір даних у 10 мільярдів </w:t>
      </w:r>
      <m:oMath>
        <m:r>
          <w:rPr>
            <w:rFonts w:ascii="Cambria Math" w:eastAsia="Cambria Math" w:hAnsi="Cambria Math" w:cs="Cambria Math"/>
            <w:sz w:val="28"/>
            <w:szCs w:val="28"/>
          </w:rPr>
          <m:t>J/ψ</m:t>
        </m:r>
      </m:oMath>
      <w:r>
        <w:rPr>
          <w:rFonts w:ascii="Times New Roman" w:eastAsia="Times New Roman" w:hAnsi="Times New Roman" w:cs="Times New Roman"/>
          <w:sz w:val="28"/>
          <w:szCs w:val="28"/>
        </w:rPr>
        <w:t xml:space="preserve"> частинок [</w:t>
      </w:r>
      <w:r w:rsidR="00091CB4" w:rsidRPr="00091CB4">
        <w:rPr>
          <w:rFonts w:ascii="Times New Roman" w:eastAsia="Times New Roman" w:hAnsi="Times New Roman" w:cs="Times New Roman"/>
          <w:sz w:val="28"/>
          <w:szCs w:val="28"/>
        </w:rPr>
        <w:t>31</w:t>
      </w:r>
      <w:r>
        <w:rPr>
          <w:rFonts w:ascii="Times New Roman" w:eastAsia="Times New Roman" w:hAnsi="Times New Roman" w:cs="Times New Roman"/>
          <w:sz w:val="28"/>
          <w:szCs w:val="28"/>
        </w:rPr>
        <w:t xml:space="preserve">], а другий призначений для накопичення приблизно </w:t>
      </w:r>
      <m:oMath>
        <m:r>
          <w:rPr>
            <w:rFonts w:ascii="Cambria Math" w:eastAsia="Cambria Math" w:hAnsi="Cambria Math" w:cs="Cambria Math"/>
            <w:sz w:val="28"/>
            <w:szCs w:val="28"/>
          </w:rPr>
          <m:t>3,4∙</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12</m:t>
            </m:r>
          </m:sup>
        </m:sSup>
      </m:oMath>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J/ψ</m:t>
        </m:r>
      </m:oMath>
      <w:r>
        <w:rPr>
          <w:rFonts w:ascii="Times New Roman" w:eastAsia="Times New Roman" w:hAnsi="Times New Roman" w:cs="Times New Roman"/>
          <w:sz w:val="28"/>
          <w:szCs w:val="28"/>
        </w:rPr>
        <w:t xml:space="preserve"> частинок на рік [</w:t>
      </w:r>
      <w:r w:rsidR="00091CB4" w:rsidRPr="00131338">
        <w:rPr>
          <w:rFonts w:ascii="Times New Roman" w:eastAsia="Times New Roman" w:hAnsi="Times New Roman" w:cs="Times New Roman"/>
          <w:sz w:val="28"/>
          <w:szCs w:val="28"/>
        </w:rPr>
        <w:t>28</w:t>
      </w:r>
      <w:r>
        <w:rPr>
          <w:rFonts w:ascii="Times New Roman" w:eastAsia="Times New Roman" w:hAnsi="Times New Roman" w:cs="Times New Roman"/>
          <w:sz w:val="28"/>
          <w:szCs w:val="28"/>
        </w:rPr>
        <w:t>].</w:t>
      </w:r>
    </w:p>
    <w:p w14:paraId="3B96FE77" w14:textId="77777777" w:rsidR="00E45924" w:rsidRDefault="00D048FF">
      <w:pPr>
        <w:rPr>
          <w:rFonts w:ascii="Times New Roman" w:eastAsia="Times New Roman" w:hAnsi="Times New Roman" w:cs="Times New Roman"/>
          <w:sz w:val="28"/>
          <w:szCs w:val="28"/>
        </w:rPr>
      </w:pPr>
      <w:r>
        <w:br w:type="page"/>
      </w:r>
    </w:p>
    <w:p w14:paraId="2AACEB68" w14:textId="77777777" w:rsidR="00E45924" w:rsidRDefault="00D048FF" w:rsidP="00D3574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14:paraId="46CFB5E5" w14:textId="77777777" w:rsidR="00E45924" w:rsidRDefault="00D048FF" w:rsidP="00D3574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МАТЕМАТИЧНИЙ ОПИС АНІГІЛЯЦІЇ ЕЛЕКТРОН-ПОЗИТРОННОЇ ПАРИ У ПАРУ ВАЖКИХ БАРІОНІВ З ПОДАЛЬШИМ РОЗПАДОМ У БАРІОН-МЕЗОННУ ПАРУ</w:t>
      </w:r>
    </w:p>
    <w:p w14:paraId="2981E61D" w14:textId="77777777" w:rsidR="00E45924" w:rsidRDefault="00D048FF" w:rsidP="00D3574B">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2.1. Кінематичний опис процесу</w:t>
      </w:r>
    </w:p>
    <w:p w14:paraId="7765AACB" w14:textId="77777777"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Спочатку, ми обмежимось процесом анігіляції електрон-позитронної пари у пару масивних баріонів. Розглянемо даний процес у системі відліку центру мас. Через це, та через те, що кінцеві та початкові частинки мають попарно однакові маси усі частинки, що входять в даний процес анігіляції мають однакову енергію. Тепер </w:t>
      </w:r>
      <w:proofErr w:type="spellStart"/>
      <w:r>
        <w:rPr>
          <w:rFonts w:ascii="Times New Roman" w:eastAsia="Times New Roman" w:hAnsi="Times New Roman" w:cs="Times New Roman"/>
          <w:sz w:val="28"/>
          <w:szCs w:val="28"/>
        </w:rPr>
        <w:t>запишемо</w:t>
      </w:r>
      <w:proofErr w:type="spellEnd"/>
      <w:r>
        <w:rPr>
          <w:rFonts w:ascii="Times New Roman" w:eastAsia="Times New Roman" w:hAnsi="Times New Roman" w:cs="Times New Roman"/>
          <w:sz w:val="28"/>
          <w:szCs w:val="28"/>
        </w:rPr>
        <w:t xml:space="preserve"> вирази для 4-імпульсу усіх частинок, що приймають участь у анігіляції: </w:t>
      </w:r>
    </w:p>
    <w:p w14:paraId="125619CC" w14:textId="77777777" w:rsidR="00E45924" w:rsidRDefault="00B6212F" w:rsidP="00D3574B">
      <w:pPr>
        <w:spacing w:line="360" w:lineRule="auto"/>
        <w:jc w:val="right"/>
        <w:rPr>
          <w:rFonts w:ascii="Times New Roman" w:eastAsia="Times New Roman" w:hAnsi="Times New Roman" w:cs="Times New Roman"/>
          <w:sz w:val="28"/>
          <w:szCs w:val="28"/>
        </w:rPr>
      </w:pP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k</m:t>
            </m:r>
          </m:e>
          <m:sub>
            <m:r>
              <w:rPr>
                <w:rFonts w:ascii="Cambria Math" w:eastAsia="Cambria Math" w:hAnsi="Cambria Math" w:cs="Cambria Math"/>
                <w:sz w:val="28"/>
                <w:szCs w:val="28"/>
              </w:rPr>
              <m:t>1</m:t>
            </m:r>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E;</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e>
            </m:d>
          </m:e>
          <m:sup>
            <m:r>
              <w:rPr>
                <w:rFonts w:ascii="Cambria Math" w:eastAsia="Cambria Math" w:hAnsi="Cambria Math" w:cs="Cambria Math"/>
                <w:sz w:val="28"/>
                <w:szCs w:val="28"/>
              </w:rPr>
              <m:t>T</m:t>
            </m:r>
          </m:sup>
        </m:sSup>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k</m:t>
            </m:r>
          </m:e>
          <m:sub>
            <m:r>
              <w:rPr>
                <w:rFonts w:ascii="Cambria Math" w:eastAsia="Cambria Math" w:hAnsi="Cambria Math" w:cs="Cambria Math"/>
                <w:sz w:val="28"/>
                <w:szCs w:val="28"/>
              </w:rPr>
              <m:t>2</m:t>
            </m:r>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E;-</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e>
            </m:d>
          </m:e>
          <m:sup>
            <m:r>
              <w:rPr>
                <w:rFonts w:ascii="Cambria Math" w:eastAsia="Cambria Math" w:hAnsi="Cambria Math" w:cs="Cambria Math"/>
                <w:sz w:val="28"/>
                <w:szCs w:val="28"/>
              </w:rPr>
              <m:t>T</m:t>
            </m:r>
          </m:sup>
        </m:sSup>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E;</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d>
          </m:e>
          <m:sup>
            <m:r>
              <w:rPr>
                <w:rFonts w:ascii="Cambria Math" w:eastAsia="Cambria Math" w:hAnsi="Cambria Math" w:cs="Cambria Math"/>
                <w:sz w:val="28"/>
                <w:szCs w:val="28"/>
              </w:rPr>
              <m:t>T</m:t>
            </m:r>
          </m:sup>
        </m:sSup>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E;-</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d>
          </m:e>
          <m:sup>
            <m:r>
              <w:rPr>
                <w:rFonts w:ascii="Cambria Math" w:eastAsia="Cambria Math" w:hAnsi="Cambria Math" w:cs="Cambria Math"/>
                <w:sz w:val="28"/>
                <w:szCs w:val="28"/>
              </w:rPr>
              <m:t>T</m:t>
            </m:r>
          </m:sup>
        </m:sSup>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t>(2.1)</w:t>
      </w:r>
    </w:p>
    <w:p w14:paraId="0C2857E4" w14:textId="45AED4C4" w:rsidR="00E45924" w:rsidRDefault="00D048FF" w:rsidP="00D3574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усі позначення відповідають позначенням рис. 2.1. Так як маса електрона є найменшим енергетичним масштабом у рамках нашої задачі, який сильно менший за масу важких баріонів, то ми можемо знехтувати нею, та вважати електрон та позитрон </w:t>
      </w:r>
      <w:proofErr w:type="spellStart"/>
      <w:r>
        <w:rPr>
          <w:rFonts w:ascii="Times New Roman" w:eastAsia="Times New Roman" w:hAnsi="Times New Roman" w:cs="Times New Roman"/>
          <w:sz w:val="28"/>
          <w:szCs w:val="28"/>
        </w:rPr>
        <w:t>ультрарелятивістськими</w:t>
      </w:r>
      <w:proofErr w:type="spellEnd"/>
      <w:r>
        <w:rPr>
          <w:rFonts w:ascii="Times New Roman" w:eastAsia="Times New Roman" w:hAnsi="Times New Roman" w:cs="Times New Roman"/>
          <w:sz w:val="28"/>
          <w:szCs w:val="28"/>
        </w:rPr>
        <w:t xml:space="preserve">. Це означає, що </w:t>
      </w:r>
      <m:oMath>
        <m:r>
          <w:rPr>
            <w:rFonts w:ascii="Cambria Math" w:eastAsia="Cambria Math" w:hAnsi="Cambria Math" w:cs="Cambria Math"/>
            <w:sz w:val="28"/>
            <w:szCs w:val="28"/>
          </w:rPr>
          <m:t>|</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r>
          <w:rPr>
            <w:rFonts w:ascii="Cambria Math" w:eastAsia="Cambria Math" w:hAnsi="Cambria Math" w:cs="Cambria Math"/>
            <w:sz w:val="28"/>
            <w:szCs w:val="28"/>
          </w:rPr>
          <m:t>|≈E</m:t>
        </m:r>
      </m:oMath>
      <w:r>
        <w:rPr>
          <w:rFonts w:ascii="Times New Roman" w:eastAsia="Times New Roman" w:hAnsi="Times New Roman" w:cs="Times New Roman"/>
          <w:sz w:val="28"/>
          <w:szCs w:val="28"/>
        </w:rPr>
        <w:t>.</w:t>
      </w:r>
    </w:p>
    <w:tbl>
      <w:tblPr>
        <w:tblStyle w:val="10"/>
        <w:tblW w:w="9351" w:type="dxa"/>
        <w:tblInd w:w="0" w:type="dxa"/>
        <w:tblLayout w:type="fixed"/>
        <w:tblLook w:val="0400" w:firstRow="0" w:lastRow="0" w:firstColumn="0" w:lastColumn="0" w:noHBand="0" w:noVBand="1"/>
      </w:tblPr>
      <w:tblGrid>
        <w:gridCol w:w="9351"/>
      </w:tblGrid>
      <w:tr w:rsidR="00E45924" w14:paraId="2E678696" w14:textId="77777777" w:rsidTr="00A04F20">
        <w:tc>
          <w:tcPr>
            <w:tcW w:w="9351" w:type="dxa"/>
          </w:tcPr>
          <w:p w14:paraId="02C082D3" w14:textId="20E59481" w:rsidR="00E45924" w:rsidRDefault="00891F45" w:rsidP="00D3574B">
            <w:pPr>
              <w:spacing w:line="360" w:lineRule="auto"/>
              <w:jc w:val="center"/>
              <w:rPr>
                <w:rFonts w:ascii="Times New Roman" w:eastAsia="Times New Roman" w:hAnsi="Times New Roman" w:cs="Times New Roman"/>
                <w:sz w:val="28"/>
                <w:szCs w:val="28"/>
              </w:rPr>
            </w:pPr>
            <w:r>
              <w:rPr>
                <w:noProof/>
              </w:rPr>
              <w:drawing>
                <wp:inline distT="0" distB="0" distL="0" distR="0" wp14:anchorId="227ED243" wp14:editId="411FE27B">
                  <wp:extent cx="3748873" cy="2522220"/>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9430" t="38064" r="46906" b="21672"/>
                          <a:stretch/>
                        </pic:blipFill>
                        <pic:spPr bwMode="auto">
                          <a:xfrm>
                            <a:off x="0" y="0"/>
                            <a:ext cx="3780098" cy="2543228"/>
                          </a:xfrm>
                          <a:prstGeom prst="rect">
                            <a:avLst/>
                          </a:prstGeom>
                          <a:ln>
                            <a:noFill/>
                          </a:ln>
                          <a:extLst>
                            <a:ext uri="{53640926-AAD7-44D8-BBD7-CCE9431645EC}">
                              <a14:shadowObscured xmlns:a14="http://schemas.microsoft.com/office/drawing/2010/main"/>
                            </a:ext>
                          </a:extLst>
                        </pic:spPr>
                      </pic:pic>
                    </a:graphicData>
                  </a:graphic>
                </wp:inline>
              </w:drawing>
            </w:r>
          </w:p>
        </w:tc>
      </w:tr>
      <w:tr w:rsidR="00E45924" w14:paraId="08DA6AE2" w14:textId="77777777" w:rsidTr="00A04F20">
        <w:tc>
          <w:tcPr>
            <w:tcW w:w="9351" w:type="dxa"/>
          </w:tcPr>
          <w:p w14:paraId="54A2E93B" w14:textId="77777777" w:rsidR="00E45924" w:rsidRDefault="00D048FF" w:rsidP="00D3574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Схематичне зображення першої ланки процесу анігіляції електрон-позитронної пари у пару важких баріонів.</w:t>
            </w:r>
          </w:p>
        </w:tc>
      </w:tr>
    </w:tbl>
    <w:p w14:paraId="3E43098A" w14:textId="77777777" w:rsidR="00E45924" w:rsidRDefault="00D048FF" w:rsidP="00D3574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Перейдемо до опису системи, через скалярні параметри. Визначимо змінну </w:t>
      </w:r>
      <w:proofErr w:type="spellStart"/>
      <w:r>
        <w:rPr>
          <w:rFonts w:ascii="Times New Roman" w:eastAsia="Times New Roman" w:hAnsi="Times New Roman" w:cs="Times New Roman"/>
          <w:sz w:val="28"/>
          <w:szCs w:val="28"/>
        </w:rPr>
        <w:t>Мандельштама</w:t>
      </w:r>
      <w:proofErr w:type="spellEnd"/>
      <w:r>
        <w:rPr>
          <w:rFonts w:ascii="Times New Roman" w:eastAsia="Times New Roman" w:hAnsi="Times New Roman" w:cs="Times New Roman"/>
          <w:sz w:val="28"/>
          <w:szCs w:val="28"/>
        </w:rPr>
        <w:t>:</w:t>
      </w:r>
    </w:p>
    <w:p w14:paraId="2CD1B7C5" w14:textId="77777777" w:rsidR="00E45924" w:rsidRDefault="00D048FF" w:rsidP="00D3574B">
      <w:pPr>
        <w:spacing w:line="360" w:lineRule="auto"/>
        <w:jc w:val="right"/>
        <w:rPr>
          <w:rFonts w:ascii="Times New Roman" w:eastAsia="Times New Roman" w:hAnsi="Times New Roman" w:cs="Times New Roman"/>
          <w:sz w:val="28"/>
          <w:szCs w:val="28"/>
        </w:rPr>
      </w:pPr>
      <m:oMath>
        <m:r>
          <w:rPr>
            <w:rFonts w:ascii="Cambria Math" w:eastAsia="Cambria Math" w:hAnsi="Cambria Math" w:cs="Cambria Math"/>
            <w:sz w:val="28"/>
            <w:szCs w:val="28"/>
          </w:rPr>
          <m:t>s≡</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q</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m:t>
                    </m:r>
                  </m:sub>
                </m:sSub>
              </m:e>
            </m:d>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e>
            </m:d>
          </m:e>
          <m:sup>
            <m:r>
              <w:rPr>
                <w:rFonts w:ascii="Cambria Math" w:eastAsia="Cambria Math" w:hAnsi="Cambria Math" w:cs="Cambria Math"/>
                <w:sz w:val="28"/>
                <w:szCs w:val="28"/>
              </w:rPr>
              <m:t>2</m:t>
            </m:r>
          </m:sup>
        </m:sSup>
        <m:r>
          <w:rPr>
            <w:rFonts w:ascii="Cambria Math" w:eastAsia="Cambria Math" w:hAnsi="Cambria Math" w:cs="Cambria Math"/>
            <w:sz w:val="28"/>
            <w:szCs w:val="28"/>
          </w:rPr>
          <m:t>≥4</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M</m:t>
            </m:r>
          </m:e>
          <m:sup>
            <m:r>
              <w:rPr>
                <w:rFonts w:ascii="Cambria Math" w:eastAsia="Cambria Math" w:hAnsi="Cambria Math" w:cs="Cambria Math"/>
                <w:sz w:val="28"/>
                <w:szCs w:val="28"/>
              </w:rPr>
              <m:t>2</m:t>
            </m:r>
          </m:sup>
        </m:sSup>
      </m:oMath>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(2.2)</w:t>
      </w:r>
    </w:p>
    <w:p w14:paraId="0483C2BB" w14:textId="77777777" w:rsidR="00E45924" w:rsidRDefault="00D048FF" w:rsidP="00D3574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тут </w:t>
      </w:r>
      <m:oMath>
        <m:r>
          <w:rPr>
            <w:rFonts w:ascii="Cambria Math" w:eastAsia="Cambria Math" w:hAnsi="Cambria Math" w:cs="Cambria Math"/>
            <w:sz w:val="28"/>
            <w:szCs w:val="28"/>
          </w:rPr>
          <m:t>M</m:t>
        </m:r>
      </m:oMath>
      <w:r>
        <w:rPr>
          <w:rFonts w:ascii="Times New Roman" w:eastAsia="Times New Roman" w:hAnsi="Times New Roman" w:cs="Times New Roman"/>
          <w:sz w:val="28"/>
          <w:szCs w:val="28"/>
        </w:rPr>
        <w:t xml:space="preserve"> – маса важкого баріону у кінцевому стані. Цю змінну можна зв’язати з енергією </w:t>
      </w:r>
      <m:oMath>
        <m:r>
          <w:rPr>
            <w:rFonts w:ascii="Cambria Math" w:eastAsia="Cambria Math" w:hAnsi="Cambria Math" w:cs="Cambria Math"/>
            <w:sz w:val="28"/>
            <w:szCs w:val="28"/>
          </w:rPr>
          <m:t>E</m:t>
        </m:r>
      </m:oMath>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E=</m:t>
        </m:r>
        <m:f>
          <m:fPr>
            <m:ctrlPr>
              <w:rPr>
                <w:rFonts w:ascii="Cambria Math" w:eastAsia="Cambria Math" w:hAnsi="Cambria Math" w:cs="Cambria Math"/>
                <w:sz w:val="28"/>
                <w:szCs w:val="28"/>
              </w:rPr>
            </m:ctrlPr>
          </m:fPr>
          <m:num>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s</m:t>
                </m:r>
              </m:e>
            </m:rad>
          </m:num>
          <m:den>
            <m:r>
              <w:rPr>
                <w:rFonts w:ascii="Cambria Math" w:eastAsia="Cambria Math" w:hAnsi="Cambria Math" w:cs="Cambria Math"/>
                <w:sz w:val="28"/>
                <w:szCs w:val="28"/>
              </w:rPr>
              <m:t>2</m:t>
            </m:r>
          </m:den>
        </m:f>
      </m:oMath>
      <w:r>
        <w:rPr>
          <w:rFonts w:ascii="Times New Roman" w:eastAsia="Times New Roman" w:hAnsi="Times New Roman" w:cs="Times New Roman"/>
          <w:sz w:val="28"/>
          <w:szCs w:val="28"/>
        </w:rPr>
        <w:t xml:space="preserve">. Без обмеження загальності визначимо імпульс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oMath>
      <w:r>
        <w:rPr>
          <w:rFonts w:ascii="Times New Roman" w:eastAsia="Times New Roman" w:hAnsi="Times New Roman" w:cs="Times New Roman"/>
          <w:sz w:val="28"/>
          <w:szCs w:val="28"/>
        </w:rPr>
        <w:t xml:space="preserve"> вздовж осі Oz. Тоді:</w:t>
      </w:r>
    </w:p>
    <w:p w14:paraId="4DD24252" w14:textId="476E9D1B" w:rsidR="00E45924" w:rsidRDefault="00B6212F" w:rsidP="00D3574B">
      <w:pPr>
        <w:spacing w:line="360" w:lineRule="auto"/>
        <w:jc w:val="right"/>
        <w:rPr>
          <w:rFonts w:ascii="Times New Roman" w:eastAsia="Times New Roman" w:hAnsi="Times New Roman" w:cs="Times New Roman"/>
          <w:sz w:val="28"/>
          <w:szCs w:val="28"/>
        </w:rPr>
      </w:pP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r>
          <w:rPr>
            <w:rFonts w:ascii="Cambria Math" w:eastAsia="Cambria Math" w:hAnsi="Cambria Math" w:cs="Cambria Math"/>
            <w:sz w:val="28"/>
            <w:szCs w:val="28"/>
          </w:rPr>
          <m:t>=(0, 0, p)</m:t>
        </m:r>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r>
          <w:rPr>
            <w:rFonts w:ascii="Cambria Math" w:eastAsia="Cambria Math" w:hAnsi="Cambria Math" w:cs="Cambria Math"/>
            <w:sz w:val="28"/>
            <w:szCs w:val="28"/>
          </w:rPr>
          <m:t>=(E sinθ, 0, E cosθ)</m:t>
        </m:r>
      </m:oMath>
      <w:r w:rsidR="00D048FF">
        <w:rPr>
          <w:rFonts w:ascii="Times New Roman" w:eastAsia="Times New Roman" w:hAnsi="Times New Roman" w:cs="Times New Roman"/>
          <w:sz w:val="28"/>
          <w:szCs w:val="28"/>
        </w:rPr>
        <w:t>,</w:t>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t>(2.3)</w:t>
      </w:r>
    </w:p>
    <w:p w14:paraId="16471B15" w14:textId="77777777" w:rsidR="00E45924" w:rsidRPr="00D048FF" w:rsidRDefault="00D048FF" w:rsidP="00D3574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Pr="00D048FF">
        <w:rPr>
          <w:rFonts w:ascii="Times New Roman" w:eastAsia="Times New Roman" w:hAnsi="Times New Roman" w:cs="Times New Roman"/>
          <w:sz w:val="28"/>
          <w:szCs w:val="28"/>
        </w:rPr>
        <w:t xml:space="preserve">е кут </w:t>
      </w:r>
      <m:oMath>
        <m:r>
          <w:rPr>
            <w:rFonts w:ascii="Cambria Math" w:hAnsi="Cambria Math"/>
            <w:sz w:val="28"/>
            <w:szCs w:val="28"/>
          </w:rPr>
          <m:t>θ</m:t>
        </m:r>
      </m:oMath>
      <w:r w:rsidRPr="00D048FF">
        <w:rPr>
          <w:rFonts w:ascii="Times New Roman" w:eastAsia="Times New Roman" w:hAnsi="Times New Roman" w:cs="Times New Roman"/>
          <w:sz w:val="28"/>
          <w:szCs w:val="28"/>
        </w:rPr>
        <w:t xml:space="preserve"> це кут між імпульсами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oMath>
      <w:r w:rsidRPr="00D048FF">
        <w:rPr>
          <w:rFonts w:ascii="Times New Roman" w:eastAsia="Times New Roman" w:hAnsi="Times New Roman" w:cs="Times New Roman"/>
          <w:sz w:val="28"/>
          <w:szCs w:val="28"/>
        </w:rPr>
        <w:t xml:space="preserve"> та </w:t>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oMath>
      <w:r w:rsidRPr="00D048FF">
        <w:rPr>
          <w:rFonts w:ascii="Times New Roman" w:eastAsia="Times New Roman" w:hAnsi="Times New Roman" w:cs="Times New Roman"/>
          <w:sz w:val="28"/>
          <w:szCs w:val="28"/>
        </w:rPr>
        <w:t xml:space="preserve">. Тепер можна зв’язати імпульс та енергію кінцевих баріонів: </w:t>
      </w:r>
    </w:p>
    <w:p w14:paraId="40E6BF8F" w14:textId="798DF8C2" w:rsidR="00E45924" w:rsidRPr="00D048FF" w:rsidRDefault="00B6212F" w:rsidP="00D3574B">
      <w:pPr>
        <w:spacing w:line="360" w:lineRule="auto"/>
        <w:jc w:val="right"/>
        <w:rPr>
          <w:rFonts w:ascii="Times New Roman" w:eastAsia="Times New Roman" w:hAnsi="Times New Roman" w:cs="Times New Roman"/>
          <w:sz w:val="28"/>
          <w:szCs w:val="28"/>
        </w:rPr>
      </w:pPr>
      <m:oMath>
        <m:d>
          <m:dPr>
            <m:begChr m:val="|"/>
            <m:endChr m:val="|"/>
            <m:ctrlPr>
              <w:rPr>
                <w:rFonts w:ascii="Cambria Math" w:hAnsi="Cambria Math"/>
                <w:sz w:val="28"/>
                <w:szCs w:val="28"/>
              </w:rPr>
            </m:ctrlPr>
          </m:d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d>
        <m:r>
          <w:rPr>
            <w:rFonts w:ascii="Cambria Math" w:eastAsia="Cambria Math" w:hAnsi="Cambria Math" w:cs="Cambria Math"/>
            <w:sz w:val="28"/>
            <w:szCs w:val="28"/>
          </w:rPr>
          <m:t>=βE</m:t>
        </m:r>
      </m:oMath>
      <w:r w:rsidR="00D048FF" w:rsidRPr="00D048FF">
        <w:rPr>
          <w:rFonts w:ascii="Times New Roman" w:eastAsia="Times New Roman" w:hAnsi="Times New Roman" w:cs="Times New Roman"/>
          <w:sz w:val="28"/>
          <w:szCs w:val="28"/>
        </w:rPr>
        <w:t>;</w:t>
      </w:r>
      <w:r w:rsidR="00D048FF" w:rsidRPr="00D048FF">
        <w:rPr>
          <w:rFonts w:ascii="Times New Roman" w:eastAsia="Times New Roman" w:hAnsi="Times New Roman" w:cs="Times New Roman"/>
          <w:sz w:val="28"/>
          <w:szCs w:val="28"/>
        </w:rPr>
        <w:tab/>
      </w:r>
      <m:oMath>
        <m:r>
          <w:rPr>
            <w:rFonts w:ascii="Cambria Math" w:eastAsia="Cambria Math" w:hAnsi="Cambria Math" w:cs="Cambria Math"/>
            <w:sz w:val="28"/>
            <w:szCs w:val="28"/>
          </w:rPr>
          <m:t xml:space="preserve"> β=</m:t>
        </m:r>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1-</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M</m:t>
                    </m:r>
                  </m:e>
                  <m:sup>
                    <m:r>
                      <w:rPr>
                        <w:rFonts w:ascii="Cambria Math" w:eastAsia="Cambria Math" w:hAnsi="Cambria Math" w:cs="Cambria Math"/>
                        <w:sz w:val="28"/>
                        <w:szCs w:val="28"/>
                      </w:rPr>
                      <m:t>2</m:t>
                    </m:r>
                  </m:sup>
                </m:sSup>
              </m:num>
              <m:den>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2</m:t>
                    </m:r>
                  </m:sup>
                </m:sSup>
              </m:den>
            </m:f>
          </m:e>
        </m:rad>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1-</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4</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M</m:t>
                    </m:r>
                  </m:e>
                  <m:sup>
                    <m:r>
                      <w:rPr>
                        <w:rFonts w:ascii="Cambria Math" w:eastAsia="Cambria Math" w:hAnsi="Cambria Math" w:cs="Cambria Math"/>
                        <w:sz w:val="28"/>
                        <w:szCs w:val="28"/>
                      </w:rPr>
                      <m:t>2</m:t>
                    </m:r>
                  </m:sup>
                </m:sSup>
              </m:num>
              <m:den>
                <m:r>
                  <w:rPr>
                    <w:rFonts w:ascii="Cambria Math" w:eastAsia="Cambria Math" w:hAnsi="Cambria Math" w:cs="Cambria Math"/>
                    <w:sz w:val="28"/>
                    <w:szCs w:val="28"/>
                  </w:rPr>
                  <m:t>s</m:t>
                </m:r>
              </m:den>
            </m:f>
          </m:e>
        </m:rad>
      </m:oMath>
      <w:r w:rsidR="00D048FF" w:rsidRPr="00D048FF">
        <w:rPr>
          <w:rFonts w:ascii="Times New Roman" w:eastAsia="Times New Roman" w:hAnsi="Times New Roman" w:cs="Times New Roman"/>
          <w:sz w:val="28"/>
          <w:szCs w:val="28"/>
        </w:rPr>
        <w:t xml:space="preserve">, </w:t>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t>(2.4)</w:t>
      </w:r>
    </w:p>
    <w:p w14:paraId="6F4F9D00" w14:textId="77777777" w:rsidR="00E45924" w:rsidRPr="00D048FF" w:rsidRDefault="00D048FF" w:rsidP="00D3574B">
      <w:pPr>
        <w:spacing w:line="360" w:lineRule="auto"/>
        <w:jc w:val="both"/>
        <w:rPr>
          <w:rFonts w:ascii="Times New Roman" w:eastAsia="Times New Roman" w:hAnsi="Times New Roman" w:cs="Times New Roman"/>
          <w:sz w:val="28"/>
          <w:szCs w:val="28"/>
        </w:rPr>
      </w:pPr>
      <w:r w:rsidRPr="00D048FF">
        <w:rPr>
          <w:rFonts w:ascii="Times New Roman" w:eastAsia="Times New Roman" w:hAnsi="Times New Roman" w:cs="Times New Roman"/>
          <w:sz w:val="28"/>
          <w:szCs w:val="28"/>
        </w:rPr>
        <w:t xml:space="preserve">тут </w:t>
      </w:r>
      <m:oMath>
        <m:r>
          <w:rPr>
            <w:rFonts w:ascii="Cambria Math" w:hAnsi="Cambria Math"/>
            <w:sz w:val="28"/>
            <w:szCs w:val="28"/>
          </w:rPr>
          <m:t>β</m:t>
        </m:r>
      </m:oMath>
      <w:r w:rsidRPr="00D048FF">
        <w:rPr>
          <w:rFonts w:ascii="Times New Roman" w:eastAsia="Times New Roman" w:hAnsi="Times New Roman" w:cs="Times New Roman"/>
          <w:sz w:val="28"/>
          <w:szCs w:val="28"/>
        </w:rPr>
        <w:t xml:space="preserve"> – швидкість кінцевих баріонів у системі центру мас. Таким чином ми отримали кінематичний опис системи через два скалярних параметри: </w:t>
      </w:r>
      <m:oMath>
        <m:r>
          <w:rPr>
            <w:rFonts w:ascii="Cambria Math" w:eastAsia="Cambria Math" w:hAnsi="Cambria Math" w:cs="Cambria Math"/>
            <w:sz w:val="28"/>
            <w:szCs w:val="28"/>
          </w:rPr>
          <m:t>E</m:t>
        </m:r>
      </m:oMath>
      <w:r w:rsidRPr="00D048FF">
        <w:rPr>
          <w:rFonts w:ascii="Times New Roman" w:eastAsia="Times New Roman" w:hAnsi="Times New Roman" w:cs="Times New Roman"/>
          <w:sz w:val="28"/>
          <w:szCs w:val="28"/>
        </w:rPr>
        <w:t xml:space="preserve"> та </w:t>
      </w:r>
      <m:oMath>
        <m:r>
          <w:rPr>
            <w:rFonts w:ascii="Cambria Math" w:hAnsi="Cambria Math"/>
            <w:sz w:val="28"/>
            <w:szCs w:val="28"/>
          </w:rPr>
          <m:t>θ</m:t>
        </m:r>
      </m:oMath>
      <w:r w:rsidRPr="00D048FF">
        <w:rPr>
          <w:rFonts w:ascii="Times New Roman" w:eastAsia="Times New Roman" w:hAnsi="Times New Roman" w:cs="Times New Roman"/>
          <w:sz w:val="28"/>
          <w:szCs w:val="28"/>
        </w:rPr>
        <w:t xml:space="preserve">, або </w:t>
      </w:r>
      <m:oMath>
        <m:r>
          <w:rPr>
            <w:rFonts w:ascii="Cambria Math" w:eastAsia="Cambria Math" w:hAnsi="Cambria Math" w:cs="Cambria Math"/>
            <w:sz w:val="28"/>
            <w:szCs w:val="28"/>
          </w:rPr>
          <m:t>s</m:t>
        </m:r>
      </m:oMath>
      <w:r w:rsidRPr="00D048FF">
        <w:rPr>
          <w:rFonts w:ascii="Times New Roman" w:eastAsia="Times New Roman" w:hAnsi="Times New Roman" w:cs="Times New Roman"/>
          <w:sz w:val="28"/>
          <w:szCs w:val="28"/>
        </w:rPr>
        <w:t xml:space="preserve"> та </w:t>
      </w:r>
      <m:oMath>
        <m:r>
          <w:rPr>
            <w:rFonts w:ascii="Cambria Math" w:hAnsi="Cambria Math"/>
            <w:sz w:val="28"/>
            <w:szCs w:val="28"/>
          </w:rPr>
          <m:t>θ</m:t>
        </m:r>
      </m:oMath>
      <w:r w:rsidRPr="00D048FF">
        <w:rPr>
          <w:rFonts w:ascii="Times New Roman" w:eastAsia="Times New Roman" w:hAnsi="Times New Roman" w:cs="Times New Roman"/>
          <w:sz w:val="28"/>
          <w:szCs w:val="28"/>
        </w:rPr>
        <w:t>.</w:t>
      </w:r>
    </w:p>
    <w:p w14:paraId="5C46F0D9" w14:textId="77777777" w:rsidR="00E45924" w:rsidRDefault="00E45924" w:rsidP="00D3574B">
      <w:pPr>
        <w:spacing w:line="360" w:lineRule="auto"/>
        <w:jc w:val="both"/>
        <w:rPr>
          <w:rFonts w:ascii="Times New Roman" w:eastAsia="Times New Roman" w:hAnsi="Times New Roman" w:cs="Times New Roman"/>
          <w:sz w:val="28"/>
          <w:szCs w:val="28"/>
        </w:rPr>
      </w:pPr>
    </w:p>
    <w:p w14:paraId="2892ABBF" w14:textId="6BBA4EBD" w:rsidR="00E45924" w:rsidRPr="00D048FF" w:rsidRDefault="00D048FF" w:rsidP="00D3574B">
      <w:pPr>
        <w:spacing w:line="360" w:lineRule="auto"/>
        <w:ind w:firstLine="709"/>
        <w:jc w:val="both"/>
        <w:rPr>
          <w:rFonts w:ascii="Times New Roman" w:eastAsia="Times New Roman" w:hAnsi="Times New Roman" w:cs="Times New Roman"/>
          <w:i/>
          <w:iCs/>
          <w:sz w:val="28"/>
          <w:szCs w:val="28"/>
        </w:rPr>
      </w:pPr>
      <w:r>
        <w:rPr>
          <w:rFonts w:ascii="Times New Roman" w:eastAsia="Times New Roman" w:hAnsi="Times New Roman" w:cs="Times New Roman"/>
          <w:i/>
          <w:sz w:val="28"/>
          <w:szCs w:val="28"/>
        </w:rPr>
        <w:t xml:space="preserve">2.2. Матричний елемент процесу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r>
          <w:rPr>
            <w:rFonts w:ascii="Cambria Math" w:eastAsia="Cambria Math" w:hAnsi="Cambria Math" w:cs="Cambria Math"/>
            <w:sz w:val="28"/>
            <w:szCs w:val="28"/>
          </w:rPr>
          <m:t>→B</m:t>
        </m:r>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B</m:t>
            </m:r>
          </m:e>
        </m:acc>
      </m:oMath>
    </w:p>
    <w:p w14:paraId="1DD37BFB" w14:textId="77777777" w:rsidR="00E45924" w:rsidRPr="00D048FF" w:rsidRDefault="00D048FF" w:rsidP="00D3574B">
      <w:pPr>
        <w:spacing w:line="360" w:lineRule="auto"/>
        <w:ind w:firstLine="709"/>
        <w:jc w:val="both"/>
        <w:rPr>
          <w:rFonts w:ascii="Times New Roman" w:eastAsia="Times New Roman" w:hAnsi="Times New Roman" w:cs="Times New Roman"/>
          <w:sz w:val="28"/>
          <w:szCs w:val="28"/>
        </w:rPr>
      </w:pPr>
      <w:proofErr w:type="spellStart"/>
      <w:r w:rsidRPr="00D048FF">
        <w:rPr>
          <w:rFonts w:ascii="Times New Roman" w:eastAsia="Times New Roman" w:hAnsi="Times New Roman" w:cs="Times New Roman"/>
          <w:sz w:val="28"/>
          <w:szCs w:val="28"/>
        </w:rPr>
        <w:t>Запишемо</w:t>
      </w:r>
      <w:proofErr w:type="spellEnd"/>
      <w:r w:rsidRPr="00D048FF">
        <w:rPr>
          <w:rFonts w:ascii="Times New Roman" w:eastAsia="Times New Roman" w:hAnsi="Times New Roman" w:cs="Times New Roman"/>
          <w:sz w:val="28"/>
          <w:szCs w:val="28"/>
        </w:rPr>
        <w:t xml:space="preserve"> матричний елемент процесу:</w:t>
      </w:r>
    </w:p>
    <w:p w14:paraId="55480B7F" w14:textId="4422969C" w:rsidR="00E45924" w:rsidRPr="00D048FF" w:rsidRDefault="00D048FF" w:rsidP="00D3574B">
      <w:pPr>
        <w:spacing w:line="360" w:lineRule="auto"/>
        <w:ind w:firstLine="709"/>
        <w:jc w:val="right"/>
        <w:rPr>
          <w:rFonts w:ascii="Times New Roman" w:eastAsia="Times New Roman" w:hAnsi="Times New Roman" w:cs="Times New Roman"/>
          <w:sz w:val="28"/>
          <w:szCs w:val="28"/>
        </w:rPr>
      </w:pPr>
      <m:oMath>
        <m:r>
          <m:rPr>
            <m:scr m:val="script"/>
          </m:rPr>
          <w:rPr>
            <w:rFonts w:ascii="Cambria Math" w:eastAsia="Cambria Math" w:hAnsi="Cambria Math" w:cs="Cambria Math"/>
            <w:sz w:val="28"/>
            <w:szCs w:val="28"/>
          </w:rPr>
          <m:t>M=</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2</m:t>
                </m:r>
              </m:sup>
            </m:sSup>
          </m:num>
          <m:den>
            <m:r>
              <w:rPr>
                <w:rFonts w:ascii="Cambria Math" w:eastAsia="Cambria Math" w:hAnsi="Cambria Math" w:cs="Cambria Math"/>
                <w:sz w:val="28"/>
                <w:szCs w:val="28"/>
              </w:rPr>
              <m:t>s</m:t>
            </m:r>
          </m:den>
        </m:f>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v</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m:t>
                </m:r>
              </m:sub>
            </m:sSub>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μ</m:t>
            </m:r>
          </m:sub>
        </m:sSub>
        <m:r>
          <w:rPr>
            <w:rFonts w:ascii="Cambria Math" w:eastAsia="Cambria Math" w:hAnsi="Cambria Math" w:cs="Cambria Math"/>
            <w:sz w:val="28"/>
            <w:szCs w:val="28"/>
          </w:rPr>
          <m:t>u</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m:t>
                </m:r>
              </m:sub>
            </m:sSub>
          </m:e>
        </m:d>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u</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v(</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r>
          <w:rPr>
            <w:rFonts w:ascii="Cambria Math" w:eastAsia="Cambria Math" w:hAnsi="Cambria Math" w:cs="Cambria Math"/>
            <w:sz w:val="28"/>
            <w:szCs w:val="28"/>
          </w:rPr>
          <m:t>)</m:t>
        </m:r>
      </m:oMath>
      <w:r w:rsidRPr="00D048FF">
        <w:rPr>
          <w:rFonts w:ascii="Times New Roman" w:eastAsia="Times New Roman" w:hAnsi="Times New Roman" w:cs="Times New Roman"/>
          <w:sz w:val="28"/>
          <w:szCs w:val="28"/>
        </w:rPr>
        <w:t xml:space="preserve">, </w:t>
      </w:r>
      <w:r w:rsidRPr="00D048FF">
        <w:rPr>
          <w:rFonts w:ascii="Times New Roman" w:eastAsia="Times New Roman" w:hAnsi="Times New Roman" w:cs="Times New Roman"/>
          <w:sz w:val="28"/>
          <w:szCs w:val="28"/>
        </w:rPr>
        <w:tab/>
      </w:r>
      <w:r w:rsidRPr="00D048FF">
        <w:rPr>
          <w:rFonts w:ascii="Times New Roman" w:eastAsia="Times New Roman" w:hAnsi="Times New Roman" w:cs="Times New Roman"/>
          <w:sz w:val="28"/>
          <w:szCs w:val="28"/>
        </w:rPr>
        <w:tab/>
      </w:r>
      <w:r w:rsidRPr="00D048FF">
        <w:rPr>
          <w:rFonts w:ascii="Times New Roman" w:eastAsia="Times New Roman" w:hAnsi="Times New Roman" w:cs="Times New Roman"/>
          <w:sz w:val="28"/>
          <w:szCs w:val="28"/>
        </w:rPr>
        <w:tab/>
        <w:t>(2.5)</w:t>
      </w:r>
    </w:p>
    <w:p w14:paraId="47EDF3A2" w14:textId="77777777" w:rsidR="00E45924" w:rsidRPr="00D048FF" w:rsidRDefault="00D048FF" w:rsidP="00D3574B">
      <w:pPr>
        <w:spacing w:line="360" w:lineRule="auto"/>
        <w:jc w:val="both"/>
        <w:rPr>
          <w:rFonts w:ascii="Times New Roman" w:eastAsia="Times New Roman" w:hAnsi="Times New Roman" w:cs="Times New Roman"/>
          <w:sz w:val="28"/>
          <w:szCs w:val="28"/>
        </w:rPr>
      </w:pPr>
      <w:r w:rsidRPr="00D048FF">
        <w:rPr>
          <w:rFonts w:ascii="Times New Roman" w:eastAsia="Times New Roman" w:hAnsi="Times New Roman" w:cs="Times New Roman"/>
          <w:sz w:val="28"/>
          <w:szCs w:val="28"/>
        </w:rPr>
        <w:t xml:space="preserve">тут </w:t>
      </w:r>
      <m:oMath>
        <m:r>
          <w:rPr>
            <w:rFonts w:ascii="Cambria Math" w:eastAsia="Cambria Math" w:hAnsi="Cambria Math" w:cs="Cambria Math"/>
            <w:sz w:val="28"/>
            <w:szCs w:val="28"/>
          </w:rPr>
          <m:t>e</m:t>
        </m:r>
      </m:oMath>
      <w:r w:rsidRPr="00D048FF">
        <w:rPr>
          <w:rFonts w:ascii="Times New Roman" w:eastAsia="Times New Roman" w:hAnsi="Times New Roman" w:cs="Times New Roman"/>
          <w:sz w:val="28"/>
          <w:szCs w:val="28"/>
        </w:rPr>
        <w:t xml:space="preserve"> – модуль заряду електрону, </w:t>
      </w:r>
      <m:oMath>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μ</m:t>
            </m:r>
          </m:sup>
        </m:sSup>
      </m:oMath>
      <w:r w:rsidRPr="00D048FF">
        <w:rPr>
          <w:rFonts w:ascii="Times New Roman" w:eastAsia="Times New Roman" w:hAnsi="Times New Roman" w:cs="Times New Roman"/>
          <w:sz w:val="28"/>
          <w:szCs w:val="28"/>
        </w:rPr>
        <w:t>:</w:t>
      </w:r>
    </w:p>
    <w:p w14:paraId="0EA8684B" w14:textId="568D3684" w:rsidR="00E45924" w:rsidRPr="00D048FF" w:rsidRDefault="00B6212F" w:rsidP="00D3574B">
      <w:pPr>
        <w:spacing w:line="360" w:lineRule="auto"/>
        <w:jc w:val="right"/>
        <w:rPr>
          <w:rFonts w:ascii="Times New Roman" w:eastAsia="Times New Roman" w:hAnsi="Times New Roman" w:cs="Times New Roman"/>
          <w:sz w:val="28"/>
          <w:szCs w:val="28"/>
        </w:rPr>
      </w:pPr>
      <m:oMath>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μ</m:t>
            </m:r>
          </m:sup>
        </m:sSup>
        <m:r>
          <w:rPr>
            <w:rFonts w:ascii="Cambria Math" w:eastAsia="Cambria Math" w:hAnsi="Cambria Math" w:cs="Cambria Math"/>
            <w:sz w:val="28"/>
            <w:szCs w:val="28"/>
          </w:rPr>
          <m:t>(s)=</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σ</m:t>
                </m:r>
              </m:e>
              <m:sup>
                <m:r>
                  <w:rPr>
                    <w:rFonts w:ascii="Cambria Math" w:eastAsia="Cambria Math" w:hAnsi="Cambria Math" w:cs="Cambria Math"/>
                    <w:sz w:val="28"/>
                    <w:szCs w:val="28"/>
                  </w:rPr>
                  <m:t>μν</m:t>
                </m:r>
              </m:sup>
            </m:s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q</m:t>
                </m:r>
              </m:e>
              <m:sub>
                <m:r>
                  <w:rPr>
                    <w:rFonts w:ascii="Cambria Math" w:eastAsia="Cambria Math" w:hAnsi="Cambria Math" w:cs="Cambria Math"/>
                    <w:sz w:val="28"/>
                    <w:szCs w:val="28"/>
                  </w:rPr>
                  <m:t>ν</m:t>
                </m:r>
              </m:sub>
            </m:sSub>
          </m:num>
          <m:den>
            <m:r>
              <w:rPr>
                <w:rFonts w:ascii="Cambria Math" w:eastAsia="Cambria Math" w:hAnsi="Cambria Math" w:cs="Cambria Math"/>
                <w:sz w:val="28"/>
                <w:szCs w:val="28"/>
              </w:rPr>
              <m:t>2M</m:t>
            </m:r>
          </m:den>
        </m:f>
        <m:d>
          <m:dPr>
            <m:begChr m:val="["/>
            <m:endChr m:val="]"/>
            <m:ctrlPr>
              <w:rPr>
                <w:rFonts w:ascii="Cambria Math" w:eastAsia="Cambria Math" w:hAnsi="Cambria Math" w:cs="Cambria Math"/>
                <w:sz w:val="28"/>
                <w:szCs w:val="28"/>
              </w:rPr>
            </m:ctrlPr>
          </m:dPr>
          <m:e>
            <m:r>
              <w:rPr>
                <w:rFonts w:ascii="Cambria Math" w:eastAsia="Cambria Math" w:hAnsi="Cambria Math" w:cs="Cambria Math"/>
                <w:sz w:val="28"/>
                <w:szCs w:val="28"/>
              </w:rPr>
              <m:t>i</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2</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e>
        </m:d>
      </m:oMath>
      <w:r w:rsidR="00D048FF" w:rsidRPr="00D048FF">
        <w:rPr>
          <w:rFonts w:ascii="Times New Roman" w:eastAsia="Times New Roman" w:hAnsi="Times New Roman" w:cs="Times New Roman"/>
          <w:sz w:val="28"/>
          <w:szCs w:val="28"/>
        </w:rPr>
        <w:t xml:space="preserve">, </w:t>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t>(2.6)</w:t>
      </w:r>
    </w:p>
    <w:p w14:paraId="6DB5C1F0" w14:textId="643422DA" w:rsidR="00E45924" w:rsidRPr="00D048FF" w:rsidRDefault="00D048FF" w:rsidP="00D3574B">
      <w:pPr>
        <w:spacing w:line="360" w:lineRule="auto"/>
        <w:jc w:val="both"/>
        <w:rPr>
          <w:rFonts w:ascii="Times New Roman" w:eastAsia="Times New Roman" w:hAnsi="Times New Roman" w:cs="Times New Roman"/>
          <w:sz w:val="28"/>
          <w:szCs w:val="28"/>
        </w:rPr>
      </w:pPr>
      <w:r w:rsidRPr="00D048FF">
        <w:rPr>
          <w:rFonts w:ascii="Times New Roman" w:eastAsia="Times New Roman" w:hAnsi="Times New Roman" w:cs="Times New Roman"/>
          <w:sz w:val="28"/>
          <w:szCs w:val="28"/>
        </w:rPr>
        <w:t xml:space="preserve">де </w:t>
      </w:r>
      <m:oMath>
        <m:sSup>
          <m:sSupPr>
            <m:ctrlPr>
              <w:rPr>
                <w:rFonts w:ascii="Cambria Math" w:eastAsia="Cambria Math" w:hAnsi="Cambria Math" w:cs="Cambria Math"/>
                <w:sz w:val="28"/>
                <w:szCs w:val="28"/>
              </w:rPr>
            </m:ctrlPr>
          </m:sSupPr>
          <m:e>
            <m:r>
              <w:rPr>
                <w:rFonts w:ascii="Cambria Math" w:hAnsi="Cambria Math"/>
                <w:sz w:val="28"/>
                <w:szCs w:val="28"/>
              </w:rPr>
              <m:t>σ</m:t>
            </m:r>
          </m:e>
          <m:sup>
            <m:r>
              <w:rPr>
                <w:rFonts w:ascii="Cambria Math" w:eastAsia="Cambria Math" w:hAnsi="Cambria Math" w:cs="Cambria Math"/>
                <w:sz w:val="28"/>
                <w:szCs w:val="28"/>
              </w:rPr>
              <m:t>μν</m:t>
            </m:r>
          </m:sup>
        </m:sSup>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i</m:t>
            </m:r>
          </m:num>
          <m:den>
            <m:r>
              <w:rPr>
                <w:rFonts w:ascii="Cambria Math" w:eastAsia="Cambria Math" w:hAnsi="Cambria Math" w:cs="Cambria Math"/>
                <w:sz w:val="28"/>
                <w:szCs w:val="28"/>
              </w:rPr>
              <m:t>2</m:t>
            </m:r>
          </m:den>
        </m:f>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ν</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ν</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m:t>
        </m:r>
      </m:oMath>
      <w:r w:rsidRPr="00D048FF">
        <w:rPr>
          <w:rFonts w:ascii="Times New Roman" w:eastAsia="Times New Roman" w:hAnsi="Times New Roman" w:cs="Times New Roman"/>
          <w:sz w:val="28"/>
          <w:szCs w:val="28"/>
        </w:rPr>
        <w:t xml:space="preserve"> та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i</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oMath>
      <w:r w:rsidRPr="00D048FF">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i=1, 2, 3</m:t>
        </m:r>
      </m:oMath>
      <w:r w:rsidRPr="00D048FF">
        <w:rPr>
          <w:rFonts w:ascii="Times New Roman" w:eastAsia="Times New Roman" w:hAnsi="Times New Roman" w:cs="Times New Roman"/>
          <w:sz w:val="28"/>
          <w:szCs w:val="28"/>
        </w:rPr>
        <w:t xml:space="preserve"> – форм-фактори, </w:t>
      </w:r>
      <w:proofErr w:type="spellStart"/>
      <w:r w:rsidRPr="00D048FF">
        <w:rPr>
          <w:rFonts w:ascii="Times New Roman" w:eastAsia="Times New Roman" w:hAnsi="Times New Roman" w:cs="Times New Roman"/>
          <w:sz w:val="28"/>
          <w:szCs w:val="28"/>
        </w:rPr>
        <w:t>комплекс</w:t>
      </w:r>
      <w:r w:rsidR="006E5721">
        <w:rPr>
          <w:rFonts w:ascii="Times New Roman" w:eastAsia="Times New Roman" w:hAnsi="Times New Roman" w:cs="Times New Roman"/>
          <w:sz w:val="28"/>
          <w:szCs w:val="28"/>
        </w:rPr>
        <w:t>н</w:t>
      </w:r>
      <w:r w:rsidRPr="00D048FF">
        <w:rPr>
          <w:rFonts w:ascii="Times New Roman" w:eastAsia="Times New Roman" w:hAnsi="Times New Roman" w:cs="Times New Roman"/>
          <w:sz w:val="28"/>
          <w:szCs w:val="28"/>
        </w:rPr>
        <w:t>означні</w:t>
      </w:r>
      <w:proofErr w:type="spellEnd"/>
      <w:r w:rsidRPr="00D048FF">
        <w:rPr>
          <w:rFonts w:ascii="Times New Roman" w:eastAsia="Times New Roman" w:hAnsi="Times New Roman" w:cs="Times New Roman"/>
          <w:sz w:val="28"/>
          <w:szCs w:val="28"/>
        </w:rPr>
        <w:t xml:space="preserve"> функції змінної </w:t>
      </w:r>
      <m:oMath>
        <m:r>
          <w:rPr>
            <w:rFonts w:ascii="Cambria Math" w:eastAsia="Cambria Math" w:hAnsi="Cambria Math" w:cs="Cambria Math"/>
            <w:sz w:val="28"/>
            <w:szCs w:val="28"/>
          </w:rPr>
          <m:t>s</m:t>
        </m:r>
      </m:oMath>
      <w:r w:rsidRPr="00D048FF">
        <w:rPr>
          <w:rFonts w:ascii="Times New Roman" w:eastAsia="Times New Roman" w:hAnsi="Times New Roman" w:cs="Times New Roman"/>
          <w:sz w:val="28"/>
          <w:szCs w:val="28"/>
        </w:rPr>
        <w:t>. Маємо наступні вирази для нормування форм-факторів:</w:t>
      </w:r>
    </w:p>
    <w:p w14:paraId="70DDF2F8" w14:textId="02715287" w:rsidR="00E45924" w:rsidRPr="00D048FF" w:rsidRDefault="00B6212F" w:rsidP="00D3574B">
      <w:pPr>
        <w:spacing w:line="360" w:lineRule="auto"/>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0</m:t>
            </m:r>
          </m:e>
        </m:d>
        <m:r>
          <w:rPr>
            <w:rFonts w:ascii="Cambria Math" w:eastAsia="Cambria Math" w:hAnsi="Cambria Math" w:cs="Cambria Math"/>
            <w:sz w:val="28"/>
            <w:szCs w:val="28"/>
          </w:rPr>
          <m:t>=1</m:t>
        </m:r>
      </m:oMath>
      <w:r w:rsidR="00D048FF" w:rsidRPr="00D048FF">
        <w:rPr>
          <w:rFonts w:ascii="Times New Roman" w:eastAsia="Times New Roman" w:hAnsi="Times New Roman" w:cs="Times New Roman"/>
          <w:sz w:val="28"/>
          <w:szCs w:val="28"/>
        </w:rPr>
        <w:t>,</w:t>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t>(2.7)</w:t>
      </w:r>
    </w:p>
    <w:p w14:paraId="0DBF0BC2" w14:textId="5077C016" w:rsidR="00E45924" w:rsidRDefault="00B6212F" w:rsidP="00D3574B">
      <w:pPr>
        <w:spacing w:line="360" w:lineRule="auto"/>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2</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0</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g-2</m:t>
            </m:r>
          </m:num>
          <m:den>
            <m:r>
              <w:rPr>
                <w:rFonts w:ascii="Cambria Math" w:eastAsia="Cambria Math" w:hAnsi="Cambria Math" w:cs="Cambria Math"/>
                <w:sz w:val="28"/>
                <w:szCs w:val="28"/>
              </w:rPr>
              <m:t>2</m:t>
            </m:r>
          </m:den>
        </m:f>
        <m:r>
          <w:rPr>
            <w:rFonts w:ascii="Cambria Math" w:eastAsia="Cambria Math" w:hAnsi="Cambria Math" w:cs="Cambria Math"/>
            <w:sz w:val="28"/>
            <w:szCs w:val="28"/>
          </w:rPr>
          <m:t>=ϰ</m:t>
        </m:r>
      </m:oMath>
      <w:r w:rsidR="00D048FF" w:rsidRPr="00D048FF">
        <w:rPr>
          <w:rFonts w:ascii="Times New Roman" w:eastAsia="Times New Roman" w:hAnsi="Times New Roman" w:cs="Times New Roman"/>
          <w:i/>
          <w:sz w:val="28"/>
          <w:szCs w:val="28"/>
        </w:rPr>
        <w:t>,</w:t>
      </w:r>
      <w:r w:rsidR="00D048FF" w:rsidRPr="00D048FF">
        <w:rPr>
          <w:rFonts w:ascii="Times New Roman" w:eastAsia="Times New Roman" w:hAnsi="Times New Roman" w:cs="Times New Roman"/>
          <w:sz w:val="28"/>
          <w:szCs w:val="28"/>
        </w:rPr>
        <w:t xml:space="preserve"> </w:t>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t>(2.8)</w:t>
      </w:r>
    </w:p>
    <w:p w14:paraId="7532C819" w14:textId="1D10EAEE" w:rsidR="00E45924" w:rsidRDefault="00B6212F" w:rsidP="00D3574B">
      <w:pPr>
        <w:spacing w:line="360" w:lineRule="auto"/>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0</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2M</m:t>
            </m:r>
          </m:num>
          <m:den>
            <m:r>
              <w:rPr>
                <w:rFonts w:ascii="Cambria Math" w:eastAsia="Cambria Math" w:hAnsi="Cambria Math" w:cs="Cambria Math"/>
                <w:sz w:val="28"/>
                <w:szCs w:val="28"/>
              </w:rPr>
              <m:t>e</m:t>
            </m:r>
          </m:den>
        </m:f>
        <m:r>
          <w:rPr>
            <w:rFonts w:ascii="Cambria Math" w:eastAsia="Cambria Math" w:hAnsi="Cambria Math" w:cs="Cambria Math"/>
            <w:sz w:val="28"/>
            <w:szCs w:val="28"/>
          </w:rPr>
          <m:t>d</m:t>
        </m:r>
      </m:oMath>
      <w:r w:rsidR="00D048FF">
        <w:rPr>
          <w:rFonts w:ascii="Times New Roman" w:eastAsia="Times New Roman" w:hAnsi="Times New Roman" w:cs="Times New Roman"/>
          <w:sz w:val="28"/>
          <w:szCs w:val="28"/>
        </w:rPr>
        <w:t xml:space="preserve">, </w:t>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r>
      <w:r w:rsidR="00D048FF">
        <w:rPr>
          <w:rFonts w:ascii="Times New Roman" w:eastAsia="Times New Roman" w:hAnsi="Times New Roman" w:cs="Times New Roman"/>
          <w:sz w:val="28"/>
          <w:szCs w:val="28"/>
        </w:rPr>
        <w:tab/>
        <w:t>(2.9)</w:t>
      </w:r>
    </w:p>
    <w:p w14:paraId="383350E2" w14:textId="77777777" w:rsidR="00E45924" w:rsidRPr="008060C0" w:rsidRDefault="00D048FF" w:rsidP="00D3574B">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д</w:t>
      </w:r>
      <w:r w:rsidRPr="00D048FF">
        <w:rPr>
          <w:rFonts w:ascii="Times New Roman" w:eastAsia="Times New Roman" w:hAnsi="Times New Roman" w:cs="Times New Roman"/>
          <w:sz w:val="28"/>
          <w:szCs w:val="28"/>
        </w:rPr>
        <w:t xml:space="preserve">е </w:t>
      </w:r>
      <m:oMath>
        <m:r>
          <w:rPr>
            <w:rFonts w:ascii="Cambria Math" w:eastAsia="Cambria Math" w:hAnsi="Cambria Math" w:cs="Cambria Math"/>
            <w:sz w:val="28"/>
            <w:szCs w:val="28"/>
          </w:rPr>
          <m:t>g</m:t>
        </m:r>
      </m:oMath>
      <w:r w:rsidRPr="00D048FF">
        <w:rPr>
          <w:rFonts w:ascii="Times New Roman" w:eastAsia="Times New Roman" w:hAnsi="Times New Roman" w:cs="Times New Roman"/>
          <w:sz w:val="28"/>
          <w:szCs w:val="28"/>
        </w:rPr>
        <w:t xml:space="preserve"> – гіромагнітний множник, </w:t>
      </w:r>
      <m:oMath>
        <m:r>
          <w:rPr>
            <w:rFonts w:ascii="Cambria Math" w:eastAsia="Cambria Math" w:hAnsi="Cambria Math" w:cs="Cambria Math"/>
            <w:sz w:val="28"/>
            <w:szCs w:val="28"/>
          </w:rPr>
          <m:t>ϰ</m:t>
        </m:r>
      </m:oMath>
      <w:r w:rsidRPr="00D048FF">
        <w:rPr>
          <w:rFonts w:ascii="Times New Roman" w:eastAsia="Times New Roman" w:hAnsi="Times New Roman" w:cs="Times New Roman"/>
          <w:sz w:val="28"/>
          <w:szCs w:val="28"/>
        </w:rPr>
        <w:t xml:space="preserve"> – аномальний магнітний дипольний момент, </w:t>
      </w:r>
      <m:oMath>
        <m:r>
          <w:rPr>
            <w:rFonts w:ascii="Cambria Math" w:eastAsia="Cambria Math" w:hAnsi="Cambria Math" w:cs="Cambria Math"/>
            <w:sz w:val="28"/>
            <w:szCs w:val="28"/>
          </w:rPr>
          <m:t>d</m:t>
        </m:r>
      </m:oMath>
      <w:r w:rsidRPr="00D048FF">
        <w:rPr>
          <w:rFonts w:ascii="Times New Roman" w:eastAsia="Times New Roman" w:hAnsi="Times New Roman" w:cs="Times New Roman"/>
          <w:sz w:val="28"/>
          <w:szCs w:val="28"/>
        </w:rPr>
        <w:t xml:space="preserve"> – електричний дипольний момент. Тепер, можемо спростити вираз (2.6). Для цього використаємо те, що справа та зліва у матричному елементі від </w:t>
      </w:r>
      <m:oMath>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μ</m:t>
            </m:r>
          </m:sup>
        </m:sSup>
        <m:r>
          <w:rPr>
            <w:rFonts w:ascii="Cambria Math" w:eastAsia="Cambria Math" w:hAnsi="Cambria Math" w:cs="Cambria Math"/>
            <w:sz w:val="28"/>
            <w:szCs w:val="28"/>
          </w:rPr>
          <m:t>(s)</m:t>
        </m:r>
      </m:oMath>
      <w:r w:rsidRPr="00D048FF">
        <w:rPr>
          <w:rFonts w:ascii="Times New Roman" w:eastAsia="Times New Roman" w:hAnsi="Times New Roman" w:cs="Times New Roman"/>
          <w:sz w:val="28"/>
          <w:szCs w:val="28"/>
        </w:rPr>
        <w:t xml:space="preserve"> знаходяться спінори, використовуючи рівняння Дірака для них та алгебру гамма-матриць, отримаємо:</w:t>
      </w:r>
    </w:p>
    <w:p w14:paraId="23B2B3DD" w14:textId="2D117C43" w:rsidR="00E45924" w:rsidRPr="00D048FF" w:rsidRDefault="00B6212F" w:rsidP="00D3574B">
      <w:pPr>
        <w:spacing w:line="360" w:lineRule="auto"/>
        <w:jc w:val="right"/>
        <w:rPr>
          <w:rFonts w:ascii="Times New Roman" w:eastAsia="Times New Roman" w:hAnsi="Times New Roman" w:cs="Times New Roman"/>
          <w:sz w:val="28"/>
          <w:szCs w:val="28"/>
        </w:rPr>
      </w:pPr>
      <m:oMath>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μ</m:t>
            </m:r>
          </m:sup>
        </m:sSup>
        <m:r>
          <w:rPr>
            <w:rFonts w:ascii="Cambria Math" w:eastAsia="Cambria Math" w:hAnsi="Cambria Math" w:cs="Cambria Math"/>
            <w:sz w:val="28"/>
            <w:szCs w:val="28"/>
          </w:rPr>
          <m:t>(s)=</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G</m:t>
            </m:r>
          </m:e>
          <m:sub>
            <m:r>
              <w:rPr>
                <w:rFonts w:ascii="Cambria Math" w:eastAsia="Cambria Math" w:hAnsi="Cambria Math" w:cs="Cambria Math"/>
                <w:sz w:val="28"/>
                <w:szCs w:val="28"/>
              </w:rPr>
              <m:t>M</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e>
              <m:sup>
                <m:r>
                  <w:rPr>
                    <w:rFonts w:ascii="Cambria Math" w:eastAsia="Cambria Math" w:hAnsi="Cambria Math" w:cs="Cambria Math"/>
                    <w:sz w:val="28"/>
                    <w:szCs w:val="28"/>
                  </w:rPr>
                  <m:t>μ</m:t>
                </m:r>
              </m:sup>
            </m:sSup>
          </m:num>
          <m:den>
            <m:r>
              <w:rPr>
                <w:rFonts w:ascii="Cambria Math" w:eastAsia="Cambria Math" w:hAnsi="Cambria Math" w:cs="Cambria Math"/>
                <w:sz w:val="28"/>
                <w:szCs w:val="28"/>
              </w:rPr>
              <m:t>2M</m:t>
            </m:r>
          </m:den>
        </m:f>
        <m:d>
          <m:dPr>
            <m:begChr m:val="["/>
            <m:endChr m:val="]"/>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2</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e>
        </m:d>
      </m:oMath>
      <w:r w:rsidR="00D048FF" w:rsidRPr="00D048FF">
        <w:rPr>
          <w:rFonts w:ascii="Times New Roman" w:eastAsia="Times New Roman" w:hAnsi="Times New Roman" w:cs="Times New Roman"/>
          <w:sz w:val="28"/>
          <w:szCs w:val="28"/>
        </w:rPr>
        <w:t xml:space="preserve">, </w:t>
      </w:r>
      <w:r w:rsidR="00D048FF" w:rsidRPr="00D048FF">
        <w:rPr>
          <w:rFonts w:ascii="Times New Roman" w:eastAsia="Times New Roman" w:hAnsi="Times New Roman" w:cs="Times New Roman"/>
          <w:sz w:val="28"/>
          <w:szCs w:val="28"/>
        </w:rPr>
        <w:tab/>
      </w:r>
      <w:r w:rsidR="00D048FF" w:rsidRPr="00D048FF">
        <w:rPr>
          <w:rFonts w:ascii="Times New Roman" w:eastAsia="Times New Roman" w:hAnsi="Times New Roman" w:cs="Times New Roman"/>
          <w:sz w:val="28"/>
          <w:szCs w:val="28"/>
        </w:rPr>
        <w:tab/>
        <w:t>(2.10)</w:t>
      </w:r>
    </w:p>
    <w:p w14:paraId="19AADCE2" w14:textId="7AE1B169" w:rsidR="00E45924" w:rsidRDefault="00D048FF" w:rsidP="00D3574B">
      <w:pPr>
        <w:spacing w:line="360" w:lineRule="auto"/>
        <w:jc w:val="both"/>
        <w:rPr>
          <w:rFonts w:ascii="Times New Roman" w:eastAsia="Times New Roman" w:hAnsi="Times New Roman" w:cs="Times New Roman"/>
          <w:sz w:val="28"/>
          <w:szCs w:val="28"/>
        </w:rPr>
      </w:pPr>
      <w:r w:rsidRPr="00D048FF">
        <w:rPr>
          <w:rFonts w:ascii="Times New Roman" w:eastAsia="Times New Roman" w:hAnsi="Times New Roman" w:cs="Times New Roman"/>
          <w:sz w:val="28"/>
          <w:szCs w:val="28"/>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G</m:t>
            </m:r>
          </m:e>
          <m:sub>
            <m:r>
              <w:rPr>
                <w:rFonts w:ascii="Cambria Math" w:eastAsia="Cambria Math" w:hAnsi="Cambria Math" w:cs="Cambria Math"/>
                <w:sz w:val="28"/>
                <w:szCs w:val="28"/>
              </w:rPr>
              <m:t>M</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2</m:t>
            </m:r>
          </m:sub>
        </m:sSub>
        <m:r>
          <w:rPr>
            <w:rFonts w:ascii="Cambria Math" w:eastAsia="Cambria Math" w:hAnsi="Cambria Math" w:cs="Cambria Math"/>
            <w:sz w:val="28"/>
            <w:szCs w:val="28"/>
          </w:rPr>
          <m:t>(s)</m:t>
        </m:r>
      </m:oMath>
      <w:r w:rsidRPr="00D048FF">
        <w:rPr>
          <w:rFonts w:ascii="Times New Roman" w:eastAsia="Times New Roman" w:hAnsi="Times New Roman" w:cs="Times New Roman"/>
          <w:sz w:val="28"/>
          <w:szCs w:val="28"/>
        </w:rPr>
        <w:t xml:space="preserve"> – магнітний форм-фактор. </w:t>
      </w:r>
      <w:r w:rsidR="00EA49F3">
        <w:rPr>
          <w:rFonts w:ascii="Times New Roman" w:eastAsia="Times New Roman" w:hAnsi="Times New Roman" w:cs="Times New Roman"/>
          <w:sz w:val="28"/>
          <w:szCs w:val="28"/>
        </w:rPr>
        <w:t xml:space="preserve">Також, є доцільним ввести до розгляду електричний форм-фактор. У подальшому ми побачимо, що квадрат модуля матричного елементу у термінах електричного, магнітного форм-факторів, та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r>
          <w:rPr>
            <w:rFonts w:ascii="Cambria Math" w:eastAsia="Cambria Math" w:hAnsi="Cambria Math" w:cs="Cambria Math"/>
            <w:sz w:val="28"/>
            <w:szCs w:val="28"/>
          </w:rPr>
          <m:t>(</m:t>
        </m:r>
        <m:r>
          <w:rPr>
            <w:rFonts w:ascii="Cambria Math" w:eastAsia="Cambria Math" w:hAnsi="Cambria Math" w:cs="Cambria Math"/>
            <w:sz w:val="28"/>
            <w:szCs w:val="28"/>
            <w:lang w:val="ru-RU"/>
          </w:rPr>
          <m:t>s)</m:t>
        </m:r>
      </m:oMath>
      <w:r w:rsidR="00EA49F3">
        <w:rPr>
          <w:rFonts w:ascii="Times New Roman" w:eastAsia="Times New Roman" w:hAnsi="Times New Roman" w:cs="Times New Roman"/>
          <w:sz w:val="28"/>
          <w:szCs w:val="28"/>
        </w:rPr>
        <w:t xml:space="preserve"> має найпростіший вигляд. Тому, запишемо:</w:t>
      </w:r>
    </w:p>
    <w:p w14:paraId="68A985C9" w14:textId="4A84C875" w:rsidR="00EA49F3" w:rsidRDefault="00B6212F" w:rsidP="00D3574B">
      <w:pPr>
        <w:spacing w:line="360" w:lineRule="auto"/>
        <w:jc w:val="right"/>
        <w:rPr>
          <w:rFonts w:ascii="Times New Roman" w:eastAsia="Times New Roman" w:hAnsi="Times New Roman" w:cs="Times New Roman"/>
          <w:iCs/>
          <w:sz w:val="28"/>
          <w:szCs w:val="28"/>
          <w:lang w:val="ru-RU"/>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G</m:t>
            </m:r>
          </m:e>
          <m:sub>
            <m:r>
              <w:rPr>
                <w:rFonts w:ascii="Cambria Math" w:eastAsia="Cambria Math" w:hAnsi="Cambria Math" w:cs="Cambria Math"/>
                <w:sz w:val="28"/>
                <w:szCs w:val="28"/>
                <w:lang w:val="en-US"/>
              </w:rPr>
              <m:t>E</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2</m:t>
                </m:r>
              </m:sup>
            </m:sSup>
            <m:r>
              <w:rPr>
                <w:rFonts w:ascii="Cambria Math" w:eastAsia="Cambria Math" w:hAnsi="Cambria Math" w:cs="Cambria Math"/>
                <w:sz w:val="28"/>
                <w:szCs w:val="28"/>
              </w:rPr>
              <m:t>F</m:t>
            </m:r>
          </m:e>
          <m:sub>
            <m:r>
              <w:rPr>
                <w:rFonts w:ascii="Cambria Math" w:eastAsia="Cambria Math" w:hAnsi="Cambria Math" w:cs="Cambria Math"/>
                <w:sz w:val="28"/>
                <w:szCs w:val="28"/>
              </w:rPr>
              <m:t>2</m:t>
            </m:r>
          </m:sub>
        </m:sSub>
        <m:r>
          <w:rPr>
            <w:rFonts w:ascii="Cambria Math" w:eastAsia="Cambria Math" w:hAnsi="Cambria Math" w:cs="Cambria Math"/>
            <w:sz w:val="28"/>
            <w:szCs w:val="28"/>
          </w:rPr>
          <m:t>(s)</m:t>
        </m:r>
      </m:oMath>
      <w:r w:rsidR="006E5721">
        <w:rPr>
          <w:rFonts w:ascii="Times New Roman" w:eastAsia="Times New Roman" w:hAnsi="Times New Roman" w:cs="Times New Roman"/>
          <w:iCs/>
          <w:sz w:val="28"/>
          <w:szCs w:val="28"/>
          <w:lang w:val="ru-RU"/>
        </w:rPr>
        <w:t>,</w:t>
      </w:r>
      <w:r w:rsidR="00EA49F3">
        <w:rPr>
          <w:rFonts w:ascii="Times New Roman" w:eastAsia="Times New Roman" w:hAnsi="Times New Roman" w:cs="Times New Roman"/>
          <w:iCs/>
          <w:sz w:val="28"/>
          <w:szCs w:val="28"/>
          <w:lang w:val="ru-RU"/>
        </w:rPr>
        <w:tab/>
      </w:r>
      <w:r w:rsidR="00EA49F3">
        <w:rPr>
          <w:rFonts w:ascii="Times New Roman" w:eastAsia="Times New Roman" w:hAnsi="Times New Roman" w:cs="Times New Roman"/>
          <w:iCs/>
          <w:sz w:val="28"/>
          <w:szCs w:val="28"/>
          <w:lang w:val="ru-RU"/>
        </w:rPr>
        <w:tab/>
      </w:r>
      <w:r w:rsidR="00EA49F3">
        <w:rPr>
          <w:rFonts w:ascii="Times New Roman" w:eastAsia="Times New Roman" w:hAnsi="Times New Roman" w:cs="Times New Roman"/>
          <w:iCs/>
          <w:sz w:val="28"/>
          <w:szCs w:val="28"/>
          <w:lang w:val="ru-RU"/>
        </w:rPr>
        <w:tab/>
      </w:r>
      <w:r w:rsidR="00EA49F3">
        <w:rPr>
          <w:rFonts w:ascii="Times New Roman" w:eastAsia="Times New Roman" w:hAnsi="Times New Roman" w:cs="Times New Roman"/>
          <w:iCs/>
          <w:sz w:val="28"/>
          <w:szCs w:val="28"/>
          <w:lang w:val="ru-RU"/>
        </w:rPr>
        <w:tab/>
      </w:r>
      <w:r w:rsidR="00EA49F3" w:rsidRPr="00EA49F3">
        <w:rPr>
          <w:rFonts w:ascii="Times New Roman" w:eastAsia="Times New Roman" w:hAnsi="Times New Roman" w:cs="Times New Roman"/>
          <w:iCs/>
          <w:sz w:val="28"/>
          <w:szCs w:val="28"/>
          <w:lang w:val="ru-RU"/>
        </w:rPr>
        <w:t>(2.</w:t>
      </w:r>
      <w:r w:rsidR="00EA49F3" w:rsidRPr="00682055">
        <w:rPr>
          <w:rFonts w:ascii="Times New Roman" w:eastAsia="Times New Roman" w:hAnsi="Times New Roman" w:cs="Times New Roman"/>
          <w:iCs/>
          <w:sz w:val="28"/>
          <w:szCs w:val="28"/>
          <w:lang w:val="ru-RU"/>
        </w:rPr>
        <w:t>11)</w:t>
      </w:r>
    </w:p>
    <w:p w14:paraId="630AFFC7" w14:textId="1ABAD68A" w:rsidR="006E5721" w:rsidRPr="006E5721" w:rsidRDefault="006E5721" w:rsidP="006E5721">
      <w:pPr>
        <w:spacing w:line="360" w:lineRule="auto"/>
        <w:jc w:val="both"/>
        <w:rPr>
          <w:rFonts w:ascii="Times New Roman" w:eastAsia="Times New Roman" w:hAnsi="Times New Roman" w:cs="Times New Roman"/>
          <w:iCs/>
          <w:sz w:val="28"/>
          <w:szCs w:val="28"/>
        </w:rPr>
      </w:pPr>
      <w:r>
        <w:rPr>
          <w:rFonts w:ascii="Times New Roman" w:eastAsia="Times New Roman" w:hAnsi="Times New Roman" w:cs="Times New Roman"/>
          <w:iCs/>
          <w:sz w:val="28"/>
          <w:szCs w:val="28"/>
          <w:lang w:val="ru-RU"/>
        </w:rPr>
        <w:t xml:space="preserve">де </w:t>
      </w:r>
      <m:oMath>
        <m:r>
          <w:rPr>
            <w:rFonts w:ascii="Cambria Math" w:eastAsia="Cambria Math" w:hAnsi="Cambria Math" w:cs="Cambria Math"/>
            <w:sz w:val="28"/>
            <w:szCs w:val="28"/>
          </w:rPr>
          <m:t>γ</m:t>
        </m:r>
      </m:oMath>
      <w:r>
        <w:rPr>
          <w:rFonts w:ascii="Times New Roman" w:eastAsia="Times New Roman" w:hAnsi="Times New Roman" w:cs="Times New Roman"/>
          <w:sz w:val="28"/>
          <w:szCs w:val="28"/>
        </w:rPr>
        <w:t xml:space="preserve"> – Лоренц-фактор, який дорівнює </w:t>
      </w:r>
      <m:oMath>
        <m:r>
          <w:rPr>
            <w:rFonts w:ascii="Cambria Math" w:eastAsia="Cambria Math" w:hAnsi="Cambria Math" w:cs="Cambria Math"/>
            <w:sz w:val="28"/>
            <w:szCs w:val="28"/>
          </w:rPr>
          <m:t>γ=</m:t>
        </m:r>
        <m:f>
          <m:fPr>
            <m:ctrlPr>
              <w:rPr>
                <w:rFonts w:ascii="Cambria Math" w:eastAsia="Cambria Math" w:hAnsi="Cambria Math" w:cs="Cambria Math"/>
                <w:i/>
                <w:sz w:val="28"/>
                <w:szCs w:val="28"/>
              </w:rPr>
            </m:ctrlPr>
          </m:fPr>
          <m:num>
            <m:r>
              <w:rPr>
                <w:rFonts w:ascii="Cambria Math" w:eastAsia="Cambria Math" w:hAnsi="Cambria Math" w:cs="Cambria Math"/>
                <w:sz w:val="28"/>
                <w:szCs w:val="28"/>
                <w:lang w:val="en-US"/>
              </w:rPr>
              <m:t>E</m:t>
            </m:r>
          </m:num>
          <m:den>
            <m:r>
              <w:rPr>
                <w:rFonts w:ascii="Cambria Math" w:eastAsia="Cambria Math" w:hAnsi="Cambria Math" w:cs="Cambria Math"/>
                <w:sz w:val="28"/>
                <w:szCs w:val="28"/>
              </w:rPr>
              <m:t>M</m:t>
            </m:r>
          </m:den>
        </m:f>
      </m:oMath>
      <w:r w:rsidRPr="006E572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або </w:t>
      </w:r>
      <m:oMath>
        <m:r>
          <w:rPr>
            <w:rFonts w:ascii="Cambria Math" w:eastAsia="Cambria Math" w:hAnsi="Cambria Math" w:cs="Cambria Math"/>
            <w:sz w:val="28"/>
            <w:szCs w:val="28"/>
          </w:rPr>
          <m:t>γ=</m:t>
        </m:r>
        <m:f>
          <m:fPr>
            <m:ctrlPr>
              <w:rPr>
                <w:rFonts w:ascii="Cambria Math" w:eastAsia="Cambria Math" w:hAnsi="Cambria Math" w:cs="Cambria Math"/>
                <w:sz w:val="28"/>
                <w:szCs w:val="28"/>
              </w:rPr>
            </m:ctrlPr>
          </m:fPr>
          <m:num>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s</m:t>
                </m:r>
              </m:e>
            </m:rad>
          </m:num>
          <m:den>
            <m:r>
              <w:rPr>
                <w:rFonts w:ascii="Cambria Math" w:eastAsia="Cambria Math" w:hAnsi="Cambria Math" w:cs="Cambria Math"/>
                <w:sz w:val="28"/>
                <w:szCs w:val="28"/>
              </w:rPr>
              <m:t>2M</m:t>
            </m:r>
          </m:den>
        </m:f>
      </m:oMath>
      <w:r>
        <w:rPr>
          <w:rFonts w:ascii="Times New Roman" w:eastAsia="Times New Roman" w:hAnsi="Times New Roman" w:cs="Times New Roman"/>
          <w:sz w:val="28"/>
          <w:szCs w:val="28"/>
        </w:rPr>
        <w:t>.</w:t>
      </w:r>
    </w:p>
    <w:p w14:paraId="7BF607EE" w14:textId="77777777" w:rsidR="005C324F" w:rsidRDefault="00D048FF" w:rsidP="00D3574B">
      <w:pPr>
        <w:spacing w:line="360" w:lineRule="auto"/>
        <w:ind w:firstLine="709"/>
        <w:jc w:val="both"/>
        <w:rPr>
          <w:rFonts w:ascii="Times New Roman" w:eastAsia="Times New Roman" w:hAnsi="Times New Roman" w:cs="Times New Roman"/>
          <w:sz w:val="28"/>
          <w:szCs w:val="28"/>
        </w:rPr>
      </w:pPr>
      <w:r w:rsidRPr="00D048FF">
        <w:rPr>
          <w:rFonts w:ascii="Times New Roman" w:eastAsia="Times New Roman" w:hAnsi="Times New Roman" w:cs="Times New Roman"/>
          <w:sz w:val="28"/>
          <w:szCs w:val="28"/>
        </w:rPr>
        <w:t>Фізичною величиною, яку можна виміряти є квадрат мо</w:t>
      </w:r>
      <w:r>
        <w:rPr>
          <w:rFonts w:ascii="Times New Roman" w:eastAsia="Times New Roman" w:hAnsi="Times New Roman" w:cs="Times New Roman"/>
          <w:sz w:val="28"/>
          <w:szCs w:val="28"/>
        </w:rPr>
        <w:t>дуля матричного елементу. Напишемо його:</w:t>
      </w:r>
    </w:p>
    <w:p w14:paraId="07F72425" w14:textId="2F325BAF" w:rsidR="005C324F" w:rsidRPr="005C324F" w:rsidRDefault="00B6212F" w:rsidP="00D3574B">
      <w:pPr>
        <w:spacing w:line="360" w:lineRule="auto"/>
        <w:ind w:firstLine="709"/>
        <w:jc w:val="right"/>
        <w:rPr>
          <w:rFonts w:ascii="Times New Roman" w:eastAsia="Times New Roman" w:hAnsi="Times New Roman" w:cs="Times New Roman"/>
          <w:sz w:val="28"/>
          <w:szCs w:val="28"/>
        </w:rPr>
      </w:pPr>
      <m:oMathPara>
        <m:oMath>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4</m:t>
                  </m:r>
                </m:sup>
              </m:sSup>
            </m:num>
            <m:den>
              <m:r>
                <w:rPr>
                  <w:rFonts w:ascii="Cambria Math" w:eastAsia="Cambria Math" w:hAnsi="Cambria Math" w:cs="Cambria Math"/>
                  <w:sz w:val="28"/>
                  <w:szCs w:val="28"/>
                </w:rPr>
                <m:t>4</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s</m:t>
                  </m:r>
                </m:e>
                <m:sup>
                  <m:r>
                    <w:rPr>
                      <w:rFonts w:ascii="Cambria Math" w:eastAsia="Cambria Math" w:hAnsi="Cambria Math" w:cs="Cambria Math"/>
                      <w:sz w:val="28"/>
                      <w:szCs w:val="28"/>
                    </w:rPr>
                    <m:t>2</m:t>
                  </m:r>
                </m:sup>
              </m:sSup>
            </m:den>
          </m:f>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v</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m:t>
                  </m:r>
                </m:sub>
              </m:sSub>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μ</m:t>
              </m:r>
            </m:sub>
          </m:sSub>
          <m:r>
            <w:rPr>
              <w:rFonts w:ascii="Cambria Math" w:eastAsia="Cambria Math" w:hAnsi="Cambria Math" w:cs="Cambria Math"/>
              <w:sz w:val="28"/>
              <w:szCs w:val="28"/>
            </w:rPr>
            <m:t>u</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m:t>
                  </m:r>
                </m:sub>
              </m:sSub>
            </m:e>
          </m:d>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v</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m:t>
                          </m:r>
                        </m:sub>
                      </m:sSub>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ν</m:t>
                      </m:r>
                    </m:sub>
                  </m:sSub>
                  <m:r>
                    <w:rPr>
                      <w:rFonts w:ascii="Cambria Math" w:eastAsia="Cambria Math" w:hAnsi="Cambria Math" w:cs="Cambria Math"/>
                      <w:sz w:val="28"/>
                      <w:szCs w:val="28"/>
                    </w:rPr>
                    <m:t>u</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m:t>
                          </m:r>
                        </m:sub>
                      </m:sSub>
                    </m:e>
                  </m:d>
                </m:e>
              </m:d>
            </m:e>
            <m:sup>
              <m:r>
                <w:rPr>
                  <w:rFonts w:ascii="Cambria Math" w:eastAsia="Cambria Math" w:hAnsi="Cambria Math" w:cs="Cambria Math"/>
                  <w:sz w:val="28"/>
                  <w:szCs w:val="28"/>
                </w:rPr>
                <m:t>+</m:t>
              </m:r>
            </m:sup>
          </m:sSup>
          <m:r>
            <w:rPr>
              <w:rFonts w:ascii="Cambria Math" w:eastAsia="Times New Roman" w:hAnsi="Cambria Math" w:cs="Times New Roman"/>
              <w:sz w:val="28"/>
              <w:szCs w:val="28"/>
            </w:rPr>
            <m:t>×</m:t>
          </m:r>
        </m:oMath>
      </m:oMathPara>
    </w:p>
    <w:p w14:paraId="589E74F7" w14:textId="4BF80017" w:rsidR="00E45924" w:rsidRDefault="005C324F" w:rsidP="00D3574B">
      <w:pPr>
        <w:spacing w:line="360" w:lineRule="auto"/>
        <w:ind w:firstLine="709"/>
        <w:jc w:val="right"/>
        <w:rPr>
          <w:rFonts w:ascii="Times New Roman" w:eastAsia="Times New Roman" w:hAnsi="Times New Roman" w:cs="Times New Roman"/>
          <w:sz w:val="28"/>
          <w:szCs w:val="28"/>
        </w:rPr>
      </w:pPr>
      <m:oMath>
        <m:r>
          <w:rPr>
            <w:rFonts w:ascii="Cambria Math" w:eastAsia="Cambria Math" w:hAnsi="Cambria Math" w:cs="Cambria Math"/>
            <w:sz w:val="28"/>
            <w:szCs w:val="28"/>
          </w:rPr>
          <m:t>×</m:t>
        </m:r>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u</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v</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e>
        </m:d>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u</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ν</m:t>
                    </m:r>
                  </m:sup>
                </m:sSup>
                <m:r>
                  <w:rPr>
                    <w:rFonts w:ascii="Cambria Math" w:eastAsia="Cambria Math" w:hAnsi="Cambria Math" w:cs="Cambria Math"/>
                    <w:sz w:val="28"/>
                    <w:szCs w:val="28"/>
                  </w:rPr>
                  <m:t>v</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e>
                </m:d>
              </m:e>
            </m:d>
          </m:e>
          <m:sup>
            <m:r>
              <w:rPr>
                <w:rFonts w:ascii="Cambria Math" w:eastAsia="Cambria Math" w:hAnsi="Cambria Math" w:cs="Cambria Math"/>
                <w:sz w:val="28"/>
                <w:szCs w:val="28"/>
              </w:rPr>
              <m:t>+</m:t>
            </m:r>
          </m:sup>
        </m:sSup>
      </m:oMath>
      <w:r w:rsidR="00D048FF">
        <w:rPr>
          <w:rFonts w:ascii="Times New Roman" w:eastAsia="Times New Roman" w:hAnsi="Times New Roman" w:cs="Times New Roman"/>
          <w:sz w:val="28"/>
          <w:szCs w:val="28"/>
        </w:rPr>
        <w:t>,    (2.1</w:t>
      </w:r>
      <w:r w:rsidR="00EA49F3" w:rsidRPr="00EA49F3">
        <w:rPr>
          <w:rFonts w:ascii="Times New Roman" w:eastAsia="Times New Roman" w:hAnsi="Times New Roman" w:cs="Times New Roman"/>
          <w:sz w:val="28"/>
          <w:szCs w:val="28"/>
        </w:rPr>
        <w:t>2</w:t>
      </w:r>
      <w:r w:rsidR="00D048FF">
        <w:rPr>
          <w:rFonts w:ascii="Times New Roman" w:eastAsia="Times New Roman" w:hAnsi="Times New Roman" w:cs="Times New Roman"/>
          <w:sz w:val="28"/>
          <w:szCs w:val="28"/>
        </w:rPr>
        <w:t>)</w:t>
      </w:r>
    </w:p>
    <w:p w14:paraId="51FA0A8F" w14:textId="77777777" w:rsidR="00E45924" w:rsidRDefault="00D048FF" w:rsidP="00D3574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риска над квадратом модуля матричного елементу позначає усереднення за </w:t>
      </w:r>
      <w:proofErr w:type="spellStart"/>
      <w:r>
        <w:rPr>
          <w:rFonts w:ascii="Times New Roman" w:eastAsia="Times New Roman" w:hAnsi="Times New Roman" w:cs="Times New Roman"/>
          <w:sz w:val="28"/>
          <w:szCs w:val="28"/>
        </w:rPr>
        <w:t>поляризаціями</w:t>
      </w:r>
      <w:proofErr w:type="spellEnd"/>
      <w:r>
        <w:rPr>
          <w:rFonts w:ascii="Times New Roman" w:eastAsia="Times New Roman" w:hAnsi="Times New Roman" w:cs="Times New Roman"/>
          <w:sz w:val="28"/>
          <w:szCs w:val="28"/>
        </w:rPr>
        <w:t xml:space="preserve"> електрону та позитрону у початковому стані. Тепер можна перейти до розгляду конкретних поляризованих станів кінцевих частинок.</w:t>
      </w:r>
    </w:p>
    <w:p w14:paraId="5BCD2A90" w14:textId="77777777" w:rsidR="005350B0" w:rsidRDefault="005350B0" w:rsidP="00D3574B">
      <w:pPr>
        <w:spacing w:line="360" w:lineRule="auto"/>
        <w:jc w:val="both"/>
        <w:rPr>
          <w:rFonts w:ascii="Times New Roman" w:eastAsia="Times New Roman" w:hAnsi="Times New Roman" w:cs="Times New Roman"/>
          <w:sz w:val="28"/>
          <w:szCs w:val="28"/>
        </w:rPr>
      </w:pPr>
    </w:p>
    <w:p w14:paraId="7D383562" w14:textId="3EFBFE25" w:rsidR="00E45924" w:rsidRDefault="00D048FF" w:rsidP="00D3574B">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2.3. Поляризація кінцевих масивних баріонів</w:t>
      </w:r>
    </w:p>
    <w:p w14:paraId="7064EBC8" w14:textId="77777777" w:rsidR="00E45924" w:rsidRPr="009618A9" w:rsidRDefault="00D048FF" w:rsidP="00D3574B">
      <w:pPr>
        <w:spacing w:line="360" w:lineRule="auto"/>
        <w:ind w:firstLine="709"/>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Введемо поляризацію кінцевих баріонів, в системах їх центру мас отримуємо, що чотири-вектор поляризації для баріону:</w:t>
      </w:r>
    </w:p>
    <w:p w14:paraId="6AB654B6" w14:textId="71C2EF20" w:rsidR="00E45924" w:rsidRPr="009618A9" w:rsidRDefault="00B6212F" w:rsidP="00D3574B">
      <w:pPr>
        <w:spacing w:line="360" w:lineRule="auto"/>
        <w:ind w:firstLine="709"/>
        <w:jc w:val="right"/>
        <w:rPr>
          <w:rFonts w:ascii="Times New Roman" w:eastAsia="Times New Roman" w:hAnsi="Times New Roman" w:cs="Times New Roman"/>
          <w:sz w:val="28"/>
          <w:szCs w:val="28"/>
        </w:rPr>
      </w:pP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a</m:t>
            </m:r>
          </m:e>
          <m:sub>
            <m:r>
              <w:rPr>
                <w:rFonts w:ascii="Cambria Math" w:eastAsia="Cambria Math" w:hAnsi="Cambria Math" w:cs="Cambria Math"/>
                <w:sz w:val="28"/>
                <w:szCs w:val="28"/>
              </w:rPr>
              <m:t>B</m:t>
            </m:r>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0, </m:t>
                </m:r>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s</m:t>
                        </m:r>
                      </m:e>
                    </m:acc>
                  </m:e>
                  <m:sub>
                    <m:r>
                      <w:rPr>
                        <w:rFonts w:ascii="Cambria Math" w:eastAsia="Cambria Math" w:hAnsi="Cambria Math" w:cs="Cambria Math"/>
                        <w:sz w:val="28"/>
                        <w:szCs w:val="28"/>
                      </w:rPr>
                      <m:t>B</m:t>
                    </m:r>
                  </m:sub>
                </m:sSub>
              </m:e>
            </m:d>
          </m:e>
          <m:sup>
            <m:r>
              <w:rPr>
                <w:rFonts w:ascii="Cambria Math" w:eastAsia="Cambria Math" w:hAnsi="Cambria Math" w:cs="Cambria Math"/>
                <w:sz w:val="28"/>
                <w:szCs w:val="28"/>
              </w:rPr>
              <m:t>T</m:t>
            </m:r>
          </m:sup>
        </m:sSup>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t xml:space="preserve"> </w:t>
      </w:r>
      <m:oMath>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s</m:t>
                </m:r>
              </m:e>
            </m:acc>
          </m:e>
          <m:sub>
            <m:r>
              <w:rPr>
                <w:rFonts w:ascii="Cambria Math" w:eastAsia="Cambria Math" w:hAnsi="Cambria Math" w:cs="Cambria Math"/>
                <w:sz w:val="28"/>
                <w:szCs w:val="28"/>
              </w:rPr>
              <m:t>B</m:t>
            </m:r>
          </m:sub>
        </m:sSub>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1</m:t>
            </m:r>
          </m:sub>
          <m:sup>
            <m:d>
              <m:dPr>
                <m:ctrlPr>
                  <w:rPr>
                    <w:rFonts w:ascii="Cambria Math" w:eastAsia="Cambria Math" w:hAnsi="Cambria Math" w:cs="Cambria Math"/>
                    <w:sz w:val="28"/>
                    <w:szCs w:val="28"/>
                  </w:rPr>
                </m:ctrlPr>
              </m:dPr>
              <m:e>
                <m:r>
                  <w:rPr>
                    <w:rFonts w:ascii="Cambria Math" w:eastAsia="Cambria Math" w:hAnsi="Cambria Math" w:cs="Cambria Math"/>
                    <w:sz w:val="28"/>
                    <w:szCs w:val="28"/>
                  </w:rPr>
                  <m:t>B</m:t>
                </m:r>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2</m:t>
            </m:r>
          </m:sub>
          <m:sup>
            <m:d>
              <m:dPr>
                <m:ctrlPr>
                  <w:rPr>
                    <w:rFonts w:ascii="Cambria Math" w:eastAsia="Cambria Math" w:hAnsi="Cambria Math" w:cs="Cambria Math"/>
                    <w:sz w:val="28"/>
                    <w:szCs w:val="28"/>
                  </w:rPr>
                </m:ctrlPr>
              </m:dPr>
              <m:e>
                <m:r>
                  <w:rPr>
                    <w:rFonts w:ascii="Cambria Math" w:eastAsia="Cambria Math" w:hAnsi="Cambria Math" w:cs="Cambria Math"/>
                    <w:sz w:val="28"/>
                    <w:szCs w:val="28"/>
                  </w:rPr>
                  <m:t>B</m:t>
                </m:r>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(B)</m:t>
            </m:r>
          </m:sup>
        </m:sSubSup>
        <m:r>
          <w:rPr>
            <w:rFonts w:ascii="Cambria Math" w:eastAsia="Cambria Math" w:hAnsi="Cambria Math" w:cs="Cambria Math"/>
            <w:sz w:val="28"/>
            <w:szCs w:val="28"/>
          </w:rPr>
          <m:t>)</m:t>
        </m:r>
      </m:oMath>
      <w:r w:rsidR="00D048FF" w:rsidRPr="009618A9">
        <w:rPr>
          <w:rFonts w:ascii="Times New Roman" w:eastAsia="Times New Roman" w:hAnsi="Times New Roman" w:cs="Times New Roman"/>
          <w:sz w:val="28"/>
          <w:szCs w:val="28"/>
        </w:rPr>
        <w:t xml:space="preserve">, </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(2.1</w:t>
      </w:r>
      <w:r w:rsidR="00EA49F3" w:rsidRPr="00EA49F3">
        <w:rPr>
          <w:rFonts w:ascii="Times New Roman" w:eastAsia="Times New Roman" w:hAnsi="Times New Roman" w:cs="Times New Roman"/>
          <w:sz w:val="28"/>
          <w:szCs w:val="28"/>
        </w:rPr>
        <w:t>3</w:t>
      </w:r>
      <w:r w:rsidR="00D048FF" w:rsidRPr="009618A9">
        <w:rPr>
          <w:rFonts w:ascii="Times New Roman" w:eastAsia="Times New Roman" w:hAnsi="Times New Roman" w:cs="Times New Roman"/>
          <w:sz w:val="28"/>
          <w:szCs w:val="28"/>
        </w:rPr>
        <w:t>)</w:t>
      </w:r>
    </w:p>
    <w:p w14:paraId="6FDCAA19" w14:textId="77777777" w:rsidR="00E45924" w:rsidRPr="009618A9" w:rsidRDefault="00D048FF" w:rsidP="00D3574B">
      <w:pPr>
        <w:spacing w:line="360" w:lineRule="auto"/>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для антибаріону: </w:t>
      </w:r>
    </w:p>
    <w:p w14:paraId="7F767511" w14:textId="64C4A9B4" w:rsidR="00E45924" w:rsidRDefault="00B6212F" w:rsidP="00D3574B">
      <w:pPr>
        <w:spacing w:line="360" w:lineRule="auto"/>
        <w:ind w:firstLine="709"/>
        <w:jc w:val="right"/>
        <w:rPr>
          <w:rFonts w:ascii="Times New Roman" w:eastAsia="Times New Roman" w:hAnsi="Times New Roman" w:cs="Times New Roman"/>
          <w:sz w:val="28"/>
          <w:szCs w:val="28"/>
        </w:rPr>
      </w:pP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rPr>
              <m:t>a</m:t>
            </m:r>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0, </m:t>
                </m:r>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s</m:t>
                        </m:r>
                      </m:e>
                    </m:acc>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Sub>
              </m:e>
            </m:d>
          </m:e>
          <m:sup>
            <m:r>
              <w:rPr>
                <w:rFonts w:ascii="Cambria Math" w:eastAsia="Cambria Math" w:hAnsi="Cambria Math" w:cs="Cambria Math"/>
                <w:sz w:val="28"/>
                <w:szCs w:val="28"/>
              </w:rPr>
              <m:t>T</m:t>
            </m:r>
          </m:sup>
        </m:sSup>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t xml:space="preserve"> </w:t>
      </w:r>
      <m:oMath>
        <m:sSub>
          <m:sSubPr>
            <m:ctrlPr>
              <w:rPr>
                <w:rFonts w:ascii="Cambria Math" w:hAnsi="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s</m:t>
                </m:r>
              </m:e>
            </m:acc>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Sub>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1</m:t>
            </m:r>
          </m:sub>
          <m:sup>
            <m:d>
              <m:dPr>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2</m:t>
            </m:r>
          </m:sub>
          <m:sup>
            <m:d>
              <m:dPr>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m:t>
        </m:r>
      </m:oMath>
      <w:r w:rsidR="006E5721" w:rsidRPr="006E5721">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 xml:space="preserve"> </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(2.1</w:t>
      </w:r>
      <w:r w:rsidR="00EA49F3" w:rsidRPr="00682055">
        <w:rPr>
          <w:rFonts w:ascii="Times New Roman" w:eastAsia="Times New Roman" w:hAnsi="Times New Roman" w:cs="Times New Roman"/>
          <w:sz w:val="28"/>
          <w:szCs w:val="28"/>
        </w:rPr>
        <w:t>4</w:t>
      </w:r>
      <w:r w:rsidR="00D048FF" w:rsidRPr="009618A9">
        <w:rPr>
          <w:rFonts w:ascii="Times New Roman" w:eastAsia="Times New Roman" w:hAnsi="Times New Roman" w:cs="Times New Roman"/>
          <w:sz w:val="28"/>
          <w:szCs w:val="28"/>
        </w:rPr>
        <w:t>)</w:t>
      </w:r>
    </w:p>
    <w:p w14:paraId="67AF3BC0" w14:textId="62504EFD" w:rsidR="006E5721" w:rsidRPr="006E5721" w:rsidRDefault="006E5721" w:rsidP="006E572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w:t>
      </w:r>
      <m:oMath>
        <m:r>
          <w:rPr>
            <w:rFonts w:ascii="Cambria Math" w:eastAsia="Cambria Math" w:hAnsi="Cambria Math" w:cs="Cambria Math"/>
            <w:sz w:val="28"/>
            <w:szCs w:val="28"/>
          </w:rPr>
          <m:t>T</m:t>
        </m:r>
      </m:oMath>
      <w:r>
        <w:rPr>
          <w:rFonts w:ascii="Times New Roman" w:eastAsia="Times New Roman" w:hAnsi="Times New Roman" w:cs="Times New Roman"/>
          <w:sz w:val="28"/>
          <w:szCs w:val="28"/>
        </w:rPr>
        <w:t xml:space="preserve"> – операція транспонування.</w:t>
      </w:r>
    </w:p>
    <w:p w14:paraId="7E761445" w14:textId="77777777" w:rsidR="00E45924" w:rsidRPr="009618A9" w:rsidRDefault="00D048FF" w:rsidP="00D3574B">
      <w:pPr>
        <w:spacing w:line="360" w:lineRule="auto"/>
        <w:ind w:firstLine="709"/>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Важливою та основною властивістю чотири-поляризації, яка нам знадобиться для подальших розрахунків перерізу розсіювання є те, що вона є перпендикулярною до відповідного чотири-імпульсу:</w:t>
      </w:r>
    </w:p>
    <w:p w14:paraId="12F48817" w14:textId="04285CD5" w:rsidR="00E45924" w:rsidRPr="009618A9" w:rsidRDefault="00B6212F" w:rsidP="00D3574B">
      <w:pPr>
        <w:spacing w:line="360" w:lineRule="auto"/>
        <w:ind w:firstLine="709"/>
        <w:jc w:val="right"/>
        <w:rPr>
          <w:rFonts w:ascii="Times New Roman" w:eastAsia="Times New Roman" w:hAnsi="Times New Roman" w:cs="Times New Roman"/>
          <w:sz w:val="28"/>
          <w:szCs w:val="28"/>
        </w:rPr>
      </w:pP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a</m:t>
            </m:r>
          </m:e>
          <m:sub>
            <m:r>
              <w:rPr>
                <w:rFonts w:ascii="Cambria Math" w:eastAsia="Cambria Math" w:hAnsi="Cambria Math" w:cs="Cambria Math"/>
                <w:sz w:val="28"/>
                <w:szCs w:val="28"/>
              </w:rPr>
              <m:t>B</m:t>
            </m:r>
          </m:sub>
          <m:sup>
            <m:r>
              <w:rPr>
                <w:rFonts w:ascii="Cambria Math" w:eastAsia="Cambria Math" w:hAnsi="Cambria Math" w:cs="Cambria Math"/>
                <w:sz w:val="28"/>
                <w:szCs w:val="28"/>
              </w:rPr>
              <m:t>μ</m:t>
            </m:r>
          </m:sup>
        </m:sSub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1μ</m:t>
            </m:r>
          </m:sub>
        </m:sSub>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a</m:t>
            </m:r>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up>
            <m:r>
              <w:rPr>
                <w:rFonts w:ascii="Cambria Math" w:eastAsia="Cambria Math" w:hAnsi="Cambria Math" w:cs="Cambria Math"/>
                <w:sz w:val="28"/>
                <w:szCs w:val="28"/>
              </w:rPr>
              <m:t>μ</m:t>
            </m:r>
          </m:sup>
        </m:sSub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2μ</m:t>
            </m:r>
          </m:sub>
        </m:sSub>
        <m:r>
          <w:rPr>
            <w:rFonts w:ascii="Cambria Math" w:eastAsia="Cambria Math" w:hAnsi="Cambria Math" w:cs="Cambria Math"/>
            <w:sz w:val="28"/>
            <w:szCs w:val="28"/>
          </w:rPr>
          <m:t>=0</m:t>
        </m:r>
      </m:oMath>
      <w:r w:rsidR="00D048FF" w:rsidRPr="009618A9">
        <w:rPr>
          <w:rFonts w:ascii="Times New Roman" w:eastAsia="Times New Roman" w:hAnsi="Times New Roman" w:cs="Times New Roman"/>
          <w:sz w:val="28"/>
          <w:szCs w:val="28"/>
        </w:rPr>
        <w:t xml:space="preserve">. </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(2.1</w:t>
      </w:r>
      <w:r w:rsidR="00EA49F3" w:rsidRPr="00682055">
        <w:rPr>
          <w:rFonts w:ascii="Times New Roman" w:eastAsia="Times New Roman" w:hAnsi="Times New Roman" w:cs="Times New Roman"/>
          <w:sz w:val="28"/>
          <w:szCs w:val="28"/>
          <w:lang w:val="ru-RU"/>
        </w:rPr>
        <w:t>5</w:t>
      </w:r>
      <w:r w:rsidR="00D048FF" w:rsidRPr="009618A9">
        <w:rPr>
          <w:rFonts w:ascii="Times New Roman" w:eastAsia="Times New Roman" w:hAnsi="Times New Roman" w:cs="Times New Roman"/>
          <w:sz w:val="28"/>
          <w:szCs w:val="28"/>
        </w:rPr>
        <w:t xml:space="preserve">) </w:t>
      </w:r>
    </w:p>
    <w:p w14:paraId="4A1598EC" w14:textId="77777777" w:rsidR="00E45924" w:rsidRPr="009618A9" w:rsidRDefault="00D048FF" w:rsidP="00D3574B">
      <w:pPr>
        <w:spacing w:line="360" w:lineRule="auto"/>
        <w:ind w:firstLine="709"/>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Тепер, за допомогою перетворення Лоренца, перейдемо до системи центру мас в якій кінцеві баріони рухаються з швидкістю </w:t>
      </w:r>
      <m:oMath>
        <m:r>
          <w:rPr>
            <w:rFonts w:ascii="Cambria Math" w:hAnsi="Cambria Math"/>
            <w:sz w:val="28"/>
            <w:szCs w:val="28"/>
          </w:rPr>
          <m:t>β</m:t>
        </m:r>
      </m:oMath>
      <w:r w:rsidRPr="009618A9">
        <w:rPr>
          <w:rFonts w:ascii="Times New Roman" w:eastAsia="Times New Roman" w:hAnsi="Times New Roman" w:cs="Times New Roman"/>
          <w:sz w:val="28"/>
          <w:szCs w:val="28"/>
        </w:rPr>
        <w:t>:</w:t>
      </w:r>
    </w:p>
    <w:p w14:paraId="399862E9" w14:textId="0494DA1A" w:rsidR="00E45924" w:rsidRPr="009618A9" w:rsidRDefault="00B6212F" w:rsidP="00D3574B">
      <w:pPr>
        <w:spacing w:line="360" w:lineRule="auto"/>
        <w:jc w:val="right"/>
        <w:rPr>
          <w:rFonts w:ascii="Times New Roman" w:eastAsia="Times New Roman" w:hAnsi="Times New Roman" w:cs="Times New Roman"/>
          <w:sz w:val="28"/>
          <w:szCs w:val="28"/>
        </w:rPr>
      </w:pP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a</m:t>
            </m:r>
          </m:e>
          <m:sub>
            <m:r>
              <w:rPr>
                <w:rFonts w:ascii="Cambria Math" w:eastAsia="Cambria Math" w:hAnsi="Cambria Math" w:cs="Cambria Math"/>
                <w:sz w:val="28"/>
                <w:szCs w:val="28"/>
              </w:rPr>
              <m:t>B</m:t>
            </m:r>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p</m:t>
                    </m:r>
                  </m:num>
                  <m:den>
                    <m:r>
                      <w:rPr>
                        <w:rFonts w:ascii="Cambria Math" w:eastAsia="Cambria Math" w:hAnsi="Cambria Math" w:cs="Cambria Math"/>
                        <w:sz w:val="28"/>
                        <w:szCs w:val="28"/>
                      </w:rPr>
                      <m:t>M</m:t>
                    </m:r>
                  </m:den>
                </m:f>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(B)</m:t>
                    </m:r>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1</m:t>
                    </m:r>
                  </m:sub>
                  <m:sup>
                    <m:d>
                      <m:dPr>
                        <m:ctrlPr>
                          <w:rPr>
                            <w:rFonts w:ascii="Cambria Math" w:eastAsia="Cambria Math" w:hAnsi="Cambria Math" w:cs="Cambria Math"/>
                            <w:sz w:val="28"/>
                            <w:szCs w:val="28"/>
                          </w:rPr>
                        </m:ctrlPr>
                      </m:dPr>
                      <m:e>
                        <m:r>
                          <w:rPr>
                            <w:rFonts w:ascii="Cambria Math" w:eastAsia="Cambria Math" w:hAnsi="Cambria Math" w:cs="Cambria Math"/>
                            <w:sz w:val="28"/>
                            <w:szCs w:val="28"/>
                          </w:rPr>
                          <m:t>B</m:t>
                        </m:r>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2</m:t>
                    </m:r>
                  </m:sub>
                  <m:sup>
                    <m:d>
                      <m:dPr>
                        <m:ctrlPr>
                          <w:rPr>
                            <w:rFonts w:ascii="Cambria Math" w:eastAsia="Cambria Math" w:hAnsi="Cambria Math" w:cs="Cambria Math"/>
                            <w:sz w:val="28"/>
                            <w:szCs w:val="28"/>
                          </w:rPr>
                        </m:ctrlPr>
                      </m:dPr>
                      <m:e>
                        <m:r>
                          <w:rPr>
                            <w:rFonts w:ascii="Cambria Math" w:eastAsia="Cambria Math" w:hAnsi="Cambria Math" w:cs="Cambria Math"/>
                            <w:sz w:val="28"/>
                            <w:szCs w:val="28"/>
                          </w:rPr>
                          <m:t>B</m:t>
                        </m:r>
                      </m:e>
                    </m:d>
                  </m:sup>
                </m:sSubSup>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E</m:t>
                    </m:r>
                  </m:num>
                  <m:den>
                    <m:r>
                      <w:rPr>
                        <w:rFonts w:ascii="Cambria Math" w:eastAsia="Cambria Math" w:hAnsi="Cambria Math" w:cs="Cambria Math"/>
                        <w:sz w:val="28"/>
                        <w:szCs w:val="28"/>
                      </w:rPr>
                      <m:t>M</m:t>
                    </m:r>
                  </m:den>
                </m:f>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(B)</m:t>
                    </m:r>
                  </m:sup>
                </m:sSubSup>
              </m:e>
            </m:d>
          </m:e>
          <m:sup>
            <m:r>
              <w:rPr>
                <w:rFonts w:ascii="Cambria Math" w:eastAsia="Cambria Math" w:hAnsi="Cambria Math" w:cs="Cambria Math"/>
                <w:sz w:val="28"/>
                <w:szCs w:val="28"/>
              </w:rPr>
              <m:t>T</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βγ</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(B)</m:t>
                    </m:r>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1</m:t>
                    </m:r>
                  </m:sub>
                  <m:sup>
                    <m:d>
                      <m:dPr>
                        <m:ctrlPr>
                          <w:rPr>
                            <w:rFonts w:ascii="Cambria Math" w:eastAsia="Cambria Math" w:hAnsi="Cambria Math" w:cs="Cambria Math"/>
                            <w:sz w:val="28"/>
                            <w:szCs w:val="28"/>
                          </w:rPr>
                        </m:ctrlPr>
                      </m:dPr>
                      <m:e>
                        <m:r>
                          <w:rPr>
                            <w:rFonts w:ascii="Cambria Math" w:eastAsia="Cambria Math" w:hAnsi="Cambria Math" w:cs="Cambria Math"/>
                            <w:sz w:val="28"/>
                            <w:szCs w:val="28"/>
                          </w:rPr>
                          <m:t>B</m:t>
                        </m:r>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2</m:t>
                    </m:r>
                  </m:sub>
                  <m:sup>
                    <m:d>
                      <m:dPr>
                        <m:ctrlPr>
                          <w:rPr>
                            <w:rFonts w:ascii="Cambria Math" w:eastAsia="Cambria Math" w:hAnsi="Cambria Math" w:cs="Cambria Math"/>
                            <w:sz w:val="28"/>
                            <w:szCs w:val="28"/>
                          </w:rPr>
                        </m:ctrlPr>
                      </m:dPr>
                      <m:e>
                        <m:r>
                          <w:rPr>
                            <w:rFonts w:ascii="Cambria Math" w:eastAsia="Cambria Math" w:hAnsi="Cambria Math" w:cs="Cambria Math"/>
                            <w:sz w:val="28"/>
                            <w:szCs w:val="28"/>
                          </w:rPr>
                          <m:t>B</m:t>
                        </m:r>
                      </m:e>
                    </m:d>
                  </m:sup>
                </m:sSubSup>
                <m:r>
                  <w:rPr>
                    <w:rFonts w:ascii="Cambria Math" w:eastAsia="Cambria Math" w:hAnsi="Cambria Math" w:cs="Cambria Math"/>
                    <w:sz w:val="28"/>
                    <w:szCs w:val="28"/>
                  </w:rPr>
                  <m:t>,γ</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(B)</m:t>
                    </m:r>
                  </m:sup>
                </m:sSubSup>
              </m:e>
            </m:d>
          </m:e>
          <m:sup>
            <m:r>
              <w:rPr>
                <w:rFonts w:ascii="Cambria Math" w:eastAsia="Cambria Math" w:hAnsi="Cambria Math" w:cs="Cambria Math"/>
                <w:sz w:val="28"/>
                <w:szCs w:val="28"/>
              </w:rPr>
              <m:t>T</m:t>
            </m:r>
          </m:sup>
        </m:sSup>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t>(2.1</w:t>
      </w:r>
      <w:r w:rsidR="00EA49F3" w:rsidRPr="00EA49F3">
        <w:rPr>
          <w:rFonts w:ascii="Times New Roman" w:eastAsia="Times New Roman" w:hAnsi="Times New Roman" w:cs="Times New Roman"/>
          <w:sz w:val="28"/>
          <w:szCs w:val="28"/>
        </w:rPr>
        <w:t>6</w:t>
      </w:r>
      <w:r w:rsidR="00D048FF" w:rsidRPr="009618A9">
        <w:rPr>
          <w:rFonts w:ascii="Times New Roman" w:eastAsia="Times New Roman" w:hAnsi="Times New Roman" w:cs="Times New Roman"/>
          <w:sz w:val="28"/>
          <w:szCs w:val="28"/>
        </w:rPr>
        <w:t>)</w:t>
      </w:r>
    </w:p>
    <w:p w14:paraId="261761EF" w14:textId="57B8EB78" w:rsidR="00E45924" w:rsidRPr="009618A9" w:rsidRDefault="00B6212F" w:rsidP="00D3574B">
      <w:pPr>
        <w:spacing w:line="360" w:lineRule="auto"/>
        <w:jc w:val="right"/>
        <w:rPr>
          <w:rFonts w:ascii="Times New Roman" w:eastAsia="Times New Roman" w:hAnsi="Times New Roman" w:cs="Times New Roman"/>
          <w:sz w:val="28"/>
          <w:szCs w:val="28"/>
        </w:rPr>
      </w:pP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a</m:t>
            </m:r>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up>
            <m:r>
              <w:rPr>
                <w:rFonts w:ascii="Cambria Math" w:eastAsia="Cambria Math" w:hAnsi="Cambria Math" w:cs="Cambria Math"/>
                <w:sz w:val="28"/>
                <w:szCs w:val="28"/>
              </w:rPr>
              <m:t>μ</m:t>
            </m:r>
          </m:sup>
        </m:sSub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p</m:t>
                    </m:r>
                  </m:num>
                  <m:den>
                    <m:r>
                      <w:rPr>
                        <w:rFonts w:ascii="Cambria Math" w:eastAsia="Cambria Math" w:hAnsi="Cambria Math" w:cs="Cambria Math"/>
                        <w:sz w:val="28"/>
                        <w:szCs w:val="28"/>
                      </w:rPr>
                      <m:t>M</m:t>
                    </m:r>
                  </m:den>
                </m:f>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1</m:t>
                    </m:r>
                  </m:sub>
                  <m:sup>
                    <m:d>
                      <m:dPr>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2</m:t>
                    </m:r>
                  </m:sub>
                  <m:sup>
                    <m:d>
                      <m:dPr>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E</m:t>
                        </m:r>
                      </m:num>
                      <m:den>
                        <m:r>
                          <w:rPr>
                            <w:rFonts w:ascii="Cambria Math" w:eastAsia="Cambria Math" w:hAnsi="Cambria Math" w:cs="Cambria Math"/>
                            <w:sz w:val="28"/>
                            <w:szCs w:val="28"/>
                          </w:rPr>
                          <m:t>M</m:t>
                        </m:r>
                      </m:den>
                    </m:f>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e>
            </m:d>
          </m:e>
          <m:sup>
            <m:r>
              <w:rPr>
                <w:rFonts w:ascii="Cambria Math" w:eastAsia="Cambria Math" w:hAnsi="Cambria Math" w:cs="Cambria Math"/>
                <w:sz w:val="28"/>
                <w:szCs w:val="28"/>
              </w:rPr>
              <m:t>T</m:t>
            </m:r>
          </m:sup>
        </m:sSup>
        <m:r>
          <w:rPr>
            <w:rFonts w:ascii="Cambria Math" w:eastAsia="Cambria Math" w:hAnsi="Cambria Math" w:cs="Cambria Math"/>
            <w:sz w:val="28"/>
            <w:szCs w:val="28"/>
          </w:rPr>
          <m:t>=</m:t>
        </m:r>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r>
                  <w:rPr>
                    <w:rFonts w:ascii="Cambria Math" w:eastAsia="Cambria Math" w:hAnsi="Cambria Math" w:cs="Cambria Math"/>
                    <w:sz w:val="28"/>
                    <w:szCs w:val="28"/>
                  </w:rPr>
                  <m:t>-βγ</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3</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1</m:t>
                    </m:r>
                  </m:sub>
                  <m:sup>
                    <m:d>
                      <m:dPr>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2</m:t>
                    </m:r>
                  </m:sub>
                  <m:sup>
                    <m:d>
                      <m:dPr>
                        <m:ctrlPr>
                          <w:rPr>
                            <w:rFonts w:ascii="Cambria Math" w:eastAsia="Cambria Math" w:hAnsi="Cambria Math" w:cs="Cambria Math"/>
                            <w:sz w:val="28"/>
                            <w:szCs w:val="28"/>
                          </w:rPr>
                        </m:ctrlPr>
                      </m:dPr>
                      <m:e>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e>
                    </m:d>
                  </m:sup>
                </m:sSubSup>
                <m:r>
                  <w:rPr>
                    <w:rFonts w:ascii="Cambria Math" w:eastAsia="Cambria Math" w:hAnsi="Cambria Math" w:cs="Cambria Math"/>
                    <w:sz w:val="28"/>
                    <w:szCs w:val="28"/>
                  </w:rPr>
                  <m:t xml:space="preserve">, </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γs</m:t>
                    </m:r>
                  </m:e>
                  <m:sub>
                    <m:r>
                      <w:rPr>
                        <w:rFonts w:ascii="Cambria Math" w:eastAsia="Cambria Math" w:hAnsi="Cambria Math" w:cs="Cambria Math"/>
                        <w:sz w:val="28"/>
                        <w:szCs w:val="28"/>
                      </w:rPr>
                      <m:t>3</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e>
            </m:d>
          </m:e>
          <m:sup>
            <m:r>
              <w:rPr>
                <w:rFonts w:ascii="Cambria Math" w:eastAsia="Cambria Math" w:hAnsi="Cambria Math" w:cs="Cambria Math"/>
                <w:sz w:val="28"/>
                <w:szCs w:val="28"/>
              </w:rPr>
              <m:t>T</m:t>
            </m:r>
          </m:sup>
        </m:sSup>
      </m:oMath>
      <w:r w:rsidR="00B94550">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t xml:space="preserve"> (2.1</w:t>
      </w:r>
      <w:r w:rsidR="00EA49F3" w:rsidRPr="00EA49F3">
        <w:rPr>
          <w:rFonts w:ascii="Times New Roman" w:eastAsia="Times New Roman" w:hAnsi="Times New Roman" w:cs="Times New Roman"/>
          <w:sz w:val="28"/>
          <w:szCs w:val="28"/>
        </w:rPr>
        <w:t>7</w:t>
      </w:r>
      <w:r w:rsidR="00D048FF" w:rsidRPr="009618A9">
        <w:rPr>
          <w:rFonts w:ascii="Times New Roman" w:eastAsia="Times New Roman" w:hAnsi="Times New Roman" w:cs="Times New Roman"/>
          <w:sz w:val="28"/>
          <w:szCs w:val="28"/>
        </w:rPr>
        <w:t>)</w:t>
      </w:r>
    </w:p>
    <w:p w14:paraId="6A14C6C4" w14:textId="4BF6E415" w:rsidR="00E45924" w:rsidRPr="009618A9" w:rsidRDefault="00D048FF" w:rsidP="00D3574B">
      <w:pPr>
        <w:spacing w:line="360" w:lineRule="auto"/>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Тепер напишемо матрицю густини для кінцевих баріону та антибаріону:</w:t>
      </w:r>
    </w:p>
    <w:p w14:paraId="3A1A4F34" w14:textId="77A76705" w:rsidR="00E45924" w:rsidRPr="009618A9" w:rsidRDefault="00B6212F" w:rsidP="00D3574B">
      <w:pPr>
        <w:spacing w:line="360" w:lineRule="auto"/>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hAnsi="Cambria Math"/>
                <w:sz w:val="28"/>
                <w:szCs w:val="28"/>
              </w:rPr>
              <m:t>ρ</m:t>
            </m:r>
          </m:e>
          <m:sub>
            <m:r>
              <w:rPr>
                <w:rFonts w:ascii="Cambria Math" w:eastAsia="Cambria Math" w:hAnsi="Cambria Math" w:cs="Cambria Math"/>
                <w:sz w:val="28"/>
                <w:szCs w:val="28"/>
              </w:rPr>
              <m:t>B</m:t>
            </m:r>
          </m:sub>
        </m:sSub>
        <m:r>
          <w:rPr>
            <w:rFonts w:ascii="Cambria Math" w:eastAsia="Cambria Math" w:hAnsi="Cambria Math" w:cs="Cambria Math"/>
            <w:sz w:val="28"/>
            <w:szCs w:val="28"/>
          </w:rPr>
          <m:t>=u</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u</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2</m:t>
            </m:r>
          </m:den>
        </m:f>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sub>
                <m:r>
                  <w:rPr>
                    <w:rFonts w:ascii="Cambria Math" w:eastAsia="Cambria Math" w:hAnsi="Cambria Math" w:cs="Cambria Math"/>
                    <w:sz w:val="28"/>
                    <w:szCs w:val="28"/>
                  </w:rPr>
                  <m:t>1</m:t>
                </m:r>
              </m:sub>
            </m:sSub>
            <m:r>
              <w:rPr>
                <w:rFonts w:ascii="Cambria Math" w:eastAsia="Cambria Math" w:hAnsi="Cambria Math" w:cs="Cambria Math"/>
                <w:sz w:val="28"/>
                <w:szCs w:val="28"/>
              </w:rPr>
              <m:t>+M</m:t>
            </m:r>
          </m:e>
        </m:d>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a</m:t>
                    </m:r>
                  </m:e>
                </m:acc>
              </m:e>
              <m:sub>
                <m:r>
                  <w:rPr>
                    <w:rFonts w:ascii="Cambria Math" w:eastAsia="Cambria Math" w:hAnsi="Cambria Math" w:cs="Cambria Math"/>
                    <w:sz w:val="28"/>
                    <w:szCs w:val="28"/>
                  </w:rPr>
                  <m:t>1</m:t>
                </m:r>
              </m:sub>
            </m:sSub>
          </m:e>
        </m:d>
      </m:oMath>
      <w:r w:rsidR="00D048FF" w:rsidRPr="009618A9">
        <w:rPr>
          <w:rFonts w:ascii="Times New Roman" w:eastAsia="Times New Roman" w:hAnsi="Times New Roman" w:cs="Times New Roman"/>
          <w:sz w:val="28"/>
          <w:szCs w:val="28"/>
        </w:rPr>
        <w:t xml:space="preserve">, </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(2.1</w:t>
      </w:r>
      <w:r w:rsidR="00EA49F3" w:rsidRPr="00EA49F3">
        <w:rPr>
          <w:rFonts w:ascii="Times New Roman" w:eastAsia="Times New Roman" w:hAnsi="Times New Roman" w:cs="Times New Roman"/>
          <w:sz w:val="28"/>
          <w:szCs w:val="28"/>
        </w:rPr>
        <w:t>8</w:t>
      </w:r>
      <w:r w:rsidR="00D048FF" w:rsidRPr="009618A9">
        <w:rPr>
          <w:rFonts w:ascii="Times New Roman" w:eastAsia="Times New Roman" w:hAnsi="Times New Roman" w:cs="Times New Roman"/>
          <w:sz w:val="28"/>
          <w:szCs w:val="28"/>
        </w:rPr>
        <w:t>)</w:t>
      </w:r>
    </w:p>
    <w:p w14:paraId="1E5D5D5A" w14:textId="5BAE147F" w:rsidR="00E45924" w:rsidRPr="009618A9" w:rsidRDefault="00B6212F" w:rsidP="00D3574B">
      <w:pPr>
        <w:spacing w:line="360" w:lineRule="auto"/>
        <w:jc w:val="right"/>
        <w:rPr>
          <w:rFonts w:ascii="Times New Roman" w:eastAsia="Times New Roman" w:hAnsi="Times New Roman" w:cs="Times New Roman"/>
          <w:sz w:val="28"/>
          <w:szCs w:val="28"/>
        </w:rPr>
      </w:pPr>
      <m:oMath>
        <m:sSub>
          <m:sSubPr>
            <m:ctrlPr>
              <w:rPr>
                <w:rFonts w:ascii="Cambria Math" w:hAnsi="Cambria Math"/>
                <w:sz w:val="28"/>
                <w:szCs w:val="28"/>
              </w:rPr>
            </m:ctrlPr>
          </m:sSubPr>
          <m:e>
            <m:r>
              <w:rPr>
                <w:rFonts w:ascii="Cambria Math" w:hAnsi="Cambria Math"/>
                <w:sz w:val="28"/>
                <w:szCs w:val="28"/>
              </w:rPr>
              <m:t>ρ</m:t>
            </m:r>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Sub>
        <m:r>
          <w:rPr>
            <w:rFonts w:ascii="Cambria Math" w:eastAsia="Cambria Math" w:hAnsi="Cambria Math" w:cs="Cambria Math"/>
            <w:sz w:val="28"/>
            <w:szCs w:val="28"/>
          </w:rPr>
          <m:t>=v</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e>
        </m:d>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v</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2</m:t>
            </m:r>
          </m:den>
        </m:f>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sub>
                <m:r>
                  <w:rPr>
                    <w:rFonts w:ascii="Cambria Math" w:eastAsia="Cambria Math" w:hAnsi="Cambria Math" w:cs="Cambria Math"/>
                    <w:sz w:val="28"/>
                    <w:szCs w:val="28"/>
                  </w:rPr>
                  <m:t>2</m:t>
                </m:r>
              </m:sub>
            </m:sSub>
            <m:r>
              <w:rPr>
                <w:rFonts w:ascii="Cambria Math" w:eastAsia="Cambria Math" w:hAnsi="Cambria Math" w:cs="Cambria Math"/>
                <w:sz w:val="28"/>
                <w:szCs w:val="28"/>
              </w:rPr>
              <m:t>-M</m:t>
            </m:r>
          </m:e>
        </m:d>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a</m:t>
                    </m:r>
                  </m:e>
                </m:acc>
              </m:e>
              <m:sub>
                <m:r>
                  <w:rPr>
                    <w:rFonts w:ascii="Cambria Math" w:eastAsia="Cambria Math" w:hAnsi="Cambria Math" w:cs="Cambria Math"/>
                    <w:sz w:val="28"/>
                    <w:szCs w:val="28"/>
                  </w:rPr>
                  <m:t>2</m:t>
                </m:r>
              </m:sub>
            </m:sSub>
          </m:e>
        </m:d>
      </m:oMath>
      <w:r w:rsidR="00D048FF" w:rsidRPr="009618A9">
        <w:rPr>
          <w:rFonts w:ascii="Times New Roman" w:eastAsia="Times New Roman" w:hAnsi="Times New Roman" w:cs="Times New Roman"/>
          <w:sz w:val="28"/>
          <w:szCs w:val="28"/>
        </w:rPr>
        <w:t xml:space="preserve">, </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(2.1</w:t>
      </w:r>
      <w:r w:rsidR="00EA49F3" w:rsidRPr="00EA49F3">
        <w:rPr>
          <w:rFonts w:ascii="Times New Roman" w:eastAsia="Times New Roman" w:hAnsi="Times New Roman" w:cs="Times New Roman"/>
          <w:sz w:val="28"/>
          <w:szCs w:val="28"/>
        </w:rPr>
        <w:t>9</w:t>
      </w:r>
      <w:r w:rsidR="00D048FF" w:rsidRPr="009618A9">
        <w:rPr>
          <w:rFonts w:ascii="Times New Roman" w:eastAsia="Times New Roman" w:hAnsi="Times New Roman" w:cs="Times New Roman"/>
          <w:sz w:val="28"/>
          <w:szCs w:val="28"/>
        </w:rPr>
        <w:t>)</w:t>
      </w:r>
    </w:p>
    <w:p w14:paraId="7ED308E7" w14:textId="77777777" w:rsidR="00E45924" w:rsidRPr="009618A9" w:rsidRDefault="00D048FF" w:rsidP="00D3574B">
      <w:pPr>
        <w:spacing w:line="360" w:lineRule="auto"/>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тут </w:t>
      </w:r>
      <m:oMath>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a</m:t>
                </m:r>
              </m:e>
            </m:acc>
          </m:e>
          <m:sub>
            <m:r>
              <w:rPr>
                <w:rFonts w:ascii="Cambria Math" w:eastAsia="Cambria Math" w:hAnsi="Cambria Math" w:cs="Cambria Math"/>
                <w:sz w:val="28"/>
                <w:szCs w:val="28"/>
              </w:rPr>
              <m:t>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μ</m:t>
            </m:r>
          </m:sub>
        </m:sSub>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a</m:t>
            </m:r>
          </m:e>
          <m:sup>
            <m:r>
              <w:rPr>
                <w:rFonts w:ascii="Cambria Math" w:eastAsia="Cambria Math" w:hAnsi="Cambria Math" w:cs="Cambria Math"/>
                <w:sz w:val="28"/>
                <w:szCs w:val="28"/>
              </w:rPr>
              <m:t>μ</m:t>
            </m:r>
          </m:sup>
        </m:sSup>
      </m:oMath>
      <w:r w:rsidRPr="009618A9">
        <w:rPr>
          <w:rFonts w:ascii="Times New Roman" w:eastAsia="Times New Roman" w:hAnsi="Times New Roman" w:cs="Times New Roman"/>
          <w:sz w:val="28"/>
          <w:szCs w:val="28"/>
        </w:rPr>
        <w:t xml:space="preserve">. В принципі, ми тепер повністю готові, щоб розрахувати квадрат модулю матричного елементу. </w:t>
      </w:r>
    </w:p>
    <w:p w14:paraId="65068975" w14:textId="19D4B02F" w:rsidR="00E45924" w:rsidRPr="005C324F" w:rsidRDefault="00B6212F" w:rsidP="00D3574B">
      <w:pPr>
        <w:spacing w:line="360" w:lineRule="auto"/>
        <w:jc w:val="right"/>
        <w:rPr>
          <w:rFonts w:ascii="Cambria Math" w:eastAsia="Cambria Math" w:hAnsi="Cambria Math" w:cs="Cambria Math"/>
          <w:sz w:val="28"/>
          <w:szCs w:val="28"/>
        </w:rPr>
      </w:pPr>
      <m:oMath>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4</m:t>
                </m:r>
              </m:sup>
            </m:sSup>
          </m:num>
          <m:den>
            <m:r>
              <w:rPr>
                <w:rFonts w:ascii="Cambria Math" w:eastAsia="Cambria Math" w:hAnsi="Cambria Math" w:cs="Cambria Math"/>
                <w:sz w:val="28"/>
                <w:szCs w:val="28"/>
              </w:rPr>
              <m:t>4</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s</m:t>
                </m:r>
              </m:e>
              <m:sup>
                <m:r>
                  <w:rPr>
                    <w:rFonts w:ascii="Cambria Math" w:eastAsia="Cambria Math" w:hAnsi="Cambria Math" w:cs="Cambria Math"/>
                    <w:sz w:val="28"/>
                    <w:szCs w:val="28"/>
                  </w:rPr>
                  <m:t>2</m:t>
                </m:r>
              </m:sup>
            </m:sSup>
          </m:den>
        </m:f>
        <m:r>
          <w:rPr>
            <w:rFonts w:ascii="Cambria Math" w:eastAsia="Cambria Math" w:hAnsi="Cambria Math" w:cs="Cambria Math"/>
            <w:sz w:val="28"/>
            <w:szCs w:val="28"/>
          </w:rPr>
          <m:t>Tr</m:t>
        </m:r>
        <m:d>
          <m:dPr>
            <m:begChr m:val="{"/>
            <m:endChr m:val="}"/>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e>
              <m:sub>
                <m:r>
                  <w:rPr>
                    <w:rFonts w:ascii="Cambria Math" w:eastAsia="Cambria Math" w:hAnsi="Cambria Math" w:cs="Cambria Math"/>
                    <w:sz w:val="28"/>
                    <w:szCs w:val="28"/>
                  </w:rPr>
                  <m:t>2</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μ</m:t>
                </m:r>
              </m:sub>
            </m:sSub>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e>
              <m:sub>
                <m:r>
                  <w:rPr>
                    <w:rFonts w:ascii="Cambria Math" w:eastAsia="Cambria Math" w:hAnsi="Cambria Math" w:cs="Cambria Math"/>
                    <w:sz w:val="28"/>
                    <w:szCs w:val="28"/>
                  </w:rPr>
                  <m:t>1</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ν</m:t>
                </m:r>
              </m:sub>
            </m:sSub>
          </m:e>
        </m:d>
        <m:r>
          <w:rPr>
            <w:rFonts w:ascii="Cambria Math" w:eastAsia="Cambria Math" w:hAnsi="Cambria Math" w:cs="Cambria Math"/>
            <w:sz w:val="28"/>
            <w:szCs w:val="28"/>
          </w:rPr>
          <m:t>Tr</m:t>
        </m:r>
        <m:d>
          <m:dPr>
            <m:begChr m:val="{"/>
            <m:endChr m:val="}"/>
            <m:ctrlPr>
              <w:rPr>
                <w:rFonts w:ascii="Cambria Math" w:eastAsia="Cambria Math" w:hAnsi="Cambria Math" w:cs="Cambria Math"/>
                <w:sz w:val="28"/>
                <w:szCs w:val="28"/>
              </w:rPr>
            </m:ctrlPr>
          </m:dPr>
          <m:e>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2</m:t>
                </m:r>
              </m:den>
            </m:f>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sub>
                    <m:r>
                      <w:rPr>
                        <w:rFonts w:ascii="Cambria Math" w:eastAsia="Cambria Math" w:hAnsi="Cambria Math" w:cs="Cambria Math"/>
                        <w:sz w:val="28"/>
                        <w:szCs w:val="28"/>
                      </w:rPr>
                      <m:t>1</m:t>
                    </m:r>
                  </m:sub>
                </m:sSub>
                <m:r>
                  <w:rPr>
                    <w:rFonts w:ascii="Cambria Math" w:eastAsia="Cambria Math" w:hAnsi="Cambria Math" w:cs="Cambria Math"/>
                    <w:sz w:val="28"/>
                    <w:szCs w:val="28"/>
                  </w:rPr>
                  <m:t>+M</m:t>
                </m:r>
              </m:e>
            </m:d>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a</m:t>
                        </m:r>
                      </m:e>
                    </m:acc>
                  </m:e>
                  <m:sub>
                    <m:r>
                      <w:rPr>
                        <w:rFonts w:ascii="Cambria Math" w:eastAsia="Cambria Math" w:hAnsi="Cambria Math" w:cs="Cambria Math"/>
                        <w:sz w:val="28"/>
                        <w:szCs w:val="28"/>
                      </w:rPr>
                      <m:t>1</m:t>
                    </m:r>
                  </m:sub>
                </m:sSub>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2</m:t>
                </m:r>
              </m:den>
            </m:f>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p</m:t>
                        </m:r>
                      </m:e>
                    </m:acc>
                  </m:e>
                  <m:sub>
                    <m:r>
                      <w:rPr>
                        <w:rFonts w:ascii="Cambria Math" w:eastAsia="Cambria Math" w:hAnsi="Cambria Math" w:cs="Cambria Math"/>
                        <w:sz w:val="28"/>
                        <w:szCs w:val="28"/>
                      </w:rPr>
                      <m:t>2</m:t>
                    </m:r>
                  </m:sub>
                </m:sSub>
                <m:r>
                  <w:rPr>
                    <w:rFonts w:ascii="Cambria Math" w:eastAsia="Cambria Math" w:hAnsi="Cambria Math" w:cs="Cambria Math"/>
                    <w:sz w:val="28"/>
                    <w:szCs w:val="28"/>
                  </w:rPr>
                  <m:t>-M</m:t>
                </m:r>
              </m:e>
            </m:d>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a</m:t>
                        </m:r>
                      </m:e>
                    </m:acc>
                  </m:e>
                  <m:sub>
                    <m:r>
                      <w:rPr>
                        <w:rFonts w:ascii="Cambria Math" w:eastAsia="Cambria Math" w:hAnsi="Cambria Math" w:cs="Cambria Math"/>
                        <w:sz w:val="28"/>
                        <w:szCs w:val="28"/>
                      </w:rPr>
                      <m:t>2</m:t>
                    </m:r>
                  </m:sub>
                </m:sSub>
              </m:e>
            </m:d>
            <m:acc>
              <m:accPr>
                <m:chr m:val="̅"/>
                <m:ctrlPr>
                  <w:rPr>
                    <w:rFonts w:ascii="Cambria Math" w:hAnsi="Cambria Math"/>
                    <w:i/>
                    <w:sz w:val="28"/>
                    <w:szCs w:val="28"/>
                  </w:rPr>
                </m:ctrlPr>
              </m:accPr>
              <m:e>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ν</m:t>
                    </m:r>
                  </m:sup>
                </m:sSup>
                <m:ctrlPr>
                  <w:rPr>
                    <w:rFonts w:ascii="Cambria Math" w:eastAsia="Times New Roman" w:hAnsi="Cambria Math" w:cs="Times New Roman"/>
                    <w:i/>
                    <w:sz w:val="28"/>
                    <w:szCs w:val="28"/>
                  </w:rPr>
                </m:ctrlPr>
              </m:e>
            </m:acc>
          </m:e>
        </m:d>
        <m:r>
          <w:rPr>
            <w:rFonts w:ascii="Cambria Math" w:hAnsi="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4</m:t>
                </m:r>
              </m:sup>
            </m:sSup>
          </m:num>
          <m:den>
            <m:r>
              <w:rPr>
                <w:rFonts w:ascii="Cambria Math" w:eastAsia="Cambria Math" w:hAnsi="Cambria Math" w:cs="Cambria Math"/>
                <w:sz w:val="28"/>
                <w:szCs w:val="28"/>
              </w:rPr>
              <m:t>4</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s</m:t>
                </m:r>
              </m:e>
              <m:sup>
                <m:r>
                  <w:rPr>
                    <w:rFonts w:ascii="Cambria Math" w:eastAsia="Cambria Math" w:hAnsi="Cambria Math" w:cs="Cambria Math"/>
                    <w:sz w:val="28"/>
                    <w:szCs w:val="28"/>
                  </w:rPr>
                  <m:t>2</m:t>
                </m:r>
              </m:sup>
            </m:sSup>
          </m:den>
        </m:f>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μν</m:t>
            </m:r>
          </m:sub>
        </m:sSub>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L</m:t>
            </m:r>
          </m:e>
          <m:sup>
            <m:r>
              <w:rPr>
                <w:rFonts w:ascii="Cambria Math" w:eastAsia="Cambria Math" w:hAnsi="Cambria Math" w:cs="Cambria Math"/>
                <w:sz w:val="28"/>
                <w:szCs w:val="28"/>
              </w:rPr>
              <m:t>μν</m:t>
            </m:r>
          </m:sup>
        </m:sSup>
      </m:oMath>
      <w:r w:rsidR="00D048FF" w:rsidRPr="009618A9">
        <w:rPr>
          <w:rFonts w:ascii="Times New Roman" w:eastAsia="Times New Roman" w:hAnsi="Times New Roman" w:cs="Times New Roman"/>
          <w:sz w:val="28"/>
          <w:szCs w:val="28"/>
        </w:rPr>
        <w:t>,</w:t>
      </w:r>
      <w:r w:rsidR="005C324F">
        <w:rPr>
          <w:rFonts w:ascii="Times New Roman" w:eastAsia="Times New Roman" w:hAnsi="Times New Roman" w:cs="Times New Roman"/>
          <w:sz w:val="28"/>
          <w:szCs w:val="28"/>
        </w:rPr>
        <w:tab/>
      </w:r>
      <w:r w:rsidR="005C324F">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w:t>
      </w:r>
      <w:r w:rsidR="00EA49F3" w:rsidRPr="00682055">
        <w:rPr>
          <w:rFonts w:ascii="Times New Roman" w:eastAsia="Times New Roman" w:hAnsi="Times New Roman" w:cs="Times New Roman"/>
          <w:sz w:val="28"/>
          <w:szCs w:val="28"/>
        </w:rPr>
        <w:t>20</w:t>
      </w:r>
      <w:r w:rsidR="00D048FF" w:rsidRPr="009618A9">
        <w:rPr>
          <w:rFonts w:ascii="Times New Roman" w:eastAsia="Times New Roman" w:hAnsi="Times New Roman" w:cs="Times New Roman"/>
          <w:sz w:val="28"/>
          <w:szCs w:val="28"/>
        </w:rPr>
        <w:t>)</w:t>
      </w:r>
    </w:p>
    <w:p w14:paraId="46D4440B" w14:textId="13CAC641" w:rsidR="00E45924" w:rsidRPr="009618A9" w:rsidRDefault="00D048FF" w:rsidP="00D3574B">
      <w:pPr>
        <w:spacing w:line="360" w:lineRule="auto"/>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lastRenderedPageBreak/>
        <w:t xml:space="preserve">тут </w:t>
      </w:r>
      <m:oMath>
        <m:acc>
          <m:accPr>
            <m:chr m:val="̅"/>
            <m:ctrlPr>
              <w:rPr>
                <w:rFonts w:ascii="Cambria Math" w:hAnsi="Cambria Math"/>
                <w:i/>
                <w:sz w:val="28"/>
                <w:szCs w:val="28"/>
              </w:rPr>
            </m:ctrlPr>
          </m:accPr>
          <m:e>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μ</m:t>
                </m:r>
              </m:sup>
            </m:sSup>
            <m:ctrlPr>
              <w:rPr>
                <w:rFonts w:ascii="Cambria Math" w:eastAsia="Times New Roman" w:hAnsi="Cambria Math" w:cs="Times New Roman"/>
                <w:i/>
                <w:sz w:val="28"/>
                <w:szCs w:val="28"/>
              </w:rPr>
            </m:ctrlPr>
          </m:e>
        </m:acc>
      </m:oMath>
      <w:r w:rsidRPr="009618A9">
        <w:rPr>
          <w:rFonts w:ascii="Times New Roman" w:eastAsia="Times New Roman" w:hAnsi="Times New Roman" w:cs="Times New Roman"/>
          <w:sz w:val="28"/>
          <w:szCs w:val="28"/>
        </w:rPr>
        <w:t>:</w:t>
      </w:r>
    </w:p>
    <w:p w14:paraId="58432692" w14:textId="30CDC787" w:rsidR="00E45924" w:rsidRPr="009618A9" w:rsidRDefault="00B6212F" w:rsidP="00D3574B">
      <w:pPr>
        <w:spacing w:line="360" w:lineRule="auto"/>
        <w:jc w:val="right"/>
        <w:rPr>
          <w:rFonts w:ascii="Times New Roman" w:eastAsia="Times New Roman" w:hAnsi="Times New Roman" w:cs="Times New Roman"/>
          <w:sz w:val="28"/>
          <w:szCs w:val="28"/>
        </w:rPr>
      </w:pPr>
      <m:oMath>
        <m:acc>
          <m:accPr>
            <m:chr m:val="̅"/>
            <m:ctrlPr>
              <w:rPr>
                <w:rFonts w:ascii="Cambria Math" w:hAnsi="Cambria Math"/>
                <w:i/>
                <w:sz w:val="28"/>
                <w:szCs w:val="28"/>
              </w:rPr>
            </m:ctrlPr>
          </m:accPr>
          <m:e>
            <m:sSup>
              <m:sSupPr>
                <m:ctrlPr>
                  <w:rPr>
                    <w:rFonts w:ascii="Cambria Math" w:hAnsi="Cambria Math"/>
                    <w:sz w:val="28"/>
                    <w:szCs w:val="28"/>
                  </w:rPr>
                </m:ctrlPr>
              </m:sSupPr>
              <m:e>
                <m:r>
                  <w:rPr>
                    <w:rFonts w:ascii="Cambria Math" w:hAnsi="Cambria Math"/>
                    <w:sz w:val="28"/>
                    <w:szCs w:val="28"/>
                  </w:rPr>
                  <m:t>Γ</m:t>
                </m:r>
              </m:e>
              <m:sup>
                <m:r>
                  <w:rPr>
                    <w:rFonts w:ascii="Cambria Math" w:hAnsi="Cambria Math"/>
                    <w:sz w:val="28"/>
                    <w:szCs w:val="28"/>
                  </w:rPr>
                  <m:t>μ</m:t>
                </m:r>
              </m:sup>
            </m:sSup>
            <m:ctrlPr>
              <w:rPr>
                <w:rFonts w:ascii="Cambria Math" w:eastAsia="Times New Roman" w:hAnsi="Cambria Math" w:cs="Times New Roman"/>
                <w:i/>
                <w:sz w:val="28"/>
                <w:szCs w:val="28"/>
              </w:rPr>
            </m:ctrlPr>
          </m:e>
        </m:acc>
        <m:r>
          <w:rPr>
            <w:rFonts w:ascii="Cambria Math" w:hAnsi="Cambria Math"/>
            <w:sz w:val="28"/>
            <w:szCs w:val="28"/>
          </w:rPr>
          <m:t>≡</m:t>
        </m:r>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0</m:t>
            </m:r>
          </m:sub>
        </m:sSub>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e>
            </m:d>
          </m:e>
          <m:sup>
            <m:r>
              <w:rPr>
                <w:rFonts w:ascii="Cambria Math" w:eastAsia="Cambria Math" w:hAnsi="Cambria Math" w:cs="Cambria Math"/>
                <w:sz w:val="28"/>
                <w:szCs w:val="28"/>
              </w:rPr>
              <m:t>+</m:t>
            </m:r>
          </m:sup>
        </m:s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0</m:t>
            </m:r>
          </m:sub>
        </m:sSub>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G</m:t>
            </m:r>
          </m:e>
          <m:sub>
            <m:r>
              <w:rPr>
                <w:rFonts w:ascii="Cambria Math" w:eastAsia="Cambria Math" w:hAnsi="Cambria Math" w:cs="Cambria Math"/>
                <w:sz w:val="28"/>
                <w:szCs w:val="28"/>
              </w:rPr>
              <m:t>M</m:t>
            </m:r>
          </m:sub>
          <m:sup>
            <m:r>
              <w:rPr>
                <w:rFonts w:ascii="Cambria Math" w:eastAsia="Cambria Math" w:hAnsi="Cambria Math" w:cs="Cambria Math"/>
                <w:sz w:val="28"/>
                <w:szCs w:val="28"/>
              </w:rPr>
              <m:t>*</m:t>
            </m:r>
          </m:sup>
        </m:sSubSup>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e>
              <m:sup>
                <m:r>
                  <w:rPr>
                    <w:rFonts w:ascii="Cambria Math" w:eastAsia="Cambria Math" w:hAnsi="Cambria Math" w:cs="Cambria Math"/>
                    <w:sz w:val="28"/>
                    <w:szCs w:val="28"/>
                  </w:rPr>
                  <m:t>μ</m:t>
                </m:r>
              </m:sup>
            </m:sSup>
          </m:num>
          <m:den>
            <m:r>
              <w:rPr>
                <w:rFonts w:ascii="Cambria Math" w:eastAsia="Cambria Math" w:hAnsi="Cambria Math" w:cs="Cambria Math"/>
                <w:sz w:val="28"/>
                <w:szCs w:val="28"/>
              </w:rPr>
              <m:t>2M</m:t>
            </m:r>
          </m:den>
        </m:f>
        <m:d>
          <m:dPr>
            <m:begChr m:val="["/>
            <m:endChr m:val="]"/>
            <m:ctrlPr>
              <w:rPr>
                <w:rFonts w:ascii="Cambria Math" w:eastAsia="Cambria Math" w:hAnsi="Cambria Math" w:cs="Cambria Math"/>
                <w:sz w:val="28"/>
                <w:szCs w:val="28"/>
              </w:rPr>
            </m:ctrlPr>
          </m:dPr>
          <m:e>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F</m:t>
                </m:r>
              </m:e>
              <m:sub>
                <m:r>
                  <w:rPr>
                    <w:rFonts w:ascii="Cambria Math" w:eastAsia="Cambria Math" w:hAnsi="Cambria Math" w:cs="Cambria Math"/>
                    <w:sz w:val="28"/>
                    <w:szCs w:val="28"/>
                  </w:rPr>
                  <m:t>2</m:t>
                </m:r>
              </m:sub>
              <m:sup>
                <m:r>
                  <w:rPr>
                    <w:rFonts w:ascii="Cambria Math" w:eastAsia="Cambria Math" w:hAnsi="Cambria Math" w:cs="Cambria Math"/>
                    <w:sz w:val="28"/>
                    <w:szCs w:val="28"/>
                  </w:rPr>
                  <m:t>*</m:t>
                </m:r>
              </m:sup>
            </m:sSubSup>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iF</m:t>
                </m:r>
              </m:e>
              <m:sub>
                <m:r>
                  <w:rPr>
                    <w:rFonts w:ascii="Cambria Math" w:eastAsia="Cambria Math" w:hAnsi="Cambria Math" w:cs="Cambria Math"/>
                    <w:sz w:val="28"/>
                    <w:szCs w:val="28"/>
                  </w:rPr>
                  <m:t>3</m:t>
                </m:r>
              </m:sub>
              <m:sup>
                <m:r>
                  <w:rPr>
                    <w:rFonts w:ascii="Cambria Math" w:eastAsia="Cambria Math" w:hAnsi="Cambria Math" w:cs="Cambria Math"/>
                    <w:sz w:val="28"/>
                    <w:szCs w:val="28"/>
                  </w:rPr>
                  <m:t>*</m:t>
                </m:r>
              </m:sup>
            </m:sSubSup>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e>
        </m:d>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t>(2.2</w:t>
      </w:r>
      <w:r w:rsidR="00EA49F3" w:rsidRPr="00682055">
        <w:rPr>
          <w:rFonts w:ascii="Times New Roman" w:eastAsia="Times New Roman" w:hAnsi="Times New Roman" w:cs="Times New Roman"/>
          <w:sz w:val="28"/>
          <w:szCs w:val="28"/>
          <w:lang w:val="ru-RU"/>
        </w:rPr>
        <w:t>1</w:t>
      </w:r>
      <w:r w:rsidR="00D048FF" w:rsidRPr="009618A9">
        <w:rPr>
          <w:rFonts w:ascii="Times New Roman" w:eastAsia="Times New Roman" w:hAnsi="Times New Roman" w:cs="Times New Roman"/>
          <w:sz w:val="28"/>
          <w:szCs w:val="28"/>
        </w:rPr>
        <w:t>)</w:t>
      </w:r>
    </w:p>
    <w:p w14:paraId="232BA14F" w14:textId="77777777" w:rsidR="00E45924" w:rsidRPr="009618A9" w:rsidRDefault="00D048FF" w:rsidP="00D3574B">
      <w:pPr>
        <w:spacing w:line="360" w:lineRule="auto"/>
        <w:ind w:firstLine="709"/>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Далі, дуже просто можна порахувати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μν</m:t>
            </m:r>
          </m:sub>
        </m:sSub>
      </m:oMath>
      <w:r w:rsidRPr="009618A9">
        <w:rPr>
          <w:rFonts w:ascii="Times New Roman" w:eastAsia="Times New Roman" w:hAnsi="Times New Roman" w:cs="Times New Roman"/>
          <w:sz w:val="28"/>
          <w:szCs w:val="28"/>
        </w:rPr>
        <w:t>:</w:t>
      </w:r>
    </w:p>
    <w:p w14:paraId="5BD80740" w14:textId="04AF384E" w:rsidR="00E45924" w:rsidRPr="009618A9" w:rsidRDefault="00B6212F" w:rsidP="00D3574B">
      <w:pPr>
        <w:spacing w:line="360" w:lineRule="auto"/>
        <w:ind w:firstLine="709"/>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l</m:t>
            </m:r>
          </m:e>
          <m:sub>
            <m:r>
              <w:rPr>
                <w:rFonts w:ascii="Cambria Math" w:eastAsia="Cambria Math" w:hAnsi="Cambria Math" w:cs="Cambria Math"/>
                <w:sz w:val="28"/>
                <w:szCs w:val="28"/>
              </w:rPr>
              <m:t>μν</m:t>
            </m:r>
          </m:sub>
        </m:sSub>
        <m:r>
          <w:rPr>
            <w:rFonts w:ascii="Cambria Math" w:eastAsia="Cambria Math" w:hAnsi="Cambria Math" w:cs="Cambria Math"/>
            <w:sz w:val="28"/>
            <w:szCs w:val="28"/>
          </w:rPr>
          <m:t>= Tr</m:t>
        </m:r>
        <m:d>
          <m:dPr>
            <m:begChr m:val="{"/>
            <m:endChr m:val="}"/>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e>
              <m:sub>
                <m:r>
                  <w:rPr>
                    <w:rFonts w:ascii="Cambria Math" w:eastAsia="Cambria Math" w:hAnsi="Cambria Math" w:cs="Cambria Math"/>
                    <w:sz w:val="28"/>
                    <w:szCs w:val="28"/>
                  </w:rPr>
                  <m:t>2</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μ</m:t>
                </m:r>
              </m:sub>
            </m:sSub>
            <m:sSub>
              <m:sSubPr>
                <m:ctrlPr>
                  <w:rPr>
                    <w:rFonts w:ascii="Cambria Math" w:eastAsia="Cambria Math" w:hAnsi="Cambria Math" w:cs="Cambria Math"/>
                    <w:sz w:val="28"/>
                    <w:szCs w:val="28"/>
                  </w:rPr>
                </m:ctrlPr>
              </m:sSubPr>
              <m:e>
                <m:acc>
                  <m:accPr>
                    <m:ctrlPr>
                      <w:rPr>
                        <w:rFonts w:ascii="Cambria Math" w:eastAsia="Cambria Math" w:hAnsi="Cambria Math" w:cs="Cambria Math"/>
                        <w:sz w:val="28"/>
                        <w:szCs w:val="28"/>
                      </w:rPr>
                    </m:ctrlPr>
                  </m:accPr>
                  <m:e>
                    <m:r>
                      <w:rPr>
                        <w:rFonts w:ascii="Cambria Math" w:eastAsia="Cambria Math" w:hAnsi="Cambria Math" w:cs="Cambria Math"/>
                        <w:sz w:val="28"/>
                        <w:szCs w:val="28"/>
                      </w:rPr>
                      <m:t>k</m:t>
                    </m:r>
                  </m:e>
                </m:acc>
              </m:e>
              <m:sub>
                <m:r>
                  <w:rPr>
                    <w:rFonts w:ascii="Cambria Math" w:eastAsia="Cambria Math" w:hAnsi="Cambria Math" w:cs="Cambria Math"/>
                    <w:sz w:val="28"/>
                    <w:szCs w:val="28"/>
                  </w:rPr>
                  <m:t>1</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ν</m:t>
                </m:r>
              </m:sub>
            </m:sSub>
          </m:e>
        </m:d>
        <m:r>
          <w:rPr>
            <w:rFonts w:ascii="Cambria Math" w:eastAsia="Cambria Math" w:hAnsi="Cambria Math" w:cs="Cambria Math"/>
            <w:sz w:val="28"/>
            <w:szCs w:val="28"/>
          </w:rPr>
          <m:t>=4</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1μ</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2ν</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1ν</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2μ</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s</m:t>
                </m:r>
              </m:num>
              <m:den>
                <m:r>
                  <w:rPr>
                    <w:rFonts w:ascii="Cambria Math" w:eastAsia="Cambria Math" w:hAnsi="Cambria Math" w:cs="Cambria Math"/>
                    <w:sz w:val="28"/>
                    <w:szCs w:val="28"/>
                  </w:rPr>
                  <m:t>2</m:t>
                </m:r>
              </m:den>
            </m:f>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g</m:t>
                </m:r>
              </m:e>
              <m:sub>
                <m:r>
                  <w:rPr>
                    <w:rFonts w:ascii="Cambria Math" w:eastAsia="Cambria Math" w:hAnsi="Cambria Math" w:cs="Cambria Math"/>
                    <w:sz w:val="28"/>
                    <w:szCs w:val="28"/>
                  </w:rPr>
                  <m:t>μν</m:t>
                </m:r>
              </m:sub>
            </m:sSub>
          </m:e>
        </m:d>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(2.2</w:t>
      </w:r>
      <w:r w:rsidR="00EA49F3" w:rsidRPr="00682055">
        <w:rPr>
          <w:rFonts w:ascii="Times New Roman" w:eastAsia="Times New Roman" w:hAnsi="Times New Roman" w:cs="Times New Roman"/>
          <w:sz w:val="28"/>
          <w:szCs w:val="28"/>
          <w:lang w:val="ru-RU"/>
        </w:rPr>
        <w:t>2</w:t>
      </w:r>
      <w:r w:rsidR="00D048FF" w:rsidRPr="009618A9">
        <w:rPr>
          <w:rFonts w:ascii="Times New Roman" w:eastAsia="Times New Roman" w:hAnsi="Times New Roman" w:cs="Times New Roman"/>
          <w:sz w:val="28"/>
          <w:szCs w:val="28"/>
        </w:rPr>
        <w:t>)</w:t>
      </w:r>
    </w:p>
    <w:p w14:paraId="099AFAE5" w14:textId="5DAB0224" w:rsidR="00E45924" w:rsidRPr="009618A9" w:rsidRDefault="00D048FF" w:rsidP="00D3574B">
      <w:pPr>
        <w:spacing w:line="360" w:lineRule="auto"/>
        <w:ind w:firstLine="709"/>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Тепер, єдине, що нам залишилось, це розрахувати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L</m:t>
            </m:r>
          </m:e>
          <m:sup>
            <m:r>
              <w:rPr>
                <w:rFonts w:ascii="Cambria Math" w:eastAsia="Cambria Math" w:hAnsi="Cambria Math" w:cs="Cambria Math"/>
                <w:sz w:val="28"/>
                <w:szCs w:val="28"/>
              </w:rPr>
              <m:t>μν</m:t>
            </m:r>
          </m:sup>
        </m:sSup>
      </m:oMath>
      <w:r w:rsidRPr="009618A9">
        <w:rPr>
          <w:rFonts w:ascii="Times New Roman" w:eastAsia="Times New Roman" w:hAnsi="Times New Roman" w:cs="Times New Roman"/>
          <w:sz w:val="28"/>
          <w:szCs w:val="28"/>
        </w:rPr>
        <w:t xml:space="preserve">. Власне кажучи, це є найскладнішою, з точки зору розрахунків, задачею. Однак, спочатку попрацюємо з </w:t>
      </w:r>
      <m:oMath>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oMath>
      <w:r w:rsidRPr="009618A9">
        <w:rPr>
          <w:rFonts w:ascii="Times New Roman" w:eastAsia="Times New Roman" w:hAnsi="Times New Roman" w:cs="Times New Roman"/>
          <w:sz w:val="28"/>
          <w:szCs w:val="28"/>
        </w:rPr>
        <w:t>. Запишемо квадрат модулю матричного елементу у термінах спінів баріон-антибаріонної пари в їх системах відліку спокою:</w:t>
      </w:r>
    </w:p>
    <w:p w14:paraId="1997D219" w14:textId="53CC150C" w:rsidR="00E45924" w:rsidRPr="009618A9" w:rsidRDefault="00B6212F" w:rsidP="00D3574B">
      <w:pPr>
        <w:spacing w:line="360" w:lineRule="auto"/>
        <w:ind w:firstLine="709"/>
        <w:jc w:val="right"/>
        <w:rPr>
          <w:rFonts w:ascii="Times New Roman" w:eastAsia="Times New Roman" w:hAnsi="Times New Roman" w:cs="Times New Roman"/>
          <w:sz w:val="28"/>
          <w:szCs w:val="28"/>
        </w:rPr>
      </w:pPr>
      <m:oMath>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i4</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up>
            <m:r>
              <w:rPr>
                <w:rFonts w:ascii="Cambria Math" w:eastAsia="Cambria Math" w:hAnsi="Cambria Math" w:cs="Cambria Math"/>
                <w:sz w:val="28"/>
                <w:szCs w:val="28"/>
              </w:rPr>
              <m:t>(B)</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4j</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j</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ij</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up>
            <m:r>
              <w:rPr>
                <w:rFonts w:ascii="Cambria Math" w:eastAsia="Cambria Math" w:hAnsi="Cambria Math" w:cs="Cambria Math"/>
                <w:sz w:val="28"/>
                <w:szCs w:val="28"/>
              </w:rPr>
              <m:t>(B)</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j</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i4</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up>
                <m:r>
                  <w:rPr>
                    <w:rFonts w:ascii="Cambria Math" w:eastAsia="Cambria Math" w:hAnsi="Cambria Math" w:cs="Cambria Math"/>
                    <w:sz w:val="28"/>
                    <w:szCs w:val="28"/>
                  </w:rPr>
                  <m:t>(B)</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4j</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j</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ij</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up>
                <m:r>
                  <w:rPr>
                    <w:rFonts w:ascii="Cambria Math" w:eastAsia="Cambria Math" w:hAnsi="Cambria Math" w:cs="Cambria Math"/>
                    <w:sz w:val="28"/>
                    <w:szCs w:val="28"/>
                  </w:rPr>
                  <m:t>(B)</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j</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e>
        </m:d>
      </m:oMath>
      <w:r w:rsidR="00D048FF" w:rsidRPr="009618A9">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i, j=1, 2, 3</m:t>
        </m:r>
      </m:oMath>
      <w:r w:rsidR="00D048FF" w:rsidRPr="009618A9">
        <w:rPr>
          <w:rFonts w:ascii="Times New Roman" w:eastAsia="Times New Roman" w:hAnsi="Times New Roman" w:cs="Times New Roman"/>
          <w:sz w:val="28"/>
          <w:szCs w:val="28"/>
        </w:rPr>
        <w:t xml:space="preserve">, </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(2.2</w:t>
      </w:r>
      <w:r w:rsidR="00EA49F3" w:rsidRPr="00EA49F3">
        <w:rPr>
          <w:rFonts w:ascii="Times New Roman" w:eastAsia="Times New Roman" w:hAnsi="Times New Roman" w:cs="Times New Roman"/>
          <w:sz w:val="28"/>
          <w:szCs w:val="28"/>
        </w:rPr>
        <w:t>3</w:t>
      </w:r>
      <w:r w:rsidR="00D048FF" w:rsidRPr="009618A9">
        <w:rPr>
          <w:rFonts w:ascii="Times New Roman" w:eastAsia="Times New Roman" w:hAnsi="Times New Roman" w:cs="Times New Roman"/>
          <w:sz w:val="28"/>
          <w:szCs w:val="28"/>
        </w:rPr>
        <w:t>)</w:t>
      </w:r>
    </w:p>
    <w:p w14:paraId="7063D7AE" w14:textId="77777777" w:rsidR="00E45924" w:rsidRPr="009618A9" w:rsidRDefault="00D048FF" w:rsidP="00D3574B">
      <w:pPr>
        <w:spacing w:line="360" w:lineRule="auto"/>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тут </w:t>
      </w:r>
      <m:oMath>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i4</m:t>
            </m:r>
          </m:sub>
        </m:sSub>
      </m:oMath>
      <w:r w:rsidRPr="009618A9">
        <w:rPr>
          <w:rFonts w:ascii="Times New Roman" w:eastAsia="Times New Roman" w:hAnsi="Times New Roman" w:cs="Times New Roman"/>
          <w:sz w:val="28"/>
          <w:szCs w:val="28"/>
        </w:rPr>
        <w:t xml:space="preserve"> – поляризація баріона, </w:t>
      </w:r>
      <m:oMath>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j4</m:t>
            </m:r>
          </m:sub>
        </m:sSub>
      </m:oMath>
      <w:r w:rsidRPr="009618A9">
        <w:rPr>
          <w:rFonts w:ascii="Times New Roman" w:eastAsia="Times New Roman" w:hAnsi="Times New Roman" w:cs="Times New Roman"/>
          <w:sz w:val="28"/>
          <w:szCs w:val="28"/>
        </w:rPr>
        <w:t xml:space="preserve"> – поляризація антибаріона та </w:t>
      </w:r>
      <m:oMath>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ij</m:t>
            </m:r>
          </m:sub>
        </m:sSub>
      </m:oMath>
      <w:r w:rsidRPr="009618A9">
        <w:rPr>
          <w:rFonts w:ascii="Times New Roman" w:eastAsia="Times New Roman" w:hAnsi="Times New Roman" w:cs="Times New Roman"/>
          <w:sz w:val="28"/>
          <w:szCs w:val="28"/>
        </w:rPr>
        <w:t xml:space="preserve"> – спін-кореляційна матриця, та:</w:t>
      </w:r>
    </w:p>
    <w:p w14:paraId="41561CCE" w14:textId="79DDA0BC" w:rsidR="00E45924" w:rsidRPr="009618A9" w:rsidRDefault="00B6212F" w:rsidP="00D3574B">
      <w:pPr>
        <w:spacing w:line="360" w:lineRule="auto"/>
        <w:ind w:firstLine="709"/>
        <w:jc w:val="right"/>
        <w:rPr>
          <w:rFonts w:ascii="Times New Roman" w:eastAsia="Times New Roman" w:hAnsi="Times New Roman" w:cs="Times New Roman"/>
          <w:sz w:val="28"/>
          <w:szCs w:val="28"/>
        </w:rPr>
      </w:pPr>
      <m:oMath>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i4</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i4</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den>
        </m:f>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r>
      <w:r w:rsidR="00B94550">
        <w:rPr>
          <w:rFonts w:ascii="Times New Roman" w:eastAsia="Times New Roman" w:hAnsi="Times New Roman" w:cs="Times New Roman"/>
          <w:sz w:val="28"/>
          <w:szCs w:val="28"/>
        </w:rPr>
        <w:tab/>
      </w:r>
      <m:oMath>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4j</m:t>
            </m:r>
          </m:sub>
        </m:sSub>
        <m:r>
          <w:rPr>
            <w:rFonts w:ascii="Cambria Math" w:eastAsia="Cambria Math" w:hAnsi="Cambria Math" w:cs="Cambria Math"/>
            <w:sz w:val="28"/>
            <w:szCs w:val="28"/>
          </w:rPr>
          <m:t xml:space="preserve">= </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4j</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den>
        </m:f>
      </m:oMath>
      <w:r w:rsidR="00D048FF" w:rsidRPr="009618A9">
        <w:rPr>
          <w:rFonts w:ascii="Times New Roman" w:eastAsia="Times New Roman" w:hAnsi="Times New Roman" w:cs="Times New Roman"/>
          <w:sz w:val="28"/>
          <w:szCs w:val="28"/>
        </w:rPr>
        <w:t>,</w:t>
      </w:r>
      <w:r w:rsidR="005C324F">
        <w:rPr>
          <w:rFonts w:ascii="Times New Roman" w:eastAsia="Times New Roman" w:hAnsi="Times New Roman" w:cs="Times New Roman"/>
          <w:sz w:val="28"/>
          <w:szCs w:val="28"/>
        </w:rPr>
        <w:tab/>
      </w:r>
      <w:r w:rsidR="005C324F">
        <w:rPr>
          <w:rFonts w:ascii="Times New Roman" w:eastAsia="Times New Roman" w:hAnsi="Times New Roman" w:cs="Times New Roman"/>
          <w:sz w:val="28"/>
          <w:szCs w:val="28"/>
        </w:rPr>
        <w:tab/>
      </w:r>
      <m:oMath>
        <m:sSub>
          <m:sSubPr>
            <m:ctrlPr>
              <w:rPr>
                <w:rFonts w:ascii="Cambria Math" w:eastAsia="Cambria Math" w:hAnsi="Cambria Math" w:cs="Cambria Math"/>
                <w:sz w:val="28"/>
                <w:szCs w:val="28"/>
              </w:rPr>
            </m:ctrlPr>
          </m:sSubPr>
          <m:e>
            <m:r>
              <w:rPr>
                <w:rFonts w:ascii="Cambria Math" w:hAnsi="Cambria Math"/>
                <w:sz w:val="28"/>
                <w:szCs w:val="28"/>
              </w:rPr>
              <m:t>Γ</m:t>
            </m:r>
          </m:e>
          <m:sub>
            <m:r>
              <w:rPr>
                <w:rFonts w:ascii="Cambria Math" w:eastAsia="Cambria Math" w:hAnsi="Cambria Math" w:cs="Cambria Math"/>
                <w:sz w:val="28"/>
                <w:szCs w:val="28"/>
              </w:rPr>
              <m:t>ij</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ij</m:t>
                </m:r>
              </m:sub>
            </m:sSub>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den>
        </m:f>
      </m:oMath>
      <w:r w:rsidR="00D048FF" w:rsidRPr="009618A9">
        <w:rPr>
          <w:rFonts w:ascii="Times New Roman" w:eastAsia="Times New Roman" w:hAnsi="Times New Roman" w:cs="Times New Roman"/>
          <w:sz w:val="28"/>
          <w:szCs w:val="28"/>
        </w:rPr>
        <w:t>.</w:t>
      </w:r>
      <w:r w:rsidR="00D048FF" w:rsidRPr="009618A9">
        <w:rPr>
          <w:rFonts w:ascii="Times New Roman" w:eastAsia="Times New Roman" w:hAnsi="Times New Roman" w:cs="Times New Roman"/>
          <w:sz w:val="28"/>
          <w:szCs w:val="28"/>
        </w:rPr>
        <w:tab/>
      </w:r>
      <w:r w:rsidR="00D048FF" w:rsidRPr="009618A9">
        <w:rPr>
          <w:rFonts w:ascii="Times New Roman" w:eastAsia="Times New Roman" w:hAnsi="Times New Roman" w:cs="Times New Roman"/>
          <w:sz w:val="28"/>
          <w:szCs w:val="28"/>
        </w:rPr>
        <w:tab/>
        <w:t xml:space="preserve"> (2.2</w:t>
      </w:r>
      <w:r w:rsidR="00EA49F3" w:rsidRPr="005C324F">
        <w:rPr>
          <w:rFonts w:ascii="Times New Roman" w:eastAsia="Times New Roman" w:hAnsi="Times New Roman" w:cs="Times New Roman"/>
          <w:sz w:val="28"/>
          <w:szCs w:val="28"/>
        </w:rPr>
        <w:t>4</w:t>
      </w:r>
      <w:r w:rsidR="00D048FF" w:rsidRPr="009618A9">
        <w:rPr>
          <w:rFonts w:ascii="Times New Roman" w:eastAsia="Times New Roman" w:hAnsi="Times New Roman" w:cs="Times New Roman"/>
          <w:sz w:val="28"/>
          <w:szCs w:val="28"/>
        </w:rPr>
        <w:t>)</w:t>
      </w:r>
    </w:p>
    <w:p w14:paraId="1F9BE893" w14:textId="1EBA6897" w:rsidR="00E45924" w:rsidRDefault="00D048FF" w:rsidP="00D3574B">
      <w:pPr>
        <w:spacing w:line="360" w:lineRule="auto"/>
        <w:ind w:firstLine="709"/>
        <w:jc w:val="both"/>
        <w:rPr>
          <w:rFonts w:ascii="Times New Roman" w:eastAsia="Times New Roman" w:hAnsi="Times New Roman" w:cs="Times New Roman"/>
          <w:sz w:val="28"/>
          <w:szCs w:val="28"/>
        </w:rPr>
      </w:pPr>
      <w:r w:rsidRPr="009618A9">
        <w:rPr>
          <w:rFonts w:ascii="Times New Roman" w:eastAsia="Times New Roman" w:hAnsi="Times New Roman" w:cs="Times New Roman"/>
          <w:sz w:val="28"/>
          <w:szCs w:val="28"/>
        </w:rPr>
        <w:t xml:space="preserve">Тепер, можна записати переріз поперечного розсіювання. За визначенням, </w:t>
      </w:r>
      <m:oMath>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oMath>
      <w:r w:rsidRPr="009618A9">
        <w:rPr>
          <w:rFonts w:ascii="Cambria Math" w:eastAsia="Cambria Math" w:hAnsi="Cambria Math" w:cs="Cambria Math"/>
          <w:sz w:val="28"/>
          <w:szCs w:val="28"/>
        </w:rPr>
        <w:t xml:space="preserve"> </w:t>
      </w:r>
      <w:r w:rsidRPr="009618A9">
        <w:rPr>
          <w:rFonts w:ascii="Times New Roman" w:eastAsia="Times New Roman" w:hAnsi="Times New Roman" w:cs="Times New Roman"/>
          <w:sz w:val="28"/>
          <w:szCs w:val="28"/>
        </w:rPr>
        <w:t>для процесу розсіювання двох частинок у дві частинки у кінцевому стані в системі центра мас, маємо:</w:t>
      </w:r>
    </w:p>
    <w:p w14:paraId="704B2F83" w14:textId="2C7F427D" w:rsidR="006F5EFF" w:rsidRDefault="00B6212F" w:rsidP="00D3574B">
      <w:pPr>
        <w:spacing w:line="360" w:lineRule="auto"/>
        <w:ind w:firstLine="709"/>
        <w:jc w:val="right"/>
        <w:rPr>
          <w:rFonts w:ascii="Times New Roman" w:eastAsia="Times New Roman" w:hAnsi="Times New Roman" w:cs="Times New Roman"/>
          <w:sz w:val="28"/>
          <w:szCs w:val="28"/>
        </w:rPr>
      </w:pP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dσ</m:t>
            </m:r>
          </m:num>
          <m:den>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Ω</m:t>
            </m:r>
          </m:den>
        </m:f>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p</m:t>
            </m:r>
          </m:num>
          <m:den>
            <m:r>
              <w:rPr>
                <w:rFonts w:ascii="Cambria Math" w:eastAsia="Times New Roman" w:hAnsi="Cambria Math" w:cs="Times New Roman"/>
                <w:sz w:val="28"/>
                <w:szCs w:val="28"/>
              </w:rPr>
              <m:t>64</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π</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ks</m:t>
            </m:r>
          </m:den>
        </m:f>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r>
          <m:rPr>
            <m:sty m:val="p"/>
          </m:rPr>
          <w:rPr>
            <w:rFonts w:ascii="Cambria Math" w:eastAsia="Cambria Math" w:hAnsi="Cambria Math" w:cs="Cambria Math"/>
            <w:sz w:val="28"/>
            <w:szCs w:val="28"/>
          </w:rPr>
          <m:t xml:space="preserve"> </m:t>
        </m:r>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β</m:t>
            </m:r>
          </m:num>
          <m:den>
            <m:r>
              <w:rPr>
                <w:rFonts w:ascii="Cambria Math" w:eastAsia="Times New Roman" w:hAnsi="Cambria Math" w:cs="Times New Roman"/>
                <w:sz w:val="28"/>
                <w:szCs w:val="28"/>
              </w:rPr>
              <m:t>64</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π</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s</m:t>
            </m:r>
          </m:den>
        </m:f>
        <m:acc>
          <m:accPr>
            <m:chr m:val="̅"/>
            <m:ctrlPr>
              <w:rPr>
                <w:rFonts w:ascii="Cambria Math" w:eastAsia="Cambria Math" w:hAnsi="Cambria Math" w:cs="Cambria Math"/>
                <w:i/>
                <w:sz w:val="28"/>
                <w:szCs w:val="28"/>
              </w:rPr>
            </m:ctrlPr>
          </m:accPr>
          <m:e>
            <m:sSup>
              <m:sSupPr>
                <m:ctrlPr>
                  <w:rPr>
                    <w:rFonts w:ascii="Cambria Math" w:eastAsia="Cambria Math" w:hAnsi="Cambria Math" w:cs="Cambria Math"/>
                    <w:sz w:val="28"/>
                    <w:szCs w:val="28"/>
                  </w:rPr>
                </m:ctrlPr>
              </m:sSupPr>
              <m:e>
                <m:d>
                  <m:dPr>
                    <m:begChr m:val="|"/>
                    <m:endChr m:val="|"/>
                    <m:ctrlPr>
                      <w:rPr>
                        <w:rFonts w:ascii="Cambria Math" w:eastAsia="Cambria Math" w:hAnsi="Cambria Math" w:cs="Cambria Math"/>
                        <w:sz w:val="28"/>
                        <w:szCs w:val="28"/>
                      </w:rPr>
                    </m:ctrlPr>
                  </m:dPr>
                  <m:e>
                    <m:r>
                      <m:rPr>
                        <m:scr m:val="script"/>
                      </m:rPr>
                      <w:rPr>
                        <w:rFonts w:ascii="Cambria Math" w:eastAsia="Cambria Math" w:hAnsi="Cambria Math" w:cs="Cambria Math"/>
                        <w:sz w:val="28"/>
                        <w:szCs w:val="28"/>
                      </w:rPr>
                      <m:t>M</m:t>
                    </m:r>
                  </m:e>
                </m:d>
              </m:e>
              <m:sup>
                <m:r>
                  <w:rPr>
                    <w:rFonts w:ascii="Cambria Math" w:eastAsia="Cambria Math" w:hAnsi="Cambria Math" w:cs="Cambria Math"/>
                    <w:sz w:val="28"/>
                    <w:szCs w:val="28"/>
                  </w:rPr>
                  <m:t>2</m:t>
                </m:r>
              </m:sup>
            </m:sSup>
          </m:e>
        </m:acc>
      </m:oMath>
      <w:r w:rsidR="006F5EFF" w:rsidRPr="006F5EFF">
        <w:rPr>
          <w:rFonts w:ascii="Times New Roman" w:eastAsia="Times New Roman" w:hAnsi="Times New Roman" w:cs="Times New Roman"/>
          <w:sz w:val="28"/>
          <w:szCs w:val="28"/>
        </w:rPr>
        <w:t>.</w:t>
      </w:r>
      <w:r w:rsidR="006F5EFF">
        <w:rPr>
          <w:rFonts w:ascii="Times New Roman" w:eastAsia="Times New Roman" w:hAnsi="Times New Roman" w:cs="Times New Roman"/>
          <w:sz w:val="28"/>
          <w:szCs w:val="28"/>
        </w:rPr>
        <w:tab/>
      </w:r>
      <w:r w:rsidR="006F5EFF">
        <w:rPr>
          <w:rFonts w:ascii="Times New Roman" w:eastAsia="Times New Roman" w:hAnsi="Times New Roman" w:cs="Times New Roman"/>
          <w:sz w:val="28"/>
          <w:szCs w:val="28"/>
        </w:rPr>
        <w:tab/>
      </w:r>
      <w:r w:rsidR="006F5EFF">
        <w:rPr>
          <w:rFonts w:ascii="Times New Roman" w:eastAsia="Times New Roman" w:hAnsi="Times New Roman" w:cs="Times New Roman"/>
          <w:sz w:val="28"/>
          <w:szCs w:val="28"/>
        </w:rPr>
        <w:tab/>
      </w:r>
      <w:r w:rsidR="006F5EFF" w:rsidRPr="006F5EFF">
        <w:rPr>
          <w:rFonts w:ascii="Times New Roman" w:eastAsia="Times New Roman" w:hAnsi="Times New Roman" w:cs="Times New Roman"/>
          <w:sz w:val="28"/>
          <w:szCs w:val="28"/>
        </w:rPr>
        <w:t>(2.2</w:t>
      </w:r>
      <w:r w:rsidR="00EA49F3" w:rsidRPr="00682055">
        <w:rPr>
          <w:rFonts w:ascii="Times New Roman" w:eastAsia="Times New Roman" w:hAnsi="Times New Roman" w:cs="Times New Roman"/>
          <w:sz w:val="28"/>
          <w:szCs w:val="28"/>
          <w:lang w:val="ru-RU"/>
        </w:rPr>
        <w:t>5</w:t>
      </w:r>
      <w:r w:rsidR="006F5EFF" w:rsidRPr="006F5EFF">
        <w:rPr>
          <w:rFonts w:ascii="Times New Roman" w:eastAsia="Times New Roman" w:hAnsi="Times New Roman" w:cs="Times New Roman"/>
          <w:sz w:val="28"/>
          <w:szCs w:val="28"/>
        </w:rPr>
        <w:t>)</w:t>
      </w:r>
    </w:p>
    <w:p w14:paraId="47F63A04" w14:textId="64350442" w:rsidR="006F5EFF" w:rsidRDefault="006F5EFF" w:rsidP="00D3574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Переріз розсіювання можна записати у термінах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oMath>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i4</m:t>
            </m:r>
          </m:sub>
        </m:sSub>
      </m:oMath>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4j</m:t>
            </m:r>
          </m:sub>
        </m:sSub>
      </m:oMath>
      <w:r>
        <w:rPr>
          <w:rFonts w:ascii="Times New Roman" w:eastAsia="Times New Roman" w:hAnsi="Times New Roman" w:cs="Times New Roman"/>
          <w:sz w:val="28"/>
          <w:szCs w:val="28"/>
        </w:rPr>
        <w:t xml:space="preserve"> та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ij</m:t>
            </m:r>
          </m:sub>
        </m:sSub>
      </m:oMath>
      <w:r>
        <w:rPr>
          <w:rFonts w:ascii="Times New Roman" w:eastAsia="Times New Roman" w:hAnsi="Times New Roman" w:cs="Times New Roman"/>
          <w:sz w:val="28"/>
          <w:szCs w:val="28"/>
        </w:rPr>
        <w:t>:</w:t>
      </w:r>
    </w:p>
    <w:p w14:paraId="60F134A9" w14:textId="45A32F52" w:rsidR="006F5EFF" w:rsidRPr="006F5EFF" w:rsidRDefault="00B6212F" w:rsidP="00D3574B">
      <w:pPr>
        <w:spacing w:line="360" w:lineRule="auto"/>
        <w:jc w:val="right"/>
        <w:rPr>
          <w:rFonts w:ascii="Times New Roman" w:eastAsia="Times New Roman" w:hAnsi="Times New Roman" w:cs="Times New Roman"/>
          <w:i/>
          <w:sz w:val="28"/>
          <w:szCs w:val="28"/>
        </w:rPr>
      </w:pP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dσ</m:t>
            </m:r>
          </m:num>
          <m:den>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Ω</m:t>
            </m:r>
          </m:den>
        </m:f>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d>
              <m:dPr>
                <m:begChr m:val=""/>
                <m:endChr m:val="|"/>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dσ</m:t>
                    </m:r>
                  </m:num>
                  <m:den>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Ω</m:t>
                    </m:r>
                  </m:den>
                </m:f>
              </m:e>
            </m:d>
            <m:ctrlPr>
              <w:rPr>
                <w:rFonts w:ascii="Cambria Math" w:eastAsia="Times New Roman" w:hAnsi="Cambria Math" w:cs="Times New Roman"/>
                <w:i/>
                <w:sz w:val="28"/>
                <w:szCs w:val="28"/>
                <w:lang w:val="en-US"/>
              </w:rPr>
            </m:ctrlPr>
          </m:e>
          <m:sub>
            <m:r>
              <w:rPr>
                <w:rFonts w:ascii="Cambria Math" w:eastAsia="Times New Roman" w:hAnsi="Cambria Math" w:cs="Times New Roman"/>
                <w:sz w:val="28"/>
                <w:szCs w:val="28"/>
                <w:lang w:val="en-US"/>
              </w:rPr>
              <m:t>nonpolarized</m:t>
            </m:r>
          </m:sub>
        </m:sSub>
        <m:r>
          <w:rPr>
            <w:rFonts w:ascii="Cambria Math" w:eastAsia="Times New Roman" w:hAnsi="Cambria Math" w:cs="Times New Roman"/>
            <w:sz w:val="28"/>
            <w:szCs w:val="28"/>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1</m:t>
            </m:r>
          </m:num>
          <m:den>
            <m:r>
              <w:rPr>
                <w:rFonts w:ascii="Cambria Math" w:eastAsia="Times New Roman" w:hAnsi="Cambria Math" w:cs="Times New Roman"/>
                <w:sz w:val="28"/>
                <w:szCs w:val="28"/>
              </w:rPr>
              <m:t>4</m:t>
            </m:r>
          </m:den>
        </m:f>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i4</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up>
                <m:r>
                  <w:rPr>
                    <w:rFonts w:ascii="Cambria Math" w:eastAsia="Cambria Math" w:hAnsi="Cambria Math" w:cs="Cambria Math"/>
                    <w:sz w:val="28"/>
                    <w:szCs w:val="28"/>
                  </w:rPr>
                  <m:t>(B)</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4j</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j</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ij</m:t>
                </m:r>
              </m:sub>
            </m:sSub>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i</m:t>
                </m:r>
              </m:sub>
              <m:sup>
                <m:r>
                  <w:rPr>
                    <w:rFonts w:ascii="Cambria Math" w:eastAsia="Cambria Math" w:hAnsi="Cambria Math" w:cs="Cambria Math"/>
                    <w:sz w:val="28"/>
                    <w:szCs w:val="28"/>
                  </w:rPr>
                  <m:t>(B)</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s</m:t>
                </m:r>
              </m:e>
              <m:sub>
                <m:r>
                  <w:rPr>
                    <w:rFonts w:ascii="Cambria Math" w:eastAsia="Cambria Math" w:hAnsi="Cambria Math" w:cs="Cambria Math"/>
                    <w:sz w:val="28"/>
                    <w:szCs w:val="28"/>
                  </w:rPr>
                  <m:t>j</m:t>
                </m:r>
              </m:sub>
              <m:sup>
                <m:r>
                  <w:rPr>
                    <w:rFonts w:ascii="Cambria Math" w:eastAsia="Cambria Math" w:hAnsi="Cambria Math" w:cs="Cambria Math"/>
                    <w:sz w:val="28"/>
                    <w:szCs w:val="28"/>
                  </w:rPr>
                  <m:t>(</m:t>
                </m:r>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r>
                  <w:rPr>
                    <w:rFonts w:ascii="Cambria Math" w:eastAsia="Cambria Math" w:hAnsi="Cambria Math" w:cs="Cambria Math"/>
                    <w:sz w:val="28"/>
                    <w:szCs w:val="28"/>
                  </w:rPr>
                  <m:t>)</m:t>
                </m:r>
              </m:sup>
            </m:sSubSup>
          </m:e>
        </m:d>
      </m:oMath>
      <w:r w:rsidR="006F5EFF" w:rsidRPr="009618A9">
        <w:rPr>
          <w:rFonts w:ascii="Times New Roman" w:eastAsia="Times New Roman" w:hAnsi="Times New Roman" w:cs="Times New Roman"/>
          <w:sz w:val="28"/>
          <w:szCs w:val="28"/>
        </w:rPr>
        <w:t xml:space="preserve">,  </w:t>
      </w:r>
      <w:r w:rsidR="006F5EFF">
        <w:rPr>
          <w:rFonts w:ascii="Times New Roman" w:eastAsia="Times New Roman" w:hAnsi="Times New Roman" w:cs="Times New Roman"/>
          <w:sz w:val="28"/>
          <w:szCs w:val="28"/>
        </w:rPr>
        <w:tab/>
      </w:r>
      <w:r w:rsidR="006F5EFF" w:rsidRPr="006F5EFF">
        <w:rPr>
          <w:rFonts w:ascii="Times New Roman" w:eastAsia="Times New Roman" w:hAnsi="Times New Roman" w:cs="Times New Roman"/>
          <w:sz w:val="28"/>
          <w:szCs w:val="28"/>
        </w:rPr>
        <w:t>(2.2</w:t>
      </w:r>
      <w:r w:rsidR="00EA49F3" w:rsidRPr="00EA49F3">
        <w:rPr>
          <w:rFonts w:ascii="Times New Roman" w:eastAsia="Times New Roman" w:hAnsi="Times New Roman" w:cs="Times New Roman"/>
          <w:sz w:val="28"/>
          <w:szCs w:val="28"/>
        </w:rPr>
        <w:t>6</w:t>
      </w:r>
      <w:r w:rsidR="006F5EFF" w:rsidRPr="006F5EFF">
        <w:rPr>
          <w:rFonts w:ascii="Times New Roman" w:eastAsia="Times New Roman" w:hAnsi="Times New Roman" w:cs="Times New Roman"/>
          <w:sz w:val="28"/>
          <w:szCs w:val="28"/>
        </w:rPr>
        <w:t>)</w:t>
      </w:r>
    </w:p>
    <w:p w14:paraId="31535022" w14:textId="6BBA1ACE" w:rsidR="00A71C64" w:rsidRDefault="006F5EFF" w:rsidP="00D3574B">
      <w:pPr>
        <w:spacing w:line="360" w:lineRule="auto"/>
        <w:jc w:val="both"/>
        <w:rPr>
          <w:rFonts w:ascii="Times New Roman" w:eastAsia="Cambria Math" w:hAnsi="Times New Roman" w:cs="Times New Roman"/>
          <w:sz w:val="28"/>
          <w:szCs w:val="28"/>
        </w:rPr>
      </w:pPr>
      <w:r w:rsidRPr="006F5EFF">
        <w:rPr>
          <w:rFonts w:ascii="Times New Roman" w:eastAsia="Cambria Math" w:hAnsi="Times New Roman" w:cs="Times New Roman"/>
          <w:sz w:val="28"/>
          <w:szCs w:val="28"/>
        </w:rPr>
        <w:t>де</w:t>
      </w:r>
      <w:r>
        <w:rPr>
          <w:rFonts w:ascii="Cambria Math" w:eastAsia="Cambria Math" w:hAnsi="Cambria Math" w:cs="Cambria Math"/>
          <w:sz w:val="28"/>
          <w:szCs w:val="28"/>
        </w:rPr>
        <w:t xml:space="preserve">, </w:t>
      </w:r>
      <m:oMath>
        <m:sSub>
          <m:sSubPr>
            <m:ctrlPr>
              <w:rPr>
                <w:rFonts w:ascii="Cambria Math" w:eastAsia="Times New Roman" w:hAnsi="Cambria Math" w:cs="Times New Roman"/>
                <w:i/>
                <w:sz w:val="28"/>
                <w:szCs w:val="28"/>
              </w:rPr>
            </m:ctrlPr>
          </m:sSubPr>
          <m:e>
            <m:d>
              <m:dPr>
                <m:begChr m:val=""/>
                <m:endChr m:val="|"/>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dσ</m:t>
                    </m:r>
                  </m:num>
                  <m:den>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Ω</m:t>
                    </m:r>
                  </m:den>
                </m:f>
              </m:e>
            </m:d>
            <m:ctrlPr>
              <w:rPr>
                <w:rFonts w:ascii="Cambria Math" w:eastAsia="Times New Roman" w:hAnsi="Cambria Math" w:cs="Times New Roman"/>
                <w:i/>
                <w:sz w:val="28"/>
                <w:szCs w:val="28"/>
                <w:lang w:val="en-US"/>
              </w:rPr>
            </m:ctrlPr>
          </m:e>
          <m:sub>
            <m:r>
              <w:rPr>
                <w:rFonts w:ascii="Cambria Math" w:eastAsia="Times New Roman" w:hAnsi="Cambria Math" w:cs="Times New Roman"/>
                <w:sz w:val="28"/>
                <w:szCs w:val="28"/>
                <w:lang w:val="en-US"/>
              </w:rPr>
              <m:t>nonpolarized</m:t>
            </m:r>
          </m:sub>
        </m:sSub>
      </m:oMath>
      <w:r>
        <w:rPr>
          <w:rFonts w:ascii="Cambria Math" w:eastAsia="Cambria Math" w:hAnsi="Cambria Math" w:cs="Cambria Math"/>
          <w:sz w:val="28"/>
          <w:szCs w:val="28"/>
        </w:rPr>
        <w:t xml:space="preserve"> </w:t>
      </w:r>
      <w:r w:rsidR="00A71C64" w:rsidRPr="009618A9">
        <w:rPr>
          <w:rFonts w:ascii="Times New Roman" w:eastAsia="Times New Roman" w:hAnsi="Times New Roman" w:cs="Times New Roman"/>
          <w:sz w:val="28"/>
          <w:szCs w:val="28"/>
        </w:rPr>
        <w:t>–</w:t>
      </w:r>
      <w:r>
        <w:rPr>
          <w:rFonts w:ascii="Times New Roman" w:eastAsia="Cambria Math" w:hAnsi="Times New Roman" w:cs="Times New Roman"/>
          <w:sz w:val="28"/>
          <w:szCs w:val="28"/>
        </w:rPr>
        <w:t xml:space="preserve"> переріз </w:t>
      </w:r>
      <w:r w:rsidR="00A71C64">
        <w:rPr>
          <w:rFonts w:ascii="Times New Roman" w:eastAsia="Cambria Math" w:hAnsi="Times New Roman" w:cs="Times New Roman"/>
          <w:sz w:val="28"/>
          <w:szCs w:val="28"/>
        </w:rPr>
        <w:t xml:space="preserve">розсіювання для процесу з неполяризованими станами кінцевих частинок. Вираз для цього перерізу має вигляд: </w:t>
      </w:r>
    </w:p>
    <w:p w14:paraId="3B360BCC" w14:textId="6233D099" w:rsidR="00E45924" w:rsidRDefault="00B6212F" w:rsidP="00D3574B">
      <w:pPr>
        <w:spacing w:line="360" w:lineRule="auto"/>
        <w:jc w:val="right"/>
        <w:rPr>
          <w:rFonts w:ascii="Times New Roman" w:eastAsia="Cambria Math" w:hAnsi="Times New Roman" w:cs="Times New Roman"/>
          <w:sz w:val="28"/>
          <w:szCs w:val="28"/>
        </w:rPr>
      </w:pPr>
      <m:oMath>
        <m:sSub>
          <m:sSubPr>
            <m:ctrlPr>
              <w:rPr>
                <w:rFonts w:ascii="Cambria Math" w:eastAsia="Times New Roman" w:hAnsi="Cambria Math" w:cs="Times New Roman"/>
                <w:i/>
                <w:sz w:val="28"/>
                <w:szCs w:val="28"/>
              </w:rPr>
            </m:ctrlPr>
          </m:sSubPr>
          <m:e>
            <m:d>
              <m:dPr>
                <m:begChr m:val=""/>
                <m:endChr m:val="|"/>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dσ</m:t>
                    </m:r>
                  </m:num>
                  <m:den>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Ω</m:t>
                    </m:r>
                  </m:den>
                </m:f>
              </m:e>
            </m:d>
            <m:ctrlPr>
              <w:rPr>
                <w:rFonts w:ascii="Cambria Math" w:eastAsia="Times New Roman" w:hAnsi="Cambria Math" w:cs="Times New Roman"/>
                <w:i/>
                <w:sz w:val="28"/>
                <w:szCs w:val="28"/>
                <w:lang w:val="en-US"/>
              </w:rPr>
            </m:ctrlPr>
          </m:e>
          <m:sub>
            <m:r>
              <w:rPr>
                <w:rFonts w:ascii="Cambria Math" w:eastAsia="Times New Roman" w:hAnsi="Cambria Math" w:cs="Times New Roman"/>
                <w:sz w:val="28"/>
                <w:szCs w:val="28"/>
                <w:lang w:val="en-US"/>
              </w:rPr>
              <m:t>nonpolarized</m:t>
            </m:r>
          </m:sub>
        </m:sSub>
        <m:r>
          <w:rPr>
            <w:rFonts w:ascii="Cambria Math" w:eastAsia="Times New Roman" w:hAnsi="Cambria Math" w:cs="Times New Roman"/>
            <w:sz w:val="28"/>
            <w:szCs w:val="28"/>
          </w:rPr>
          <m:t>=</m:t>
        </m:r>
      </m:oMath>
      <w:r w:rsidR="00A71C64">
        <w:rPr>
          <w:rFonts w:ascii="Times New Roman" w:eastAsia="Cambria Math" w:hAnsi="Times New Roman" w:cs="Times New Roman"/>
          <w:sz w:val="28"/>
          <w:szCs w:val="28"/>
        </w:rPr>
        <w:t xml:space="preserve"> </w:t>
      </w:r>
      <m:oMath>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β</m:t>
            </m:r>
          </m:num>
          <m:den>
            <m:r>
              <w:rPr>
                <w:rFonts w:ascii="Cambria Math" w:eastAsia="Times New Roman" w:hAnsi="Cambria Math" w:cs="Times New Roman"/>
                <w:sz w:val="28"/>
                <w:szCs w:val="28"/>
              </w:rPr>
              <m:t>16</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π</m:t>
                </m:r>
              </m:e>
              <m:sup>
                <m:r>
                  <w:rPr>
                    <w:rFonts w:ascii="Cambria Math" w:eastAsia="Times New Roman" w:hAnsi="Cambria Math" w:cs="Times New Roman"/>
                    <w:sz w:val="28"/>
                    <w:szCs w:val="28"/>
                  </w:rPr>
                  <m:t>2</m:t>
                </m:r>
              </m:sup>
            </m:sSup>
            <m:r>
              <w:rPr>
                <w:rFonts w:ascii="Cambria Math" w:eastAsia="Times New Roman" w:hAnsi="Cambria Math" w:cs="Times New Roman"/>
                <w:sz w:val="28"/>
                <w:szCs w:val="28"/>
              </w:rPr>
              <m:t>s</m:t>
            </m:r>
          </m:den>
        </m:f>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oMath>
      <w:r w:rsidR="00A71C64">
        <w:rPr>
          <w:rFonts w:ascii="Times New Roman" w:eastAsia="Cambria Math" w:hAnsi="Times New Roman" w:cs="Times New Roman"/>
          <w:sz w:val="28"/>
          <w:szCs w:val="28"/>
        </w:rPr>
        <w:t xml:space="preserve">. </w:t>
      </w:r>
      <w:r w:rsidR="00A71C64">
        <w:rPr>
          <w:rFonts w:ascii="Times New Roman" w:eastAsia="Cambria Math" w:hAnsi="Times New Roman" w:cs="Times New Roman"/>
          <w:sz w:val="28"/>
          <w:szCs w:val="28"/>
        </w:rPr>
        <w:tab/>
      </w:r>
      <w:r w:rsidR="00A71C64">
        <w:rPr>
          <w:rFonts w:ascii="Times New Roman" w:eastAsia="Cambria Math" w:hAnsi="Times New Roman" w:cs="Times New Roman"/>
          <w:sz w:val="28"/>
          <w:szCs w:val="28"/>
        </w:rPr>
        <w:tab/>
      </w:r>
      <w:r w:rsidR="00A71C64">
        <w:rPr>
          <w:rFonts w:ascii="Times New Roman" w:eastAsia="Cambria Math" w:hAnsi="Times New Roman" w:cs="Times New Roman"/>
          <w:sz w:val="28"/>
          <w:szCs w:val="28"/>
        </w:rPr>
        <w:tab/>
      </w:r>
      <w:r w:rsidR="00A71C64">
        <w:rPr>
          <w:rFonts w:ascii="Times New Roman" w:eastAsia="Cambria Math" w:hAnsi="Times New Roman" w:cs="Times New Roman"/>
          <w:sz w:val="28"/>
          <w:szCs w:val="28"/>
        </w:rPr>
        <w:tab/>
        <w:t>(2.2</w:t>
      </w:r>
      <w:r w:rsidR="00EA49F3" w:rsidRPr="006D2CFE">
        <w:rPr>
          <w:rFonts w:ascii="Times New Roman" w:eastAsia="Cambria Math" w:hAnsi="Times New Roman" w:cs="Times New Roman"/>
          <w:sz w:val="28"/>
          <w:szCs w:val="28"/>
        </w:rPr>
        <w:t>7</w:t>
      </w:r>
      <w:r w:rsidR="00A71C64">
        <w:rPr>
          <w:rFonts w:ascii="Times New Roman" w:eastAsia="Cambria Math" w:hAnsi="Times New Roman" w:cs="Times New Roman"/>
          <w:sz w:val="28"/>
          <w:szCs w:val="28"/>
        </w:rPr>
        <w:t>)</w:t>
      </w:r>
    </w:p>
    <w:p w14:paraId="06FCDE83" w14:textId="15EC8C09" w:rsidR="00682055" w:rsidRDefault="00D3574B" w:rsidP="00EB7A14">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Таким чином, ми отримали усі необхідні вирази для перерізів розсіювання, і єдине, що нам залишається – розрахувати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L</m:t>
            </m:r>
          </m:e>
          <m:sup>
            <m:r>
              <w:rPr>
                <w:rFonts w:ascii="Cambria Math" w:eastAsia="Cambria Math" w:hAnsi="Cambria Math" w:cs="Cambria Math"/>
                <w:sz w:val="28"/>
                <w:szCs w:val="28"/>
              </w:rPr>
              <m:t>μν</m:t>
            </m:r>
          </m:sup>
        </m:sSup>
      </m:oMath>
      <w:r>
        <w:rPr>
          <w:rFonts w:ascii="Times New Roman" w:eastAsia="Cambria Math" w:hAnsi="Times New Roman" w:cs="Times New Roman"/>
          <w:sz w:val="28"/>
          <w:szCs w:val="28"/>
        </w:rPr>
        <w:t xml:space="preserve"> і отримати явні вирази для перерізів розсіювання.</w:t>
      </w:r>
    </w:p>
    <w:p w14:paraId="2EC4F2A3" w14:textId="549D27FD" w:rsidR="00D3574B" w:rsidRDefault="00D3574B" w:rsidP="00EB7A14">
      <w:pPr>
        <w:spacing w:line="360" w:lineRule="auto"/>
        <w:ind w:firstLine="709"/>
        <w:jc w:val="both"/>
        <w:rPr>
          <w:rFonts w:ascii="Times New Roman" w:eastAsia="Cambria Math" w:hAnsi="Times New Roman" w:cs="Times New Roman"/>
          <w:sz w:val="28"/>
          <w:szCs w:val="28"/>
        </w:rPr>
      </w:pPr>
    </w:p>
    <w:p w14:paraId="2C13E768" w14:textId="1D6FF206" w:rsidR="00D3574B" w:rsidRPr="00D3574B" w:rsidRDefault="00D3574B" w:rsidP="00EB7A14">
      <w:pPr>
        <w:spacing w:line="360" w:lineRule="auto"/>
        <w:ind w:firstLine="709"/>
        <w:jc w:val="both"/>
        <w:rPr>
          <w:rFonts w:ascii="Times New Roman" w:eastAsia="Cambria Math" w:hAnsi="Times New Roman" w:cs="Times New Roman"/>
          <w:i/>
          <w:iCs/>
          <w:sz w:val="28"/>
          <w:szCs w:val="28"/>
        </w:rPr>
      </w:pPr>
      <w:r>
        <w:rPr>
          <w:rFonts w:ascii="Times New Roman" w:eastAsia="Cambria Math" w:hAnsi="Times New Roman" w:cs="Times New Roman"/>
          <w:i/>
          <w:iCs/>
          <w:sz w:val="28"/>
          <w:szCs w:val="28"/>
        </w:rPr>
        <w:t xml:space="preserve">2.4. Розрахунок перерізу розсіювання процесу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m:t>
            </m:r>
          </m:sup>
        </m:sSup>
        <m:r>
          <w:rPr>
            <w:rFonts w:ascii="Cambria Math" w:eastAsia="Cambria Math" w:hAnsi="Cambria Math" w:cs="Cambria Math"/>
            <w:sz w:val="28"/>
            <w:szCs w:val="28"/>
          </w:rPr>
          <m:t>→B</m:t>
        </m:r>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B</m:t>
            </m:r>
          </m:e>
        </m:acc>
      </m:oMath>
    </w:p>
    <w:p w14:paraId="1A1A53F0" w14:textId="64175B4F" w:rsidR="00D3574B" w:rsidRDefault="00E86150" w:rsidP="00EB7A14">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Технічно, розрахунок перерізу розсіювання досить важкий, з розрахункової точки зору. Це пов’язано, перш за все з розрахунком </w:t>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L</m:t>
            </m:r>
          </m:e>
          <m:sup>
            <m:r>
              <w:rPr>
                <w:rFonts w:ascii="Cambria Math" w:eastAsia="Cambria Math" w:hAnsi="Cambria Math" w:cs="Cambria Math"/>
                <w:sz w:val="28"/>
                <w:szCs w:val="28"/>
              </w:rPr>
              <m:t>μν</m:t>
            </m:r>
          </m:sup>
        </m:sSup>
      </m:oMath>
      <w:r>
        <w:rPr>
          <w:rFonts w:ascii="Times New Roman" w:eastAsia="Cambria Math" w:hAnsi="Times New Roman" w:cs="Times New Roman"/>
          <w:sz w:val="28"/>
          <w:szCs w:val="28"/>
        </w:rPr>
        <w:t xml:space="preserve">, в цьому тензорі присутні сліди від одночасно восьми, послідовно перемножених матриць Дірака, та й взагалі містить 144 доданки, під операцією слід. Тому, було прийнято рішення, виконати розрахунки за допомогою програмного забезпечення </w:t>
      </w:r>
      <w:r>
        <w:rPr>
          <w:rFonts w:ascii="Times New Roman" w:eastAsia="Cambria Math" w:hAnsi="Times New Roman" w:cs="Times New Roman"/>
          <w:sz w:val="28"/>
          <w:szCs w:val="28"/>
          <w:lang w:val="en-US"/>
        </w:rPr>
        <w:t>Wolfram</w:t>
      </w:r>
      <w:r w:rsidRPr="00E86150">
        <w:rPr>
          <w:rFonts w:ascii="Times New Roman" w:eastAsia="Cambria Math" w:hAnsi="Times New Roman" w:cs="Times New Roman"/>
          <w:sz w:val="28"/>
          <w:szCs w:val="28"/>
          <w:lang w:val="ru-RU"/>
        </w:rPr>
        <w:t xml:space="preserve"> </w:t>
      </w:r>
      <w:r>
        <w:rPr>
          <w:rFonts w:ascii="Times New Roman" w:eastAsia="Cambria Math" w:hAnsi="Times New Roman" w:cs="Times New Roman"/>
          <w:sz w:val="28"/>
          <w:szCs w:val="28"/>
          <w:lang w:val="en-US"/>
        </w:rPr>
        <w:t>Mathematica</w:t>
      </w:r>
      <w:r w:rsidRPr="00E86150">
        <w:rPr>
          <w:rFonts w:ascii="Times New Roman" w:eastAsia="Cambria Math" w:hAnsi="Times New Roman" w:cs="Times New Roman"/>
          <w:sz w:val="28"/>
          <w:szCs w:val="28"/>
          <w:lang w:val="ru-RU"/>
        </w:rPr>
        <w:t xml:space="preserve">. </w:t>
      </w:r>
      <w:r>
        <w:rPr>
          <w:rFonts w:ascii="Times New Roman" w:eastAsia="Cambria Math" w:hAnsi="Times New Roman" w:cs="Times New Roman"/>
          <w:sz w:val="28"/>
          <w:szCs w:val="28"/>
        </w:rPr>
        <w:t xml:space="preserve">Було використано бібліотеку </w:t>
      </w:r>
      <w:proofErr w:type="spellStart"/>
      <w:r>
        <w:rPr>
          <w:rFonts w:ascii="Times New Roman" w:eastAsia="Cambria Math" w:hAnsi="Times New Roman" w:cs="Times New Roman"/>
          <w:sz w:val="28"/>
          <w:szCs w:val="28"/>
          <w:lang w:val="en-US"/>
        </w:rPr>
        <w:t>feyncalc</w:t>
      </w:r>
      <w:proofErr w:type="spellEnd"/>
      <w:r>
        <w:rPr>
          <w:rFonts w:ascii="Times New Roman" w:eastAsia="Cambria Math" w:hAnsi="Times New Roman" w:cs="Times New Roman"/>
          <w:sz w:val="28"/>
          <w:szCs w:val="28"/>
        </w:rPr>
        <w:t>, яка містить широкий інструментарій для розраху</w:t>
      </w:r>
      <w:r w:rsidR="00B94550">
        <w:rPr>
          <w:rFonts w:ascii="Times New Roman" w:eastAsia="Cambria Math" w:hAnsi="Times New Roman" w:cs="Times New Roman"/>
          <w:sz w:val="28"/>
          <w:szCs w:val="28"/>
        </w:rPr>
        <w:t>нку</w:t>
      </w:r>
      <w:r>
        <w:rPr>
          <w:rFonts w:ascii="Times New Roman" w:eastAsia="Cambria Math" w:hAnsi="Times New Roman" w:cs="Times New Roman"/>
          <w:sz w:val="28"/>
          <w:szCs w:val="28"/>
        </w:rPr>
        <w:t xml:space="preserve"> діаграм </w:t>
      </w:r>
      <w:proofErr w:type="spellStart"/>
      <w:r>
        <w:rPr>
          <w:rFonts w:ascii="Times New Roman" w:eastAsia="Cambria Math" w:hAnsi="Times New Roman" w:cs="Times New Roman"/>
          <w:sz w:val="28"/>
          <w:szCs w:val="28"/>
        </w:rPr>
        <w:t>Фейнмана</w:t>
      </w:r>
      <w:proofErr w:type="spellEnd"/>
      <w:r>
        <w:rPr>
          <w:rFonts w:ascii="Times New Roman" w:eastAsia="Cambria Math" w:hAnsi="Times New Roman" w:cs="Times New Roman"/>
          <w:sz w:val="28"/>
          <w:szCs w:val="28"/>
        </w:rPr>
        <w:t>, від чисельників матричних елементів, слідів добутків матриць Дірака, до розрахунків інтегралів по простору чотири-імпульсів.</w:t>
      </w:r>
    </w:p>
    <w:p w14:paraId="09BA29B4" w14:textId="203EE5BE" w:rsidR="00E86150" w:rsidRDefault="00E86150" w:rsidP="00EB7A14">
      <w:pPr>
        <w:spacing w:line="360" w:lineRule="auto"/>
        <w:ind w:firstLine="709"/>
        <w:jc w:val="both"/>
        <w:rPr>
          <w:rFonts w:ascii="Times New Roman" w:eastAsia="Times New Roman" w:hAnsi="Times New Roman" w:cs="Times New Roman"/>
          <w:sz w:val="28"/>
          <w:szCs w:val="28"/>
        </w:rPr>
      </w:pPr>
      <w:proofErr w:type="spellStart"/>
      <w:r>
        <w:rPr>
          <w:rFonts w:ascii="Times New Roman" w:eastAsia="Cambria Math" w:hAnsi="Times New Roman" w:cs="Times New Roman"/>
          <w:sz w:val="28"/>
          <w:szCs w:val="28"/>
        </w:rPr>
        <w:t>Запишемо</w:t>
      </w:r>
      <w:proofErr w:type="spellEnd"/>
      <w:r>
        <w:rPr>
          <w:rFonts w:ascii="Times New Roman" w:eastAsia="Cambria Math" w:hAnsi="Times New Roman" w:cs="Times New Roman"/>
          <w:sz w:val="28"/>
          <w:szCs w:val="28"/>
        </w:rPr>
        <w:t xml:space="preserve"> результати розрахунків, у наведеній вище програмі для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oMath>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i4</m:t>
            </m:r>
          </m:sub>
        </m:sSub>
      </m:oMath>
      <w:r>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4j</m:t>
            </m:r>
          </m:sub>
        </m:sSub>
      </m:oMath>
      <w:r>
        <w:rPr>
          <w:rFonts w:ascii="Times New Roman" w:eastAsia="Times New Roman" w:hAnsi="Times New Roman" w:cs="Times New Roman"/>
          <w:sz w:val="28"/>
          <w:szCs w:val="28"/>
        </w:rPr>
        <w:t xml:space="preserve"> та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ij</m:t>
            </m:r>
          </m:sub>
        </m:sSub>
      </m:oMath>
      <w:r>
        <w:rPr>
          <w:rFonts w:ascii="Times New Roman" w:eastAsia="Times New Roman" w:hAnsi="Times New Roman" w:cs="Times New Roman"/>
          <w:sz w:val="28"/>
          <w:szCs w:val="28"/>
        </w:rPr>
        <w:t>:</w:t>
      </w:r>
    </w:p>
    <w:p w14:paraId="28007D92" w14:textId="1F055FCE" w:rsidR="00E86150" w:rsidRDefault="00B6212F" w:rsidP="00EB7A14">
      <w:pPr>
        <w:spacing w:line="360" w:lineRule="auto"/>
        <w:jc w:val="right"/>
        <w:rPr>
          <w:rFonts w:ascii="Times New Roman" w:eastAsia="Cambria Math" w:hAnsi="Times New Roman" w:cs="Times New Roman"/>
          <w:sz w:val="28"/>
          <w:szCs w:val="28"/>
        </w:rPr>
      </w:pP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44</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m:rPr>
                    <m:sty m:val="p"/>
                  </m:rPr>
                  <w:rPr>
                    <w:rFonts w:ascii="Cambria Math" w:eastAsia="Cambria Math" w:hAnsi="Cambria Math" w:cs="Times New Roman"/>
                    <w:sz w:val="28"/>
                    <w:szCs w:val="28"/>
                  </w:rPr>
                  <m:t>co</m:t>
                </m:r>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m:t>
                    </m:r>
                  </m:e>
                  <m:sup>
                    <m:r>
                      <m:rPr>
                        <m:sty m:val="p"/>
                      </m:rPr>
                      <w:rPr>
                        <w:rFonts w:ascii="Cambria Math" w:eastAsia="Cambria Math" w:hAnsi="Cambria Math" w:cs="Times New Roman"/>
                        <w:sz w:val="28"/>
                        <w:szCs w:val="28"/>
                      </w:rPr>
                      <m:t>2</m:t>
                    </m:r>
                  </m:sup>
                </m:sSup>
                <m:r>
                  <w:rPr>
                    <w:rFonts w:ascii="Cambria Math" w:eastAsia="Cambria Math" w:hAnsi="Cambria Math" w:cs="Times New Roman"/>
                    <w:sz w:val="28"/>
                    <w:szCs w:val="28"/>
                  </w:rPr>
                  <m:t>θ+1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 xml:space="preserve"> </m:t>
            </m:r>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e>
        </m:d>
      </m:oMath>
      <w:r w:rsidR="00D83316" w:rsidRPr="00D83316">
        <w:rPr>
          <w:rFonts w:ascii="Times New Roman" w:eastAsia="Cambria Math" w:hAnsi="Times New Roman" w:cs="Times New Roman"/>
          <w:sz w:val="28"/>
          <w:szCs w:val="28"/>
        </w:rPr>
        <w:t>,  (2.28)</w:t>
      </w:r>
    </w:p>
    <w:p w14:paraId="2C391E14" w14:textId="3FC334D9" w:rsidR="00D83316" w:rsidRDefault="00B6212F" w:rsidP="00EB7A14">
      <w:pPr>
        <w:spacing w:line="360" w:lineRule="auto"/>
        <w:jc w:val="right"/>
        <w:rPr>
          <w:rFonts w:ascii="Times New Roman" w:eastAsia="Cambria Math" w:hAnsi="Times New Roman" w:cs="Times New Roman"/>
          <w:iCs/>
          <w:sz w:val="28"/>
          <w:szCs w:val="28"/>
        </w:rPr>
      </w:pP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11</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num>
          <m:den>
            <m:r>
              <w:rPr>
                <w:rFonts w:ascii="Cambria Math" w:eastAsia="Cambria Math" w:hAnsi="Cambria Math" w:cs="Times New Roman"/>
                <w:sz w:val="28"/>
                <w:szCs w:val="28"/>
              </w:rPr>
              <m:t>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e>
        </m:d>
      </m:oMath>
      <w:r w:rsidR="00D83316" w:rsidRPr="00D83316">
        <w:rPr>
          <w:rFonts w:ascii="Times New Roman" w:eastAsia="Cambria Math" w:hAnsi="Times New Roman" w:cs="Times New Roman"/>
          <w:iCs/>
          <w:sz w:val="28"/>
          <w:szCs w:val="28"/>
        </w:rPr>
        <w:t xml:space="preserve">, </w:t>
      </w:r>
      <w:r w:rsidR="00D83316">
        <w:rPr>
          <w:rFonts w:ascii="Times New Roman" w:eastAsia="Cambria Math" w:hAnsi="Times New Roman" w:cs="Times New Roman"/>
          <w:iCs/>
          <w:sz w:val="28"/>
          <w:szCs w:val="28"/>
        </w:rPr>
        <w:tab/>
      </w:r>
      <w:r w:rsidR="00D83316">
        <w:rPr>
          <w:rFonts w:ascii="Times New Roman" w:eastAsia="Cambria Math" w:hAnsi="Times New Roman" w:cs="Times New Roman"/>
          <w:iCs/>
          <w:sz w:val="28"/>
          <w:szCs w:val="28"/>
        </w:rPr>
        <w:tab/>
      </w:r>
      <w:r w:rsidR="00D83316" w:rsidRPr="00D83316">
        <w:rPr>
          <w:rFonts w:ascii="Times New Roman" w:eastAsia="Cambria Math" w:hAnsi="Times New Roman" w:cs="Times New Roman"/>
          <w:iCs/>
          <w:sz w:val="28"/>
          <w:szCs w:val="28"/>
        </w:rPr>
        <w:t>(2.29)</w:t>
      </w:r>
    </w:p>
    <w:p w14:paraId="3ECF2DB1" w14:textId="69080CD1" w:rsidR="00D83316" w:rsidRDefault="00B6212F" w:rsidP="00EB7A14">
      <w:pPr>
        <w:spacing w:line="360" w:lineRule="auto"/>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12</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21</m:t>
            </m:r>
          </m:sub>
        </m:sSub>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num>
          <m:den>
            <m:r>
              <w:rPr>
                <w:rFonts w:ascii="Cambria Math" w:eastAsia="Cambria Math" w:hAnsi="Cambria Math" w:cs="Times New Roman"/>
                <w:sz w:val="28"/>
                <w:szCs w:val="28"/>
              </w:rPr>
              <m:t>2</m:t>
            </m:r>
          </m:den>
        </m:f>
        <m:r>
          <w:rPr>
            <w:rFonts w:ascii="Cambria Math" w:eastAsia="Cambria Math" w:hAnsi="Cambria Math" w:cs="Times New Roman"/>
            <w:sz w:val="28"/>
            <w:szCs w:val="28"/>
          </w:rPr>
          <m:t>Re(</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r w:rsidR="007916AA" w:rsidRPr="007916AA">
        <w:rPr>
          <w:rFonts w:ascii="Times New Roman" w:eastAsia="Cambria Math" w:hAnsi="Times New Roman" w:cs="Times New Roman"/>
          <w:iCs/>
          <w:sz w:val="28"/>
          <w:szCs w:val="28"/>
        </w:rPr>
        <w:t xml:space="preserve">, </w:t>
      </w:r>
      <w:r w:rsidR="007916AA" w:rsidRPr="007916AA">
        <w:rPr>
          <w:rFonts w:ascii="Times New Roman" w:eastAsia="Cambria Math" w:hAnsi="Times New Roman" w:cs="Times New Roman"/>
          <w:iCs/>
          <w:sz w:val="28"/>
          <w:szCs w:val="28"/>
        </w:rPr>
        <w:tab/>
      </w:r>
      <w:r w:rsidR="007916AA">
        <w:rPr>
          <w:rFonts w:ascii="Times New Roman" w:eastAsia="Cambria Math" w:hAnsi="Times New Roman" w:cs="Times New Roman"/>
          <w:iCs/>
          <w:sz w:val="28"/>
          <w:szCs w:val="28"/>
        </w:rPr>
        <w:tab/>
      </w:r>
      <w:r w:rsidR="007916AA">
        <w:rPr>
          <w:rFonts w:ascii="Times New Roman" w:eastAsia="Cambria Math" w:hAnsi="Times New Roman" w:cs="Times New Roman"/>
          <w:iCs/>
          <w:sz w:val="28"/>
          <w:szCs w:val="28"/>
        </w:rPr>
        <w:tab/>
      </w:r>
      <w:r w:rsidR="007916AA">
        <w:rPr>
          <w:rFonts w:ascii="Times New Roman" w:eastAsia="Cambria Math" w:hAnsi="Times New Roman" w:cs="Times New Roman"/>
          <w:iCs/>
          <w:sz w:val="28"/>
          <w:szCs w:val="28"/>
        </w:rPr>
        <w:tab/>
      </w:r>
      <w:r w:rsidR="007916AA" w:rsidRPr="007916AA">
        <w:rPr>
          <w:rFonts w:ascii="Times New Roman" w:eastAsia="Cambria Math" w:hAnsi="Times New Roman" w:cs="Times New Roman"/>
          <w:iCs/>
          <w:sz w:val="28"/>
          <w:szCs w:val="28"/>
        </w:rPr>
        <w:t>(2.30)</w:t>
      </w:r>
    </w:p>
    <w:p w14:paraId="74E08B82" w14:textId="5F994D30" w:rsidR="007916AA" w:rsidRPr="006D2CFE" w:rsidRDefault="00B6212F" w:rsidP="00EB7A14">
      <w:pPr>
        <w:spacing w:line="360" w:lineRule="auto"/>
        <w:jc w:val="right"/>
        <w:rPr>
          <w:rFonts w:ascii="Times New Roman" w:eastAsia="Cambria Math" w:hAnsi="Times New Roman" w:cs="Times New Roman"/>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22</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num>
          <m:den>
            <m:r>
              <w:rPr>
                <w:rFonts w:ascii="Cambria Math" w:eastAsia="Cambria Math" w:hAnsi="Cambria Math" w:cs="Times New Roman"/>
                <w:sz w:val="28"/>
                <w:szCs w:val="28"/>
              </w:rPr>
              <m:t>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e>
        </m:d>
      </m:oMath>
      <w:r w:rsidR="00E05830" w:rsidRPr="00E05830">
        <w:rPr>
          <w:rFonts w:ascii="Times New Roman" w:eastAsia="Cambria Math" w:hAnsi="Times New Roman" w:cs="Times New Roman"/>
          <w:sz w:val="28"/>
          <w:szCs w:val="28"/>
        </w:rPr>
        <w:t>,</w:t>
      </w:r>
      <w:r w:rsid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sidRPr="00E05830">
        <w:rPr>
          <w:rFonts w:ascii="Times New Roman" w:eastAsia="Cambria Math" w:hAnsi="Times New Roman" w:cs="Times New Roman"/>
          <w:sz w:val="28"/>
          <w:szCs w:val="28"/>
        </w:rPr>
        <w:t>(2.31)</w:t>
      </w:r>
    </w:p>
    <w:p w14:paraId="17331510" w14:textId="1053BB7C" w:rsidR="00E05830" w:rsidRDefault="00B6212F" w:rsidP="00EB7A14">
      <w:pPr>
        <w:spacing w:line="360" w:lineRule="auto"/>
        <w:jc w:val="right"/>
        <w:rPr>
          <w:rFonts w:ascii="Times New Roman" w:eastAsia="Cambria Math" w:hAnsi="Times New Roman" w:cs="Times New Roman"/>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13</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31</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m:rPr>
                <m:sty m:val="p"/>
              </m:rPr>
              <w:rPr>
                <w:rFonts w:ascii="Cambria Math" w:eastAsia="Cambria Math" w:hAnsi="Cambria Math" w:cs="Times New Roman"/>
                <w:sz w:val="28"/>
                <w:szCs w:val="28"/>
              </w:rPr>
              <m:t>sin2</m:t>
            </m:r>
            <m:r>
              <w:rPr>
                <w:rFonts w:ascii="Cambria Math" w:eastAsia="Cambria Math" w:hAnsi="Cambria Math" w:cs="Times New Roman"/>
                <w:sz w:val="28"/>
                <w:szCs w:val="28"/>
              </w:rPr>
              <m:t>θ</m:t>
            </m:r>
          </m:num>
          <m:den>
            <m:r>
              <w:rPr>
                <w:rFonts w:ascii="Cambria Math" w:eastAsia="Cambria Math" w:hAnsi="Cambria Math" w:cs="Times New Roman"/>
                <w:sz w:val="28"/>
                <w:szCs w:val="28"/>
              </w:rPr>
              <m:t>4γ</m:t>
            </m:r>
          </m:den>
        </m:f>
        <m:r>
          <w:rPr>
            <w:rFonts w:ascii="Cambria Math" w:eastAsia="Cambria Math" w:hAnsi="Cambria Math" w:cs="Times New Roman"/>
            <w:sz w:val="28"/>
            <w:szCs w:val="28"/>
            <w:lang w:val="en-US"/>
          </w:rPr>
          <m:t>Re</m:t>
        </m:r>
        <m:r>
          <w:rPr>
            <w:rFonts w:ascii="Cambria Math" w:eastAsia="Cambria Math" w:hAnsi="Cambria Math" w:cs="Times New Roman"/>
            <w:sz w:val="28"/>
            <w:szCs w:val="28"/>
          </w:rPr>
          <m:t>(</m:t>
        </m:r>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up>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r w:rsidR="00E05830" w:rsidRPr="00E05830">
        <w:rPr>
          <w:rFonts w:ascii="Times New Roman" w:eastAsia="Cambria Math" w:hAnsi="Times New Roman" w:cs="Times New Roman"/>
          <w:sz w:val="28"/>
          <w:szCs w:val="28"/>
        </w:rPr>
        <w:t>,</w:t>
      </w:r>
      <w:r w:rsidR="00E05830" w:rsidRP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sidRPr="00E05830">
        <w:rPr>
          <w:rFonts w:ascii="Times New Roman" w:eastAsia="Cambria Math" w:hAnsi="Times New Roman" w:cs="Times New Roman"/>
          <w:sz w:val="28"/>
          <w:szCs w:val="28"/>
        </w:rPr>
        <w:t>(2.32)</w:t>
      </w:r>
    </w:p>
    <w:p w14:paraId="774C3C8A" w14:textId="28E67836" w:rsidR="00E05830" w:rsidRDefault="00B6212F" w:rsidP="00EB7A14">
      <w:pPr>
        <w:spacing w:line="360" w:lineRule="auto"/>
        <w:jc w:val="right"/>
        <w:rPr>
          <w:rFonts w:ascii="Times New Roman" w:eastAsia="Cambria Math" w:hAnsi="Times New Roman" w:cs="Times New Roman"/>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23</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32</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βγ</m:t>
            </m:r>
            <m:r>
              <m:rPr>
                <m:sty m:val="p"/>
              </m:rPr>
              <w:rPr>
                <w:rFonts w:ascii="Cambria Math" w:eastAsia="Cambria Math" w:hAnsi="Cambria Math" w:cs="Times New Roman"/>
                <w:sz w:val="28"/>
                <w:szCs w:val="28"/>
              </w:rPr>
              <m:t>sin2</m:t>
            </m:r>
            <m:r>
              <w:rPr>
                <w:rFonts w:ascii="Cambria Math" w:eastAsia="Cambria Math" w:hAnsi="Cambria Math" w:cs="Times New Roman"/>
                <w:sz w:val="28"/>
                <w:szCs w:val="28"/>
              </w:rPr>
              <m:t>θ</m:t>
            </m:r>
          </m:num>
          <m:den>
            <m:r>
              <w:rPr>
                <w:rFonts w:ascii="Cambria Math" w:eastAsia="Cambria Math" w:hAnsi="Cambria Math" w:cs="Times New Roman"/>
                <w:sz w:val="28"/>
                <w:szCs w:val="28"/>
              </w:rPr>
              <m:t>4</m:t>
            </m:r>
          </m:den>
        </m:f>
        <m:r>
          <w:rPr>
            <w:rFonts w:ascii="Cambria Math" w:eastAsia="Cambria Math" w:hAnsi="Cambria Math" w:cs="Times New Roman"/>
            <w:sz w:val="28"/>
            <w:szCs w:val="28"/>
            <w:lang w:val="en-US"/>
          </w:rPr>
          <m:t>Re</m:t>
        </m:r>
        <m:r>
          <w:rPr>
            <w:rFonts w:ascii="Cambria Math" w:eastAsia="Cambria Math" w:hAnsi="Cambria Math" w:cs="Times New Roman"/>
            <w:sz w:val="28"/>
            <w:szCs w:val="28"/>
          </w:rPr>
          <m:t>(</m:t>
        </m:r>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r w:rsidR="00E05830" w:rsidRPr="00E05830">
        <w:rPr>
          <w:rFonts w:ascii="Times New Roman" w:eastAsia="Cambria Math" w:hAnsi="Times New Roman" w:cs="Times New Roman"/>
          <w:sz w:val="28"/>
          <w:szCs w:val="28"/>
        </w:rPr>
        <w:t>,</w:t>
      </w:r>
      <w:r w:rsid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Pr>
          <w:rFonts w:ascii="Times New Roman" w:eastAsia="Cambria Math" w:hAnsi="Times New Roman" w:cs="Times New Roman"/>
          <w:sz w:val="28"/>
          <w:szCs w:val="28"/>
        </w:rPr>
        <w:tab/>
      </w:r>
      <w:r w:rsidR="00E05830" w:rsidRPr="00E05830">
        <w:rPr>
          <w:rFonts w:ascii="Times New Roman" w:eastAsia="Cambria Math" w:hAnsi="Times New Roman" w:cs="Times New Roman"/>
          <w:sz w:val="28"/>
          <w:szCs w:val="28"/>
        </w:rPr>
        <w:t>(2.33)</w:t>
      </w:r>
    </w:p>
    <w:p w14:paraId="78BCA625" w14:textId="0C70828F" w:rsidR="00E05830" w:rsidRDefault="00B6212F" w:rsidP="00EB7A14">
      <w:pPr>
        <w:spacing w:line="360" w:lineRule="auto"/>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33</m:t>
            </m:r>
          </m:sub>
        </m:sSub>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8</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iCs/>
                <w:sz w:val="28"/>
                <w:szCs w:val="28"/>
              </w:rPr>
            </m:ctrlPr>
          </m:dPr>
          <m:e>
            <m:sSup>
              <m:sSupPr>
                <m:ctrlPr>
                  <w:rPr>
                    <w:rFonts w:ascii="Cambria Math" w:eastAsia="Cambria Math" w:hAnsi="Cambria Math" w:cs="Times New Roman"/>
                    <w:i/>
                    <w:iCs/>
                    <w:sz w:val="28"/>
                    <w:szCs w:val="28"/>
                  </w:rPr>
                </m:ctrlPr>
              </m:sSupPr>
              <m:e>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d>
              <m:dPr>
                <m:ctrlPr>
                  <w:rPr>
                    <w:rFonts w:ascii="Cambria Math" w:eastAsia="Cambria Math" w:hAnsi="Cambria Math" w:cs="Times New Roman"/>
                    <w:i/>
                    <w:iCs/>
                    <w:sz w:val="28"/>
                    <w:szCs w:val="28"/>
                  </w:rPr>
                </m:ctrlPr>
              </m:dPr>
              <m:e>
                <m:r>
                  <m:rPr>
                    <m:sty m:val="p"/>
                  </m:rPr>
                  <w:rPr>
                    <w:rFonts w:ascii="Cambria Math" w:eastAsia="Cambria Math" w:hAnsi="Cambria Math" w:cs="Times New Roman"/>
                    <w:sz w:val="28"/>
                    <w:szCs w:val="28"/>
                  </w:rPr>
                  <m:t>cos</m:t>
                </m:r>
                <m:r>
                  <w:rPr>
                    <w:rFonts w:ascii="Cambria Math" w:eastAsia="Cambria Math" w:hAnsi="Cambria Math" w:cs="Times New Roman"/>
                    <w:sz w:val="28"/>
                    <w:szCs w:val="28"/>
                  </w:rPr>
                  <m:t>2θ+3</m:t>
                </m:r>
              </m:e>
            </m:d>
            <m:r>
              <w:rPr>
                <w:rFonts w:ascii="Cambria Math" w:eastAsia="Cambria Math" w:hAnsi="Cambria Math" w:cs="Times New Roman"/>
                <w:sz w:val="28"/>
                <w:szCs w:val="28"/>
              </w:rPr>
              <m:t>-</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2</m:t>
                </m:r>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-2</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iCs/>
                        <w:sz w:val="28"/>
                        <w:szCs w:val="28"/>
                      </w:rPr>
                    </m:ctrlPr>
                  </m:dPr>
                  <m:e>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iCs/>
                        <w:sz w:val="28"/>
                        <w:szCs w:val="28"/>
                      </w:rPr>
                    </m:ctrlPr>
                  </m:sSupPr>
                  <m:e>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e>
        </m:d>
      </m:oMath>
      <w:r w:rsidR="00E05830" w:rsidRPr="00E05830">
        <w:rPr>
          <w:rFonts w:ascii="Times New Roman" w:eastAsia="Cambria Math" w:hAnsi="Times New Roman" w:cs="Times New Roman"/>
          <w:iCs/>
          <w:sz w:val="28"/>
          <w:szCs w:val="28"/>
        </w:rPr>
        <w:t>,     (2.34)</w:t>
      </w:r>
    </w:p>
    <w:p w14:paraId="1C50BF20" w14:textId="3150945B" w:rsidR="00E05830" w:rsidRDefault="00B6212F" w:rsidP="00EB7A14">
      <w:pPr>
        <w:spacing w:line="360" w:lineRule="auto"/>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14</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41</m:t>
            </m:r>
          </m:sub>
        </m:sSub>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βγ </m:t>
            </m:r>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 xml:space="preserve"> 2θ</m:t>
            </m:r>
          </m:num>
          <m:den>
            <m:r>
              <w:rPr>
                <w:rFonts w:ascii="Cambria Math" w:eastAsia="Cambria Math" w:hAnsi="Cambria Math" w:cs="Times New Roman"/>
                <w:sz w:val="28"/>
                <w:szCs w:val="28"/>
              </w:rPr>
              <m:t>4</m:t>
            </m:r>
          </m:den>
        </m:f>
        <m:r>
          <w:rPr>
            <w:rFonts w:ascii="Cambria Math" w:eastAsia="Cambria Math" w:hAnsi="Cambria Math" w:cs="Times New Roman"/>
            <w:sz w:val="28"/>
            <w:szCs w:val="28"/>
            <w:lang w:val="en-US"/>
          </w:rPr>
          <m:t>Im</m:t>
        </m:r>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r w:rsidR="002D233A" w:rsidRPr="002D233A">
        <w:rPr>
          <w:rFonts w:ascii="Times New Roman" w:eastAsia="Cambria Math" w:hAnsi="Times New Roman" w:cs="Times New Roman"/>
          <w:iCs/>
          <w:sz w:val="28"/>
          <w:szCs w:val="28"/>
        </w:rPr>
        <w:t>,</w:t>
      </w:r>
      <w:r w:rsidR="002D233A" w:rsidRP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sidRPr="002D233A">
        <w:rPr>
          <w:rFonts w:ascii="Times New Roman" w:eastAsia="Cambria Math" w:hAnsi="Times New Roman" w:cs="Times New Roman"/>
          <w:iCs/>
          <w:sz w:val="28"/>
          <w:szCs w:val="28"/>
        </w:rPr>
        <w:t>(2.35)</w:t>
      </w:r>
    </w:p>
    <w:p w14:paraId="1D07D3F4" w14:textId="66AC1B99" w:rsidR="002D233A" w:rsidRDefault="00B6212F" w:rsidP="00EB7A14">
      <w:pPr>
        <w:spacing w:line="360" w:lineRule="auto"/>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24</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42</m:t>
            </m:r>
          </m:sub>
        </m:sSub>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 </m:t>
            </m:r>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 xml:space="preserve"> 2θ</m:t>
            </m:r>
          </m:num>
          <m:den>
            <m:r>
              <w:rPr>
                <w:rFonts w:ascii="Cambria Math" w:eastAsia="Cambria Math" w:hAnsi="Cambria Math" w:cs="Times New Roman"/>
                <w:sz w:val="28"/>
                <w:szCs w:val="28"/>
              </w:rPr>
              <m:t>4γ</m:t>
            </m:r>
          </m:den>
        </m:f>
        <m:r>
          <w:rPr>
            <w:rFonts w:ascii="Cambria Math" w:eastAsia="Cambria Math" w:hAnsi="Cambria Math" w:cs="Times New Roman"/>
            <w:sz w:val="28"/>
            <w:szCs w:val="28"/>
            <w:lang w:val="en-US"/>
          </w:rPr>
          <m:t>Im</m:t>
        </m:r>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lang w:val="en-US"/>
              </w:rPr>
              <m:t>G</m:t>
            </m:r>
            <m:ctrlPr>
              <w:rPr>
                <w:rFonts w:ascii="Cambria Math" w:eastAsia="Cambria Math" w:hAnsi="Cambria Math" w:cs="Times New Roman"/>
                <w:i/>
                <w:iCs/>
                <w:sz w:val="28"/>
                <w:szCs w:val="28"/>
                <w:lang w:val="en-US"/>
              </w:rPr>
            </m:ctrlPr>
          </m:e>
          <m:sub>
            <m:r>
              <w:rPr>
                <w:rFonts w:ascii="Cambria Math" w:eastAsia="Cambria Math" w:hAnsi="Cambria Math" w:cs="Times New Roman"/>
                <w:sz w:val="28"/>
                <w:szCs w:val="28"/>
              </w:rPr>
              <m:t>E</m:t>
            </m:r>
          </m:sub>
          <m:sup>
            <m:r>
              <w:rPr>
                <w:rFonts w:ascii="Cambria Math" w:eastAsia="Cambria Math" w:hAnsi="Cambria Math" w:cs="Times New Roman"/>
                <w:sz w:val="28"/>
                <w:szCs w:val="28"/>
              </w:rPr>
              <m:t>*</m:t>
            </m:r>
            <m:ctrlPr>
              <w:rPr>
                <w:rFonts w:ascii="Cambria Math" w:eastAsia="Cambria Math" w:hAnsi="Cambria Math" w:cs="Times New Roman"/>
                <w:i/>
                <w:iCs/>
                <w:sz w:val="28"/>
                <w:szCs w:val="28"/>
                <w:lang w:val="en-US"/>
              </w:rPr>
            </m:ctrlPr>
          </m:sup>
        </m:sSubSup>
        <m:r>
          <w:rPr>
            <w:rFonts w:ascii="Cambria Math" w:eastAsia="Cambria Math" w:hAnsi="Cambria Math" w:cs="Times New Roman"/>
            <w:sz w:val="28"/>
            <w:szCs w:val="28"/>
          </w:rPr>
          <m:t>)</m:t>
        </m:r>
      </m:oMath>
      <w:r w:rsidR="002D233A" w:rsidRPr="002D233A">
        <w:rPr>
          <w:rFonts w:ascii="Times New Roman" w:eastAsia="Cambria Math" w:hAnsi="Times New Roman" w:cs="Times New Roman"/>
          <w:iCs/>
          <w:sz w:val="28"/>
          <w:szCs w:val="28"/>
        </w:rPr>
        <w:t>,</w:t>
      </w:r>
      <w:r w:rsidR="002D233A" w:rsidRP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sidRPr="002D233A">
        <w:rPr>
          <w:rFonts w:ascii="Times New Roman" w:eastAsia="Cambria Math" w:hAnsi="Times New Roman" w:cs="Times New Roman"/>
          <w:iCs/>
          <w:sz w:val="28"/>
          <w:szCs w:val="28"/>
        </w:rPr>
        <w:t>(2.36)</w:t>
      </w:r>
    </w:p>
    <w:p w14:paraId="1D5109E3" w14:textId="2B10368E" w:rsidR="002D233A" w:rsidRPr="002D233A" w:rsidRDefault="00B6212F" w:rsidP="00EB7A14">
      <w:pPr>
        <w:spacing w:line="360" w:lineRule="auto"/>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34</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R</m:t>
            </m:r>
          </m:e>
          <m:sub>
            <m:r>
              <w:rPr>
                <w:rFonts w:ascii="Cambria Math" w:eastAsia="Cambria Math" w:hAnsi="Cambria Math" w:cs="Times New Roman"/>
                <w:sz w:val="28"/>
                <w:szCs w:val="28"/>
              </w:rPr>
              <m:t>43</m:t>
            </m:r>
          </m:sub>
        </m:sSub>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β </m:t>
            </m:r>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i/>
                    <w:iCs/>
                    <w:sz w:val="28"/>
                    <w:szCs w:val="28"/>
                  </w:rPr>
                </m:ctrlPr>
              </m:e>
              <m:sup>
                <m:r>
                  <m:rPr>
                    <m:sty m:val="p"/>
                  </m:rPr>
                  <w:rPr>
                    <w:rFonts w:ascii="Cambria Math" w:eastAsia="Cambria Math" w:hAnsi="Cambria Math" w:cs="Times New Roman"/>
                    <w:sz w:val="28"/>
                    <w:szCs w:val="28"/>
                  </w:rPr>
                  <m:t>2</m:t>
                </m:r>
              </m:sup>
            </m:sSup>
            <m:r>
              <w:rPr>
                <w:rFonts w:ascii="Cambria Math" w:eastAsia="Cambria Math" w:hAnsi="Cambria Math" w:cs="Times New Roman"/>
                <w:sz w:val="28"/>
                <w:szCs w:val="28"/>
              </w:rPr>
              <m:t xml:space="preserve"> θ</m:t>
            </m:r>
          </m:num>
          <m:den>
            <m:r>
              <w:rPr>
                <w:rFonts w:ascii="Cambria Math" w:eastAsia="Cambria Math" w:hAnsi="Cambria Math" w:cs="Times New Roman"/>
                <w:sz w:val="28"/>
                <w:szCs w:val="28"/>
              </w:rPr>
              <m:t>2</m:t>
            </m:r>
          </m:den>
        </m:f>
        <m:r>
          <w:rPr>
            <w:rFonts w:ascii="Cambria Math" w:eastAsia="Cambria Math" w:hAnsi="Cambria Math" w:cs="Times New Roman"/>
            <w:sz w:val="28"/>
            <w:szCs w:val="28"/>
            <w:lang w:val="en-US"/>
          </w:rPr>
          <m:t>Im</m:t>
        </m:r>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r w:rsidR="002D233A" w:rsidRPr="002D233A">
        <w:rPr>
          <w:rFonts w:ascii="Times New Roman" w:eastAsia="Cambria Math" w:hAnsi="Times New Roman" w:cs="Times New Roman"/>
          <w:iCs/>
          <w:sz w:val="28"/>
          <w:szCs w:val="28"/>
        </w:rPr>
        <w:t>.</w:t>
      </w:r>
      <w:r w:rsidR="002D233A">
        <w:rPr>
          <w:rFonts w:ascii="Times New Roman" w:eastAsia="Cambria Math" w:hAnsi="Times New Roman" w:cs="Times New Roman"/>
          <w:iCs/>
          <w:sz w:val="28"/>
          <w:szCs w:val="28"/>
        </w:rPr>
        <w:tab/>
      </w:r>
      <w:r w:rsidR="002D233A" w:rsidRP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Pr>
          <w:rFonts w:ascii="Times New Roman" w:eastAsia="Cambria Math" w:hAnsi="Times New Roman" w:cs="Times New Roman"/>
          <w:iCs/>
          <w:sz w:val="28"/>
          <w:szCs w:val="28"/>
        </w:rPr>
        <w:tab/>
      </w:r>
      <w:r w:rsidR="002D233A" w:rsidRPr="002D233A">
        <w:rPr>
          <w:rFonts w:ascii="Times New Roman" w:eastAsia="Cambria Math" w:hAnsi="Times New Roman" w:cs="Times New Roman"/>
          <w:iCs/>
          <w:sz w:val="28"/>
          <w:szCs w:val="28"/>
        </w:rPr>
        <w:t>(2.37)</w:t>
      </w:r>
    </w:p>
    <w:p w14:paraId="73ABB524" w14:textId="5919C697" w:rsidR="002D233A" w:rsidRDefault="00EB4503"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Тепер, використовуючи результати наших розрахунків, а саме (2.27) та (2.28), одразу отримуємо переріз розсіювання для неполяризованих кінцевих станів баріонів. Таким чином маємо:</w:t>
      </w:r>
    </w:p>
    <w:p w14:paraId="4CE4652C" w14:textId="708D818C" w:rsidR="00EB4503" w:rsidRPr="00EB4503" w:rsidRDefault="00B6212F" w:rsidP="00EB7A14">
      <w:pPr>
        <w:spacing w:line="360" w:lineRule="auto"/>
        <w:ind w:firstLine="709"/>
        <w:jc w:val="right"/>
        <w:rPr>
          <w:rFonts w:ascii="Times New Roman" w:eastAsia="Cambria Math" w:hAnsi="Times New Roman" w:cs="Times New Roman"/>
          <w:iCs/>
          <w:sz w:val="28"/>
          <w:szCs w:val="28"/>
        </w:rPr>
      </w:pPr>
      <m:oMath>
        <m:sSub>
          <m:sSubPr>
            <m:ctrlPr>
              <w:rPr>
                <w:rFonts w:ascii="Cambria Math" w:eastAsia="Times New Roman" w:hAnsi="Cambria Math" w:cs="Times New Roman"/>
                <w:i/>
                <w:sz w:val="28"/>
                <w:szCs w:val="28"/>
              </w:rPr>
            </m:ctrlPr>
          </m:sSubPr>
          <m:e>
            <m:d>
              <m:dPr>
                <m:begChr m:val=""/>
                <m:endChr m:val="|"/>
                <m:ctrlPr>
                  <w:rPr>
                    <w:rFonts w:ascii="Cambria Math" w:eastAsia="Times New Roman" w:hAnsi="Cambria Math" w:cs="Times New Roman"/>
                    <w:i/>
                    <w:sz w:val="28"/>
                    <w:szCs w:val="28"/>
                  </w:rPr>
                </m:ctrlPr>
              </m:dPr>
              <m:e>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val="en-US"/>
                      </w:rPr>
                      <m:t>dσ</m:t>
                    </m:r>
                  </m:num>
                  <m:den>
                    <m:r>
                      <w:rPr>
                        <w:rFonts w:ascii="Cambria Math" w:eastAsia="Times New Roman" w:hAnsi="Cambria Math" w:cs="Times New Roman"/>
                        <w:sz w:val="28"/>
                        <w:szCs w:val="28"/>
                      </w:rPr>
                      <m:t>d</m:t>
                    </m:r>
                    <m:r>
                      <m:rPr>
                        <m:sty m:val="p"/>
                      </m:rPr>
                      <w:rPr>
                        <w:rFonts w:ascii="Cambria Math" w:eastAsia="Times New Roman" w:hAnsi="Cambria Math" w:cs="Times New Roman"/>
                        <w:sz w:val="28"/>
                        <w:szCs w:val="28"/>
                      </w:rPr>
                      <m:t>Ω</m:t>
                    </m:r>
                  </m:den>
                </m:f>
              </m:e>
            </m:d>
            <m:ctrlPr>
              <w:rPr>
                <w:rFonts w:ascii="Cambria Math" w:eastAsia="Times New Roman" w:hAnsi="Cambria Math" w:cs="Times New Roman"/>
                <w:i/>
                <w:sz w:val="28"/>
                <w:szCs w:val="28"/>
                <w:lang w:val="en-US"/>
              </w:rPr>
            </m:ctrlPr>
          </m:e>
          <m:sub>
            <m:r>
              <w:rPr>
                <w:rFonts w:ascii="Cambria Math" w:eastAsia="Times New Roman" w:hAnsi="Cambria Math" w:cs="Times New Roman"/>
                <w:sz w:val="28"/>
                <w:szCs w:val="28"/>
                <w:lang w:val="en-US"/>
              </w:rPr>
              <m:t>nonpolarized</m:t>
            </m:r>
          </m:sub>
        </m:sSub>
        <m:r>
          <w:rPr>
            <w:rFonts w:ascii="Cambria Math" w:eastAsia="Times New Roman" w:hAnsi="Cambria Math" w:cs="Times New Roman"/>
            <w:sz w:val="28"/>
            <w:szCs w:val="28"/>
          </w:rPr>
          <m:t>=</m:t>
        </m:r>
      </m:oMath>
      <w:r w:rsidR="00EB4503">
        <w:rPr>
          <w:rFonts w:ascii="Times New Roman" w:eastAsia="Cambria Math" w:hAnsi="Times New Roman" w:cs="Times New Roman"/>
          <w:sz w:val="28"/>
          <w:szCs w:val="28"/>
        </w:rPr>
        <w:t xml:space="preserve"> </w:t>
      </w:r>
      <m:oMath>
        <m:f>
          <m:fPr>
            <m:ctrlPr>
              <w:rPr>
                <w:rFonts w:ascii="Cambria Math" w:eastAsia="Times New Roman" w:hAnsi="Cambria Math" w:cs="Times New Roman"/>
                <w:i/>
                <w:sz w:val="28"/>
                <w:szCs w:val="28"/>
              </w:rPr>
            </m:ctrlPr>
          </m:fPr>
          <m:num>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rPr>
                  <m:t>4</m:t>
                </m:r>
              </m:sup>
            </m:sSup>
            <m:r>
              <w:rPr>
                <w:rFonts w:ascii="Cambria Math" w:eastAsia="Times New Roman" w:hAnsi="Cambria Math" w:cs="Times New Roman"/>
                <w:sz w:val="28"/>
                <w:szCs w:val="28"/>
              </w:rPr>
              <m:t>β</m:t>
            </m:r>
          </m:num>
          <m:den>
            <m:r>
              <w:rPr>
                <w:rFonts w:ascii="Cambria Math" w:eastAsia="Times New Roman" w:hAnsi="Cambria Math" w:cs="Times New Roman"/>
                <w:sz w:val="28"/>
                <w:szCs w:val="28"/>
              </w:rPr>
              <m:t>256</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π</m:t>
                </m:r>
              </m:e>
              <m:sup>
                <m:r>
                  <w:rPr>
                    <w:rFonts w:ascii="Cambria Math" w:eastAsia="Times New Roman" w:hAnsi="Cambria Math" w:cs="Times New Roman"/>
                    <w:sz w:val="28"/>
                    <w:szCs w:val="28"/>
                  </w:rPr>
                  <m:t>2</m:t>
                </m:r>
              </m:sup>
            </m:s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M</m:t>
                </m:r>
              </m:e>
              <m:sup>
                <m:r>
                  <w:rPr>
                    <w:rFonts w:ascii="Cambria Math" w:eastAsia="Times New Roman" w:hAnsi="Cambria Math" w:cs="Times New Roman"/>
                    <w:sz w:val="28"/>
                    <w:szCs w:val="28"/>
                  </w:rPr>
                  <m:t>2</m:t>
                </m:r>
              </m:sup>
            </m:sSup>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rPr>
                  <m:t>γ</m:t>
                </m:r>
              </m:e>
              <m:sup>
                <m:r>
                  <w:rPr>
                    <w:rFonts w:ascii="Cambria Math" w:eastAsia="Times New Roman" w:hAnsi="Cambria Math" w:cs="Times New Roman"/>
                    <w:sz w:val="28"/>
                    <w:szCs w:val="28"/>
                  </w:rPr>
                  <m:t>4</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m:rPr>
                    <m:sty m:val="p"/>
                  </m:rPr>
                  <w:rPr>
                    <w:rFonts w:ascii="Cambria Math" w:eastAsia="Cambria Math" w:hAnsi="Cambria Math" w:cs="Times New Roman"/>
                    <w:sz w:val="28"/>
                    <w:szCs w:val="28"/>
                  </w:rPr>
                  <m:t>co</m:t>
                </m:r>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m:t>
                    </m:r>
                  </m:e>
                  <m:sup>
                    <m:r>
                      <m:rPr>
                        <m:sty m:val="p"/>
                      </m:rPr>
                      <w:rPr>
                        <w:rFonts w:ascii="Cambria Math" w:eastAsia="Cambria Math" w:hAnsi="Cambria Math" w:cs="Times New Roman"/>
                        <w:sz w:val="28"/>
                        <w:szCs w:val="28"/>
                      </w:rPr>
                      <m:t>2</m:t>
                    </m:r>
                  </m:sup>
                </m:sSup>
                <m:r>
                  <w:rPr>
                    <w:rFonts w:ascii="Cambria Math" w:eastAsia="Cambria Math" w:hAnsi="Cambria Math" w:cs="Times New Roman"/>
                    <w:sz w:val="28"/>
                    <w:szCs w:val="28"/>
                  </w:rPr>
                  <m:t>θ+1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 xml:space="preserve"> </m:t>
            </m:r>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e>
        </m:d>
      </m:oMath>
      <w:r w:rsidR="00EB4503" w:rsidRPr="00EB4503">
        <w:rPr>
          <w:rFonts w:ascii="Times New Roman" w:eastAsia="Cambria Math" w:hAnsi="Times New Roman" w:cs="Times New Roman"/>
          <w:sz w:val="28"/>
          <w:szCs w:val="28"/>
        </w:rPr>
        <w:t>.</w:t>
      </w:r>
      <w:r w:rsidR="00EB4503">
        <w:rPr>
          <w:rFonts w:ascii="Times New Roman" w:eastAsia="Cambria Math" w:hAnsi="Times New Roman" w:cs="Times New Roman"/>
          <w:sz w:val="28"/>
          <w:szCs w:val="28"/>
        </w:rPr>
        <w:tab/>
      </w:r>
      <w:r w:rsidR="00EB4503">
        <w:rPr>
          <w:rFonts w:ascii="Times New Roman" w:eastAsia="Cambria Math" w:hAnsi="Times New Roman" w:cs="Times New Roman"/>
          <w:sz w:val="28"/>
          <w:szCs w:val="28"/>
        </w:rPr>
        <w:tab/>
      </w:r>
      <w:r w:rsidR="00EB4503">
        <w:rPr>
          <w:rFonts w:ascii="Times New Roman" w:eastAsia="Cambria Math" w:hAnsi="Times New Roman" w:cs="Times New Roman"/>
          <w:sz w:val="28"/>
          <w:szCs w:val="28"/>
        </w:rPr>
        <w:tab/>
      </w:r>
      <w:r w:rsidR="00EB4503" w:rsidRPr="00EB4503">
        <w:rPr>
          <w:rFonts w:ascii="Times New Roman" w:eastAsia="Cambria Math" w:hAnsi="Times New Roman" w:cs="Times New Roman"/>
          <w:sz w:val="28"/>
          <w:szCs w:val="28"/>
        </w:rPr>
        <w:t>(2.38)</w:t>
      </w:r>
    </w:p>
    <w:p w14:paraId="1855576E" w14:textId="41109F1D" w:rsidR="002D233A" w:rsidRPr="0073446C" w:rsidRDefault="000571F8" w:rsidP="00EB7A14">
      <w:pPr>
        <w:spacing w:line="360" w:lineRule="auto"/>
        <w:ind w:firstLine="709"/>
        <w:jc w:val="both"/>
        <w:rPr>
          <w:rFonts w:ascii="Times New Roman" w:eastAsia="Cambria Math" w:hAnsi="Times New Roman" w:cs="Times New Roman"/>
          <w:iCs/>
          <w:sz w:val="28"/>
          <w:szCs w:val="28"/>
          <w:lang w:val="ru-RU"/>
        </w:rPr>
      </w:pPr>
      <w:r>
        <w:rPr>
          <w:rFonts w:ascii="Times New Roman" w:eastAsia="Cambria Math" w:hAnsi="Times New Roman" w:cs="Times New Roman"/>
          <w:iCs/>
          <w:sz w:val="28"/>
          <w:szCs w:val="28"/>
        </w:rPr>
        <w:t>Тепер, ми можемо повторити теж саме для випадку поляризованих кінцевих станів баріон-</w:t>
      </w:r>
      <w:proofErr w:type="spellStart"/>
      <w:r>
        <w:rPr>
          <w:rFonts w:ascii="Times New Roman" w:eastAsia="Cambria Math" w:hAnsi="Times New Roman" w:cs="Times New Roman"/>
          <w:iCs/>
          <w:sz w:val="28"/>
          <w:szCs w:val="28"/>
        </w:rPr>
        <w:t>антибаріонної</w:t>
      </w:r>
      <w:proofErr w:type="spellEnd"/>
      <w:r>
        <w:rPr>
          <w:rFonts w:ascii="Times New Roman" w:eastAsia="Cambria Math" w:hAnsi="Times New Roman" w:cs="Times New Roman"/>
          <w:iCs/>
          <w:sz w:val="28"/>
          <w:szCs w:val="28"/>
        </w:rPr>
        <w:t xml:space="preserve"> пари. Але, спочатку, введемо спеціальні позначення. </w:t>
      </w:r>
      <w:proofErr w:type="spellStart"/>
      <w:r>
        <w:rPr>
          <w:rFonts w:ascii="Times New Roman" w:eastAsia="Cambria Math" w:hAnsi="Times New Roman" w:cs="Times New Roman"/>
          <w:iCs/>
          <w:sz w:val="28"/>
          <w:szCs w:val="28"/>
        </w:rPr>
        <w:t>Запишемо</w:t>
      </w:r>
      <w:proofErr w:type="spellEnd"/>
      <w:r>
        <w:rPr>
          <w:rFonts w:ascii="Times New Roman" w:eastAsia="Cambria Math" w:hAnsi="Times New Roman" w:cs="Times New Roman"/>
          <w:iCs/>
          <w:sz w:val="28"/>
          <w:szCs w:val="28"/>
        </w:rPr>
        <w:t xml:space="preserve"> форм-фактори, що приймають участь у виразі для перерізу розсіювання у </w:t>
      </w:r>
      <w:proofErr w:type="spellStart"/>
      <w:r>
        <w:rPr>
          <w:rFonts w:ascii="Times New Roman" w:eastAsia="Cambria Math" w:hAnsi="Times New Roman" w:cs="Times New Roman"/>
          <w:iCs/>
          <w:sz w:val="28"/>
          <w:szCs w:val="28"/>
        </w:rPr>
        <w:t>експоненційній</w:t>
      </w:r>
      <w:proofErr w:type="spellEnd"/>
      <w:r>
        <w:rPr>
          <w:rFonts w:ascii="Times New Roman" w:eastAsia="Cambria Math" w:hAnsi="Times New Roman" w:cs="Times New Roman"/>
          <w:iCs/>
          <w:sz w:val="28"/>
          <w:szCs w:val="28"/>
        </w:rPr>
        <w:t xml:space="preserve"> формі:</w:t>
      </w:r>
    </w:p>
    <w:p w14:paraId="35B502F0" w14:textId="7242A87F" w:rsidR="000571F8" w:rsidRPr="000571F8" w:rsidRDefault="00B6212F" w:rsidP="00EB7A14">
      <w:pPr>
        <w:spacing w:line="360" w:lineRule="auto"/>
        <w:ind w:firstLine="709"/>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r>
          <w:rPr>
            <w:rFonts w:ascii="Cambria Math" w:eastAsia="Cambria Math" w:hAnsi="Cambria Math" w:cs="Times New Roman"/>
            <w:sz w:val="28"/>
            <w:szCs w:val="28"/>
          </w:rPr>
          <m:t>=</m:t>
        </m:r>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i</m:t>
            </m:r>
            <m:sSub>
              <m:sSubPr>
                <m:ctrlPr>
                  <w:rPr>
                    <w:rFonts w:ascii="Cambria Math" w:eastAsia="Cambria Math" w:hAnsi="Cambria Math" w:cs="Times New Roman"/>
                    <w:iCs/>
                    <w:sz w:val="28"/>
                    <w:szCs w:val="28"/>
                  </w:rPr>
                </m:ctrlPr>
              </m:sSubPr>
              <m:e>
                <m:r>
                  <m:rPr>
                    <m:sty m:val="p"/>
                  </m:rPr>
                  <w:rPr>
                    <w:rFonts w:ascii="Cambria Math" w:eastAsia="Cambria Math" w:hAnsi="Cambria Math" w:cs="Times New Roman"/>
                    <w:sz w:val="28"/>
                    <w:szCs w:val="28"/>
                  </w:rPr>
                  <m:t>Φ</m:t>
                </m:r>
              </m:e>
              <m:sub>
                <m:r>
                  <m:rPr>
                    <m:sty m:val="p"/>
                  </m:rPr>
                  <w:rPr>
                    <w:rFonts w:ascii="Cambria Math" w:eastAsia="Cambria Math" w:hAnsi="Cambria Math" w:cs="Times New Roman"/>
                    <w:sz w:val="28"/>
                    <w:szCs w:val="28"/>
                  </w:rPr>
                  <m:t>E</m:t>
                </m:r>
              </m:sub>
            </m:sSub>
          </m:sup>
        </m:sSup>
      </m:oMath>
      <w:r w:rsidR="000571F8" w:rsidRPr="000571F8">
        <w:rPr>
          <w:rFonts w:ascii="Times New Roman" w:eastAsia="Cambria Math" w:hAnsi="Times New Roman" w:cs="Times New Roman"/>
          <w:iCs/>
          <w:sz w:val="28"/>
          <w:szCs w:val="28"/>
        </w:rPr>
        <w:t xml:space="preserve">, </w:t>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t>(2.39)</w:t>
      </w:r>
    </w:p>
    <w:p w14:paraId="7B85CEA3" w14:textId="7E4DE53A" w:rsidR="000571F8" w:rsidRDefault="00B6212F" w:rsidP="00EB7A14">
      <w:pPr>
        <w:spacing w:line="360" w:lineRule="auto"/>
        <w:ind w:firstLine="709"/>
        <w:jc w:val="right"/>
        <w:rPr>
          <w:rFonts w:ascii="Times New Roman" w:eastAsia="Cambria Math" w:hAnsi="Times New Roman" w:cs="Times New Roman"/>
          <w:iCs/>
          <w:sz w:val="28"/>
          <w:szCs w:val="28"/>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r>
          <w:rPr>
            <w:rFonts w:ascii="Cambria Math" w:eastAsia="Cambria Math" w:hAnsi="Cambria Math" w:cs="Times New Roman"/>
            <w:sz w:val="28"/>
            <w:szCs w:val="28"/>
          </w:rPr>
          <m:t>=</m:t>
        </m:r>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i</m:t>
            </m:r>
            <m:sSub>
              <m:sSubPr>
                <m:ctrlPr>
                  <w:rPr>
                    <w:rFonts w:ascii="Cambria Math" w:eastAsia="Cambria Math" w:hAnsi="Cambria Math" w:cs="Times New Roman"/>
                    <w:iCs/>
                    <w:sz w:val="28"/>
                    <w:szCs w:val="28"/>
                  </w:rPr>
                </m:ctrlPr>
              </m:sSubPr>
              <m:e>
                <m:r>
                  <m:rPr>
                    <m:sty m:val="p"/>
                  </m:rPr>
                  <w:rPr>
                    <w:rFonts w:ascii="Cambria Math" w:eastAsia="Cambria Math" w:hAnsi="Cambria Math" w:cs="Times New Roman"/>
                    <w:sz w:val="28"/>
                    <w:szCs w:val="28"/>
                  </w:rPr>
                  <m:t>Φ</m:t>
                </m:r>
              </m:e>
              <m:sub>
                <m:r>
                  <m:rPr>
                    <m:sty m:val="p"/>
                  </m:rPr>
                  <w:rPr>
                    <w:rFonts w:ascii="Cambria Math" w:eastAsia="Cambria Math" w:hAnsi="Cambria Math" w:cs="Times New Roman"/>
                    <w:sz w:val="28"/>
                    <w:szCs w:val="28"/>
                  </w:rPr>
                  <m:t>M</m:t>
                </m:r>
              </m:sub>
            </m:sSub>
          </m:sup>
        </m:sSup>
      </m:oMath>
      <w:r w:rsidR="000571F8" w:rsidRPr="000571F8">
        <w:rPr>
          <w:rFonts w:ascii="Times New Roman" w:eastAsia="Cambria Math" w:hAnsi="Times New Roman" w:cs="Times New Roman"/>
          <w:iCs/>
          <w:sz w:val="28"/>
          <w:szCs w:val="28"/>
        </w:rPr>
        <w:t xml:space="preserve">, </w:t>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r>
      <w:r w:rsidR="000571F8" w:rsidRPr="000571F8">
        <w:rPr>
          <w:rFonts w:ascii="Times New Roman" w:eastAsia="Cambria Math" w:hAnsi="Times New Roman" w:cs="Times New Roman"/>
          <w:iCs/>
          <w:sz w:val="28"/>
          <w:szCs w:val="28"/>
        </w:rPr>
        <w:tab/>
        <w:t>(2.40)</w:t>
      </w:r>
    </w:p>
    <w:p w14:paraId="338C5CC3" w14:textId="3D1306A8" w:rsidR="000571F8" w:rsidRPr="006D2CFE" w:rsidRDefault="00B6212F" w:rsidP="00EB7A14">
      <w:pPr>
        <w:spacing w:line="360" w:lineRule="auto"/>
        <w:ind w:firstLine="709"/>
        <w:jc w:val="right"/>
        <w:rPr>
          <w:rFonts w:ascii="Times New Roman" w:eastAsia="Cambria Math" w:hAnsi="Times New Roman" w:cs="Times New Roman"/>
          <w:iCs/>
          <w:sz w:val="28"/>
          <w:szCs w:val="28"/>
          <w:lang w:val="ru-RU"/>
        </w:rPr>
      </w:pP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r>
          <w:rPr>
            <w:rFonts w:ascii="Cambria Math" w:eastAsia="Cambria Math" w:hAnsi="Cambria Math" w:cs="Times New Roman"/>
            <w:sz w:val="28"/>
            <w:szCs w:val="28"/>
          </w:rPr>
          <m:t>=</m:t>
        </m:r>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i</m:t>
            </m:r>
            <m:sSub>
              <m:sSubPr>
                <m:ctrlPr>
                  <w:rPr>
                    <w:rFonts w:ascii="Cambria Math" w:eastAsia="Cambria Math" w:hAnsi="Cambria Math" w:cs="Times New Roman"/>
                    <w:iCs/>
                    <w:sz w:val="28"/>
                    <w:szCs w:val="28"/>
                  </w:rPr>
                </m:ctrlPr>
              </m:sSubPr>
              <m:e>
                <m:r>
                  <m:rPr>
                    <m:sty m:val="p"/>
                  </m:rPr>
                  <w:rPr>
                    <w:rFonts w:ascii="Cambria Math" w:eastAsia="Cambria Math" w:hAnsi="Cambria Math" w:cs="Times New Roman"/>
                    <w:sz w:val="28"/>
                    <w:szCs w:val="28"/>
                    <w:lang w:val="en-US"/>
                  </w:rPr>
                  <m:t>Φ</m:t>
                </m:r>
              </m:e>
              <m:sub>
                <m:r>
                  <m:rPr>
                    <m:sty m:val="p"/>
                  </m:rPr>
                  <w:rPr>
                    <w:rFonts w:ascii="Cambria Math" w:eastAsia="Cambria Math" w:hAnsi="Cambria Math" w:cs="Times New Roman"/>
                    <w:sz w:val="28"/>
                    <w:szCs w:val="28"/>
                  </w:rPr>
                  <m:t>3</m:t>
                </m:r>
              </m:sub>
            </m:sSub>
          </m:sup>
        </m:sSup>
      </m:oMath>
      <w:r w:rsidR="000571F8" w:rsidRPr="006D2CFE">
        <w:rPr>
          <w:rFonts w:ascii="Times New Roman" w:eastAsia="Cambria Math" w:hAnsi="Times New Roman" w:cs="Times New Roman"/>
          <w:iCs/>
          <w:sz w:val="28"/>
          <w:szCs w:val="28"/>
          <w:lang w:val="ru-RU"/>
        </w:rPr>
        <w:t xml:space="preserve">. </w:t>
      </w:r>
      <w:r w:rsidR="000571F8" w:rsidRPr="006D2CFE">
        <w:rPr>
          <w:rFonts w:ascii="Times New Roman" w:eastAsia="Cambria Math" w:hAnsi="Times New Roman" w:cs="Times New Roman"/>
          <w:iCs/>
          <w:sz w:val="28"/>
          <w:szCs w:val="28"/>
          <w:lang w:val="ru-RU"/>
        </w:rPr>
        <w:tab/>
      </w:r>
      <w:r w:rsidR="000571F8" w:rsidRPr="006D2CFE">
        <w:rPr>
          <w:rFonts w:ascii="Times New Roman" w:eastAsia="Cambria Math" w:hAnsi="Times New Roman" w:cs="Times New Roman"/>
          <w:iCs/>
          <w:sz w:val="28"/>
          <w:szCs w:val="28"/>
          <w:lang w:val="ru-RU"/>
        </w:rPr>
        <w:tab/>
      </w:r>
      <w:r w:rsidR="000571F8" w:rsidRPr="006D2CFE">
        <w:rPr>
          <w:rFonts w:ascii="Times New Roman" w:eastAsia="Cambria Math" w:hAnsi="Times New Roman" w:cs="Times New Roman"/>
          <w:iCs/>
          <w:sz w:val="28"/>
          <w:szCs w:val="28"/>
          <w:lang w:val="ru-RU"/>
        </w:rPr>
        <w:tab/>
      </w:r>
      <w:r w:rsidR="000571F8" w:rsidRPr="006D2CFE">
        <w:rPr>
          <w:rFonts w:ascii="Times New Roman" w:eastAsia="Cambria Math" w:hAnsi="Times New Roman" w:cs="Times New Roman"/>
          <w:iCs/>
          <w:sz w:val="28"/>
          <w:szCs w:val="28"/>
          <w:lang w:val="ru-RU"/>
        </w:rPr>
        <w:tab/>
      </w:r>
      <w:r w:rsidR="000571F8" w:rsidRPr="006D2CFE">
        <w:rPr>
          <w:rFonts w:ascii="Times New Roman" w:eastAsia="Cambria Math" w:hAnsi="Times New Roman" w:cs="Times New Roman"/>
          <w:iCs/>
          <w:sz w:val="28"/>
          <w:szCs w:val="28"/>
          <w:lang w:val="ru-RU"/>
        </w:rPr>
        <w:tab/>
        <w:t>(2.41)</w:t>
      </w:r>
    </w:p>
    <w:p w14:paraId="3ADB9375" w14:textId="077ADDE3" w:rsidR="000571F8" w:rsidRDefault="000571F8"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Також уведемо у розгляд різницю фаз форм-факторів. Вона потрібна для того, щоб скоротити число параметрів перерізу розсіювання. Бо ми завжди можемо покласти одну з фаз рівною нулю (це буде видно з кінцевого вигляду формули для перерізу розсіювання, яка буде залежати лише від різниць фаз):</w:t>
      </w:r>
    </w:p>
    <w:p w14:paraId="0F9F05F7" w14:textId="26F6153E" w:rsidR="000571F8" w:rsidRDefault="000571F8" w:rsidP="00EB7A14">
      <w:pPr>
        <w:spacing w:line="360" w:lineRule="auto"/>
        <w:ind w:firstLine="709"/>
        <w:jc w:val="right"/>
        <w:rPr>
          <w:rFonts w:ascii="Times New Roman" w:eastAsia="Cambria Math" w:hAnsi="Times New Roman" w:cs="Times New Roman"/>
          <w:sz w:val="28"/>
          <w:szCs w:val="28"/>
        </w:rPr>
      </w:pP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AB</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A</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e>
          <m:sub>
            <m:r>
              <w:rPr>
                <w:rFonts w:ascii="Cambria Math" w:eastAsia="Cambria Math" w:hAnsi="Cambria Math" w:cs="Times New Roman"/>
                <w:sz w:val="28"/>
                <w:szCs w:val="28"/>
                <w:lang w:val="en-US"/>
              </w:rPr>
              <m:t>B</m:t>
            </m:r>
          </m:sub>
        </m:sSub>
      </m:oMath>
      <w:r w:rsidRPr="000571F8">
        <w:rPr>
          <w:rFonts w:ascii="Times New Roman" w:eastAsia="Cambria Math" w:hAnsi="Times New Roman" w:cs="Times New Roman"/>
          <w:sz w:val="28"/>
          <w:szCs w:val="28"/>
        </w:rPr>
        <w:t xml:space="preserve">, </w:t>
      </w:r>
      <m:oMath>
        <m:r>
          <w:rPr>
            <w:rFonts w:ascii="Cambria Math" w:eastAsia="Cambria Math" w:hAnsi="Cambria Math" w:cs="Times New Roman"/>
            <w:sz w:val="28"/>
            <w:szCs w:val="28"/>
            <w:lang w:val="en-US"/>
          </w:rPr>
          <m:t>A</m:t>
        </m:r>
        <m:r>
          <w:rPr>
            <w:rFonts w:ascii="Cambria Math" w:eastAsia="Cambria Math" w:hAnsi="Cambria Math" w:cs="Times New Roman"/>
            <w:sz w:val="28"/>
            <w:szCs w:val="28"/>
          </w:rPr>
          <m:t xml:space="preserve">, </m:t>
        </m:r>
        <m:r>
          <w:rPr>
            <w:rFonts w:ascii="Cambria Math" w:eastAsia="Cambria Math" w:hAnsi="Cambria Math" w:cs="Times New Roman"/>
            <w:sz w:val="28"/>
            <w:szCs w:val="28"/>
            <w:lang w:val="en-US"/>
          </w:rPr>
          <m:t>B</m:t>
        </m:r>
        <m:r>
          <w:rPr>
            <w:rFonts w:ascii="Cambria Math" w:eastAsia="Cambria Math" w:hAnsi="Cambria Math" w:cs="Times New Roman"/>
            <w:sz w:val="28"/>
            <w:szCs w:val="28"/>
          </w:rPr>
          <m:t>=E, M, 3</m:t>
        </m:r>
      </m:oMath>
      <w:r w:rsidRPr="000571F8">
        <w:rPr>
          <w:rFonts w:ascii="Times New Roman" w:eastAsia="Cambria Math" w:hAnsi="Times New Roman" w:cs="Times New Roman"/>
          <w:sz w:val="28"/>
          <w:szCs w:val="28"/>
        </w:rPr>
        <w:t>.</w:t>
      </w:r>
      <w:r>
        <w:rPr>
          <w:rFonts w:ascii="Times New Roman" w:eastAsia="Cambria Math" w:hAnsi="Times New Roman" w:cs="Times New Roman"/>
          <w:sz w:val="28"/>
          <w:szCs w:val="28"/>
        </w:rPr>
        <w:tab/>
      </w:r>
      <w:r>
        <w:rPr>
          <w:rFonts w:ascii="Times New Roman" w:eastAsia="Cambria Math" w:hAnsi="Times New Roman" w:cs="Times New Roman"/>
          <w:sz w:val="28"/>
          <w:szCs w:val="28"/>
        </w:rPr>
        <w:tab/>
      </w:r>
      <w:r>
        <w:rPr>
          <w:rFonts w:ascii="Times New Roman" w:eastAsia="Cambria Math" w:hAnsi="Times New Roman" w:cs="Times New Roman"/>
          <w:sz w:val="28"/>
          <w:szCs w:val="28"/>
        </w:rPr>
        <w:tab/>
      </w:r>
      <w:r w:rsidRPr="000571F8">
        <w:rPr>
          <w:rFonts w:ascii="Times New Roman" w:eastAsia="Cambria Math" w:hAnsi="Times New Roman" w:cs="Times New Roman"/>
          <w:sz w:val="28"/>
          <w:szCs w:val="28"/>
        </w:rPr>
        <w:t>(2.4</w:t>
      </w:r>
      <w:r w:rsidRPr="006D2CFE">
        <w:rPr>
          <w:rFonts w:ascii="Times New Roman" w:eastAsia="Cambria Math" w:hAnsi="Times New Roman" w:cs="Times New Roman"/>
          <w:sz w:val="28"/>
          <w:szCs w:val="28"/>
          <w:lang w:val="ru-RU"/>
        </w:rPr>
        <w:t>2</w:t>
      </w:r>
      <w:r w:rsidRPr="000571F8">
        <w:rPr>
          <w:rFonts w:ascii="Times New Roman" w:eastAsia="Cambria Math" w:hAnsi="Times New Roman" w:cs="Times New Roman"/>
          <w:sz w:val="28"/>
          <w:szCs w:val="28"/>
        </w:rPr>
        <w:t>)</w:t>
      </w:r>
    </w:p>
    <w:p w14:paraId="4999B387" w14:textId="31E63BC3" w:rsidR="00D420E2" w:rsidRPr="00D420E2" w:rsidRDefault="00D420E2" w:rsidP="00EB7A14">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sz w:val="28"/>
          <w:szCs w:val="28"/>
        </w:rPr>
        <w:lastRenderedPageBreak/>
        <w:t xml:space="preserve">Тепер, після усіх уточнень, </w:t>
      </w:r>
      <w:proofErr w:type="spellStart"/>
      <w:r>
        <w:rPr>
          <w:rFonts w:ascii="Times New Roman" w:eastAsia="Cambria Math" w:hAnsi="Times New Roman" w:cs="Times New Roman"/>
          <w:sz w:val="28"/>
          <w:szCs w:val="28"/>
        </w:rPr>
        <w:t>запишемо</w:t>
      </w:r>
      <w:proofErr w:type="spellEnd"/>
      <w:r>
        <w:rPr>
          <w:rFonts w:ascii="Times New Roman" w:eastAsia="Cambria Math" w:hAnsi="Times New Roman" w:cs="Times New Roman"/>
          <w:sz w:val="28"/>
          <w:szCs w:val="28"/>
        </w:rPr>
        <w:t xml:space="preserve"> формулу для перерізу розсіювання процесу анігіляції електрон-позитронної пари у пару важких поляризованих баріонів:</w:t>
      </w:r>
    </w:p>
    <w:p w14:paraId="492CE0B0" w14:textId="30B5F638" w:rsidR="00DD0EBE" w:rsidRPr="00A921E6" w:rsidRDefault="00B6212F" w:rsidP="00EB7A14">
      <w:pPr>
        <w:spacing w:line="360" w:lineRule="auto"/>
        <w:jc w:val="right"/>
        <w:rPr>
          <w:rFonts w:ascii="Times New Roman" w:eastAsia="Cambria Math" w:hAnsi="Times New Roman" w:cs="Times New Roman"/>
          <w:i/>
          <w:sz w:val="28"/>
          <w:szCs w:val="28"/>
        </w:rPr>
      </w:pPr>
      <m:oMathPara>
        <m:oMath>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dσ</m:t>
              </m:r>
            </m:num>
            <m:den>
              <m:r>
                <w:rPr>
                  <w:rFonts w:ascii="Cambria Math" w:eastAsia="Cambria Math" w:hAnsi="Cambria Math" w:cs="Times New Roman"/>
                  <w:sz w:val="28"/>
                  <w:szCs w:val="28"/>
                </w:rPr>
                <m:t>d</m:t>
              </m:r>
              <m:r>
                <m:rPr>
                  <m:sty m:val="p"/>
                </m:rPr>
                <w:rPr>
                  <w:rFonts w:ascii="Cambria Math" w:eastAsia="Cambria Math" w:hAnsi="Cambria Math" w:cs="Times New Roman"/>
                  <w:sz w:val="28"/>
                  <w:szCs w:val="28"/>
                </w:rPr>
                <m:t>Ω</m:t>
              </m:r>
            </m:den>
          </m:f>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1024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π</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4</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M</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e>
              </m:d>
              <m:r>
                <w:rPr>
                  <w:rFonts w:ascii="Cambria Math" w:eastAsia="Cambria Math" w:hAnsi="Cambria Math" w:cs="Times New Roman"/>
                  <w:sz w:val="28"/>
                  <w:szCs w:val="28"/>
                </w:rPr>
                <m:t>+</m:t>
              </m:r>
            </m:e>
          </m:d>
        </m:oMath>
      </m:oMathPara>
    </w:p>
    <w:p w14:paraId="0E366AD0" w14:textId="25548FC2" w:rsidR="000571F8" w:rsidRPr="00425D7B" w:rsidRDefault="00A921E6" w:rsidP="00EB7A14">
      <w:pPr>
        <w:spacing w:line="360" w:lineRule="auto"/>
        <w:ind w:firstLine="709"/>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i/>
                      <w:sz w:val="28"/>
                      <w:szCs w:val="28"/>
                      <w:lang w:val="en-US"/>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lang w:val="en-US"/>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e>
          </m:d>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oMath>
      </m:oMathPara>
    </w:p>
    <w:p w14:paraId="264BE7E4" w14:textId="770D4D8C" w:rsidR="000571F8" w:rsidRPr="000571F8" w:rsidRDefault="000571F8"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 xml:space="preserve">  </w:t>
      </w:r>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e>
        </m:d>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p>
    <w:p w14:paraId="0D5FE978" w14:textId="0087C06C" w:rsidR="000571F8" w:rsidRPr="000571F8" w:rsidRDefault="00A921E6" w:rsidP="00EB7A14">
      <w:pPr>
        <w:spacing w:line="360" w:lineRule="auto"/>
        <w:ind w:firstLine="709"/>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m:t>
          </m:r>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e>
              </m:d>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e>
          </m:d>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m:oMathPara>
    </w:p>
    <w:p w14:paraId="3C8CAAEB" w14:textId="260C3A24" w:rsidR="000571F8" w:rsidRPr="0026560A" w:rsidRDefault="0026560A" w:rsidP="00EB7A14">
      <w:pPr>
        <w:spacing w:line="360" w:lineRule="auto"/>
        <w:ind w:firstLine="709"/>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+2</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β</m:t>
          </m:r>
          <m:func>
            <m:funcPr>
              <m:ctrlPr>
                <w:rPr>
                  <w:rFonts w:ascii="Cambria Math" w:eastAsia="Cambria Math" w:hAnsi="Cambria Math" w:cs="Times New Roman"/>
                  <w:i/>
                  <w:iCs/>
                  <w:sz w:val="28"/>
                  <w:szCs w:val="28"/>
                </w:rPr>
              </m:ctrlPr>
            </m:funcPr>
            <m:fName>
              <m:sSup>
                <m:sSupPr>
                  <m:ctrlPr>
                    <w:rPr>
                      <w:rFonts w:ascii="Cambria Math" w:eastAsia="Cambria Math" w:hAnsi="Cambria Math" w:cs="Times New Roman"/>
                      <w:iCs/>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3E1F32B9" w14:textId="614667A4" w:rsidR="0026560A" w:rsidRPr="000571F8" w:rsidRDefault="0026560A" w:rsidP="00EB7A14">
      <w:pPr>
        <w:spacing w:line="360" w:lineRule="auto"/>
        <w:ind w:firstLine="709"/>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-2</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3</m:t>
              </m:r>
            </m:sup>
          </m:sSup>
          <m:r>
            <w:rPr>
              <w:rFonts w:ascii="Cambria Math" w:eastAsia="Cambria Math" w:hAnsi="Cambria Math" w:cs="Times New Roman"/>
              <w:sz w:val="28"/>
              <w:szCs w:val="28"/>
            </w:rPr>
            <m:t>β</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39DC26B5" w14:textId="3625508A" w:rsidR="00E86150" w:rsidRPr="00E86150" w:rsidRDefault="0026560A" w:rsidP="00EB7A14">
      <w:pPr>
        <w:spacing w:line="360" w:lineRule="auto"/>
        <w:ind w:firstLine="709"/>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+2γ</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ME</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3855E046" w14:textId="18DDD9D8" w:rsidR="00EA49F3" w:rsidRPr="0026560A" w:rsidRDefault="0026560A" w:rsidP="00EB7A14">
      <w:pPr>
        <w:spacing w:line="360" w:lineRule="auto"/>
        <w:jc w:val="right"/>
        <w:rPr>
          <w:rFonts w:ascii="Times New Roman" w:eastAsia="Cambria Math" w:hAnsi="Times New Roman" w:cs="Times New Roman"/>
          <w:iCs/>
          <w:sz w:val="28"/>
          <w:szCs w:val="28"/>
          <w:lang w:val="en-US"/>
        </w:rPr>
      </w:pPr>
      <m:oMathPara>
        <m:oMath>
          <m:r>
            <w:rPr>
              <w:rFonts w:ascii="Cambria Math" w:eastAsia="Cambria Math" w:hAnsi="Cambria Math" w:cs="Times New Roman"/>
              <w:sz w:val="28"/>
              <w:szCs w:val="28"/>
            </w:rPr>
            <m:t>-2</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3</m:t>
              </m:r>
            </m:sup>
          </m:sSup>
          <m:r>
            <w:rPr>
              <w:rFonts w:ascii="Cambria Math" w:eastAsia="Cambria Math" w:hAnsi="Cambria Math" w:cs="Times New Roman"/>
              <w:sz w:val="28"/>
              <w:szCs w:val="28"/>
            </w:rPr>
            <m:t>β</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lang w:val="en-US"/>
            </w:rPr>
            <m:t>-</m:t>
          </m:r>
        </m:oMath>
      </m:oMathPara>
    </w:p>
    <w:p w14:paraId="11FAED17" w14:textId="2F56E9E1" w:rsidR="0026560A" w:rsidRPr="0026560A" w:rsidRDefault="0026560A" w:rsidP="00EB7A14">
      <w:pPr>
        <w:spacing w:line="360" w:lineRule="auto"/>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-2γ</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ME</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7678E15C" w14:textId="688F69ED" w:rsidR="0026560A" w:rsidRPr="006D2CFE" w:rsidRDefault="0026560A" w:rsidP="00EB7A14">
      <w:pPr>
        <w:spacing w:line="360" w:lineRule="auto"/>
        <w:jc w:val="right"/>
        <w:rPr>
          <w:rFonts w:ascii="Times New Roman" w:eastAsia="Cambria Math" w:hAnsi="Times New Roman" w:cs="Times New Roman"/>
          <w:iCs/>
          <w:sz w:val="28"/>
          <w:szCs w:val="28"/>
        </w:rPr>
      </w:pPr>
      <m:oMath>
        <m:r>
          <w:rPr>
            <w:rFonts w:ascii="Cambria Math" w:eastAsia="Cambria Math" w:hAnsi="Cambria Math" w:cs="Times New Roman"/>
            <w:sz w:val="28"/>
            <w:szCs w:val="28"/>
          </w:rPr>
          <m:t>+</m:t>
        </m:r>
        <m:d>
          <m:dPr>
            <m:begChr m:val=""/>
            <m:endChr m:val="}"/>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2</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func>
              <m:funcPr>
                <m:ctrlPr>
                  <w:rPr>
                    <w:rFonts w:ascii="Cambria Math" w:eastAsia="Cambria Math" w:hAnsi="Cambria Math" w:cs="Times New Roman"/>
                    <w:i/>
                    <w:iCs/>
                    <w:sz w:val="28"/>
                    <w:szCs w:val="28"/>
                  </w:rPr>
                </m:ctrlPr>
              </m:funcPr>
              <m:fName>
                <m:sSup>
                  <m:sSupPr>
                    <m:ctrlPr>
                      <w:rPr>
                        <w:rFonts w:ascii="Cambria Math" w:eastAsia="Cambria Math" w:hAnsi="Cambria Math" w:cs="Times New Roman"/>
                        <w:iCs/>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e>
        </m:d>
      </m:oMath>
      <w:r w:rsidRPr="0026560A">
        <w:rPr>
          <w:rFonts w:ascii="Times New Roman" w:eastAsia="Cambria Math" w:hAnsi="Times New Roman" w:cs="Times New Roman"/>
          <w:iCs/>
          <w:sz w:val="28"/>
          <w:szCs w:val="28"/>
        </w:rPr>
        <w:t xml:space="preserve">. </w:t>
      </w:r>
      <w:r>
        <w:rPr>
          <w:rFonts w:ascii="Times New Roman" w:eastAsia="Cambria Math" w:hAnsi="Times New Roman" w:cs="Times New Roman"/>
          <w:iCs/>
          <w:sz w:val="28"/>
          <w:szCs w:val="28"/>
        </w:rPr>
        <w:tab/>
      </w:r>
      <w:r>
        <w:rPr>
          <w:rFonts w:ascii="Times New Roman" w:eastAsia="Cambria Math" w:hAnsi="Times New Roman" w:cs="Times New Roman"/>
          <w:iCs/>
          <w:sz w:val="28"/>
          <w:szCs w:val="28"/>
        </w:rPr>
        <w:tab/>
      </w:r>
      <w:r w:rsidRPr="006D2CFE">
        <w:rPr>
          <w:rFonts w:ascii="Times New Roman" w:eastAsia="Cambria Math" w:hAnsi="Times New Roman" w:cs="Times New Roman"/>
          <w:iCs/>
          <w:sz w:val="28"/>
          <w:szCs w:val="28"/>
        </w:rPr>
        <w:t>(2.43)</w:t>
      </w:r>
    </w:p>
    <w:p w14:paraId="60DF8AE1" w14:textId="05D903C7" w:rsidR="00D420E2" w:rsidRDefault="00D420E2"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Одразу можна зауважити, що між різницями фаз існує співвідношення, яке дозволяє викинути із розгляду одну із змінних:</w:t>
      </w:r>
    </w:p>
    <w:p w14:paraId="71728C95" w14:textId="46C5B6C8" w:rsidR="00D420E2" w:rsidRPr="006D2CFE" w:rsidRDefault="00D420E2" w:rsidP="00EB7A14">
      <w:pPr>
        <w:spacing w:line="360" w:lineRule="auto"/>
        <w:ind w:firstLine="709"/>
        <w:jc w:val="right"/>
        <w:rPr>
          <w:rFonts w:ascii="Times New Roman" w:eastAsia="Cambria Math" w:hAnsi="Times New Roman" w:cs="Times New Roman"/>
          <w:sz w:val="28"/>
          <w:szCs w:val="28"/>
          <w:lang w:val="ru-RU"/>
        </w:rPr>
      </w:pP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E3</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 xml:space="preserve"> 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t>
            </m:r>
            <m:r>
              <w:rPr>
                <w:rFonts w:ascii="Cambria Math" w:eastAsia="Cambria Math" w:hAnsi="Cambria Math" w:cs="Times New Roman"/>
                <w:sz w:val="28"/>
                <w:szCs w:val="28"/>
                <w:lang w:val="en-US"/>
              </w:rPr>
              <m:t>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Pr="00D420E2">
        <w:rPr>
          <w:rFonts w:ascii="Times New Roman" w:eastAsia="Cambria Math" w:hAnsi="Times New Roman" w:cs="Times New Roman"/>
          <w:sz w:val="28"/>
          <w:szCs w:val="28"/>
        </w:rPr>
        <w:t xml:space="preserve">. </w:t>
      </w:r>
      <w:r>
        <w:rPr>
          <w:rFonts w:ascii="Times New Roman" w:eastAsia="Cambria Math" w:hAnsi="Times New Roman" w:cs="Times New Roman"/>
          <w:sz w:val="28"/>
          <w:szCs w:val="28"/>
        </w:rPr>
        <w:tab/>
      </w:r>
      <w:r>
        <w:rPr>
          <w:rFonts w:ascii="Times New Roman" w:eastAsia="Cambria Math" w:hAnsi="Times New Roman" w:cs="Times New Roman"/>
          <w:sz w:val="28"/>
          <w:szCs w:val="28"/>
        </w:rPr>
        <w:tab/>
      </w:r>
      <w:r>
        <w:rPr>
          <w:rFonts w:ascii="Times New Roman" w:eastAsia="Cambria Math" w:hAnsi="Times New Roman" w:cs="Times New Roman"/>
          <w:sz w:val="28"/>
          <w:szCs w:val="28"/>
        </w:rPr>
        <w:tab/>
      </w:r>
      <w:r>
        <w:rPr>
          <w:rFonts w:ascii="Times New Roman" w:eastAsia="Cambria Math" w:hAnsi="Times New Roman" w:cs="Times New Roman"/>
          <w:sz w:val="28"/>
          <w:szCs w:val="28"/>
        </w:rPr>
        <w:tab/>
      </w:r>
      <w:r w:rsidRPr="006D2CFE">
        <w:rPr>
          <w:rFonts w:ascii="Times New Roman" w:eastAsia="Cambria Math" w:hAnsi="Times New Roman" w:cs="Times New Roman"/>
          <w:sz w:val="28"/>
          <w:szCs w:val="28"/>
          <w:lang w:val="ru-RU"/>
        </w:rPr>
        <w:t>(2.44)</w:t>
      </w:r>
    </w:p>
    <w:p w14:paraId="2A01E675" w14:textId="6F16C2AF" w:rsidR="0058525F" w:rsidRDefault="0058525F" w:rsidP="00EB7A14">
      <w:pPr>
        <w:spacing w:line="360" w:lineRule="auto"/>
        <w:ind w:firstLine="709"/>
        <w:jc w:val="both"/>
        <w:rPr>
          <w:rFonts w:ascii="Times New Roman" w:eastAsia="Cambria Math" w:hAnsi="Times New Roman" w:cs="Times New Roman"/>
          <w:iCs/>
          <w:sz w:val="28"/>
          <w:szCs w:val="28"/>
        </w:rPr>
      </w:pPr>
      <w:r w:rsidRPr="0058525F">
        <w:rPr>
          <w:rFonts w:ascii="Times New Roman" w:eastAsia="Cambria Math" w:hAnsi="Times New Roman" w:cs="Times New Roman"/>
          <w:sz w:val="28"/>
          <w:szCs w:val="28"/>
        </w:rPr>
        <w:t>Подивим</w:t>
      </w:r>
      <w:r w:rsidR="00B94550">
        <w:rPr>
          <w:rFonts w:ascii="Times New Roman" w:eastAsia="Cambria Math" w:hAnsi="Times New Roman" w:cs="Times New Roman"/>
          <w:sz w:val="28"/>
          <w:szCs w:val="28"/>
        </w:rPr>
        <w:t>о</w:t>
      </w:r>
      <w:r w:rsidRPr="0058525F">
        <w:rPr>
          <w:rFonts w:ascii="Times New Roman" w:eastAsia="Cambria Math" w:hAnsi="Times New Roman" w:cs="Times New Roman"/>
          <w:sz w:val="28"/>
          <w:szCs w:val="28"/>
        </w:rPr>
        <w:t xml:space="preserve">ся окремо на </w:t>
      </w:r>
      <w:r>
        <w:rPr>
          <w:rFonts w:ascii="Times New Roman" w:eastAsia="Cambria Math" w:hAnsi="Times New Roman" w:cs="Times New Roman"/>
          <w:sz w:val="28"/>
          <w:szCs w:val="28"/>
        </w:rPr>
        <w:t xml:space="preserve">частину поперечного перерізу розсіювання, що містить ЕДМ, та все інше. Це має сенс, бо у роботах </w:t>
      </w:r>
      <w:r w:rsidRPr="0058525F">
        <w:rPr>
          <w:rFonts w:ascii="Times New Roman" w:eastAsia="Cambria Math" w:hAnsi="Times New Roman" w:cs="Times New Roman"/>
          <w:sz w:val="28"/>
          <w:szCs w:val="28"/>
        </w:rPr>
        <w:t>[</w:t>
      </w:r>
      <w:r w:rsidR="00E22BB8" w:rsidRPr="00E22BB8">
        <w:rPr>
          <w:rFonts w:ascii="Times New Roman" w:eastAsia="Cambria Math" w:hAnsi="Times New Roman" w:cs="Times New Roman"/>
          <w:sz w:val="28"/>
          <w:szCs w:val="28"/>
        </w:rPr>
        <w:t>32, 33</w:t>
      </w:r>
      <w:r w:rsidRPr="0058525F">
        <w:rPr>
          <w:rFonts w:ascii="Times New Roman" w:eastAsia="Cambria Math" w:hAnsi="Times New Roman" w:cs="Times New Roman"/>
          <w:sz w:val="28"/>
          <w:szCs w:val="28"/>
        </w:rPr>
        <w:t>]</w:t>
      </w:r>
      <w:r>
        <w:rPr>
          <w:rFonts w:ascii="Times New Roman" w:eastAsia="Cambria Math" w:hAnsi="Times New Roman" w:cs="Times New Roman"/>
          <w:sz w:val="28"/>
          <w:szCs w:val="28"/>
        </w:rPr>
        <w:t xml:space="preserve">, що присвячені дослідженню ланцюговому процесу анігіляції електрон-позитронної пари у пару важких баріонів, що послідовно розпадаються на мезон-баріону пару, проблематика електричного дипольного моменту не досліджується, підгонка </w:t>
      </w:r>
      <w:r>
        <w:rPr>
          <w:rFonts w:ascii="Times New Roman" w:eastAsia="Cambria Math" w:hAnsi="Times New Roman" w:cs="Times New Roman"/>
          <w:sz w:val="28"/>
          <w:szCs w:val="28"/>
        </w:rPr>
        <w:lastRenderedPageBreak/>
        <w:t xml:space="preserve">параметрів розподілу кінцевих частинок обмежується включенням форм-факторів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oMath>
      <w:r>
        <w:rPr>
          <w:rFonts w:ascii="Times New Roman" w:eastAsia="Cambria Math" w:hAnsi="Times New Roman" w:cs="Times New Roman"/>
          <w:iCs/>
          <w:sz w:val="28"/>
          <w:szCs w:val="28"/>
        </w:rPr>
        <w:t xml:space="preserve">,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oMath>
      <w:r>
        <w:rPr>
          <w:rFonts w:ascii="Times New Roman" w:eastAsia="Cambria Math" w:hAnsi="Times New Roman" w:cs="Times New Roman"/>
          <w:iCs/>
          <w:sz w:val="28"/>
          <w:szCs w:val="28"/>
        </w:rPr>
        <w:t>. Це може свідчити про те, що вклад електричного дипольного моменту дуже малий. Тому, переріз розсіювання, що не містить ЕДМ має наступний вигляд:</w:t>
      </w:r>
    </w:p>
    <w:p w14:paraId="5116DFDE" w14:textId="0C7B2CF3" w:rsidR="0058525F" w:rsidRPr="00A921E6" w:rsidRDefault="00B6212F" w:rsidP="00EB7A14">
      <w:pPr>
        <w:spacing w:line="360" w:lineRule="auto"/>
        <w:jc w:val="right"/>
        <w:rPr>
          <w:rFonts w:ascii="Times New Roman" w:eastAsia="Cambria Math" w:hAnsi="Times New Roman" w:cs="Times New Roman"/>
          <w:i/>
          <w:sz w:val="28"/>
          <w:szCs w:val="28"/>
        </w:rPr>
      </w:pPr>
      <m:oMathPara>
        <m:oMath>
          <m:sSub>
            <m:sSubPr>
              <m:ctrlPr>
                <w:rPr>
                  <w:rFonts w:ascii="Cambria Math" w:eastAsia="Cambria Math" w:hAnsi="Cambria Math" w:cs="Times New Roman"/>
                  <w:i/>
                  <w:sz w:val="28"/>
                  <w:szCs w:val="28"/>
                </w:rPr>
              </m:ctrlPr>
            </m:sSubPr>
            <m:e>
              <m:d>
                <m:dPr>
                  <m:begChr m:val=""/>
                  <m:endChr m:val="|"/>
                  <m:ctrlPr>
                    <w:rPr>
                      <w:rFonts w:ascii="Cambria Math" w:eastAsia="Cambria Math" w:hAnsi="Cambria Math" w:cs="Times New Roman"/>
                      <w:i/>
                      <w:sz w:val="28"/>
                      <w:szCs w:val="28"/>
                    </w:rPr>
                  </m:ctrlPr>
                </m:dPr>
                <m:e>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dσ</m:t>
                      </m:r>
                    </m:num>
                    <m:den>
                      <m:r>
                        <w:rPr>
                          <w:rFonts w:ascii="Cambria Math" w:eastAsia="Cambria Math" w:hAnsi="Cambria Math" w:cs="Times New Roman"/>
                          <w:sz w:val="28"/>
                          <w:szCs w:val="28"/>
                        </w:rPr>
                        <m:t>d</m:t>
                      </m:r>
                      <m:r>
                        <m:rPr>
                          <m:sty m:val="p"/>
                        </m:rPr>
                        <w:rPr>
                          <w:rFonts w:ascii="Cambria Math" w:eastAsia="Cambria Math" w:hAnsi="Cambria Math" w:cs="Times New Roman"/>
                          <w:sz w:val="28"/>
                          <w:szCs w:val="28"/>
                        </w:rPr>
                        <m:t>Ω</m:t>
                      </m:r>
                    </m:den>
                  </m:f>
                </m:e>
              </m:d>
              <m:ctrlPr>
                <w:rPr>
                  <w:rFonts w:ascii="Cambria Math" w:eastAsia="Cambria Math" w:hAnsi="Cambria Math" w:cs="Times New Roman"/>
                  <w:i/>
                  <w:sz w:val="28"/>
                  <w:szCs w:val="28"/>
                  <w:lang w:val="ru-RU"/>
                </w:rPr>
              </m:ctrlPr>
            </m:e>
            <m:sub>
              <m:r>
                <w:rPr>
                  <w:rFonts w:ascii="Cambria Math" w:eastAsia="Cambria Math" w:hAnsi="Cambria Math" w:cs="Times New Roman"/>
                  <w:sz w:val="28"/>
                  <w:szCs w:val="28"/>
                  <w:lang w:val="en-US"/>
                </w:rPr>
                <m:t>no EDM</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1024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π</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4</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M</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e>
              </m:d>
              <m:r>
                <w:rPr>
                  <w:rFonts w:ascii="Cambria Math" w:eastAsia="Cambria Math" w:hAnsi="Cambria Math" w:cs="Times New Roman"/>
                  <w:sz w:val="28"/>
                  <w:szCs w:val="28"/>
                </w:rPr>
                <m:t>+</m:t>
              </m:r>
            </m:e>
          </m:d>
        </m:oMath>
      </m:oMathPara>
    </w:p>
    <w:p w14:paraId="7597168C" w14:textId="6758F566" w:rsidR="0058525F" w:rsidRPr="000571F8" w:rsidRDefault="0058525F" w:rsidP="00EB7A14">
      <w:pPr>
        <w:spacing w:line="360" w:lineRule="auto"/>
        <w:ind w:firstLine="709"/>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e>
          </m:d>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e>
          </m:d>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m:oMathPara>
    </w:p>
    <w:p w14:paraId="4651BCFB" w14:textId="55B42241" w:rsidR="0058525F" w:rsidRPr="000571F8" w:rsidRDefault="0058525F" w:rsidP="00EB7A14">
      <w:pPr>
        <w:spacing w:line="360" w:lineRule="auto"/>
        <w:ind w:firstLine="709"/>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m:t>
          </m:r>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e>
              </m:d>
            </m:e>
          </m:d>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m:oMathPara>
    </w:p>
    <w:p w14:paraId="6C819962" w14:textId="77777777" w:rsidR="0058525F" w:rsidRPr="00E86150" w:rsidRDefault="0058525F" w:rsidP="00EB7A14">
      <w:pPr>
        <w:spacing w:line="360" w:lineRule="auto"/>
        <w:ind w:firstLine="709"/>
        <w:jc w:val="both"/>
        <w:rPr>
          <w:rFonts w:ascii="Times New Roman" w:eastAsia="Cambria Math" w:hAnsi="Times New Roman" w:cs="Times New Roman"/>
          <w:sz w:val="28"/>
          <w:szCs w:val="28"/>
        </w:rPr>
      </w:pPr>
      <m:oMathPara>
        <m:oMath>
          <m:r>
            <w:rPr>
              <w:rFonts w:ascii="Cambria Math" w:eastAsia="Cambria Math" w:hAnsi="Cambria Math" w:cs="Times New Roman"/>
              <w:sz w:val="28"/>
              <w:szCs w:val="28"/>
            </w:rPr>
            <m:t>+2γ</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ME</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48D51D6D" w14:textId="7B8266DB" w:rsidR="0058525F" w:rsidRDefault="0058525F" w:rsidP="00EB7A14">
      <w:pPr>
        <w:spacing w:line="360" w:lineRule="auto"/>
        <w:jc w:val="right"/>
        <w:rPr>
          <w:rFonts w:ascii="Times New Roman" w:eastAsia="Cambria Math" w:hAnsi="Times New Roman" w:cs="Times New Roman"/>
          <w:iCs/>
          <w:sz w:val="28"/>
          <w:szCs w:val="28"/>
        </w:rPr>
      </w:pPr>
      <m:oMath>
        <m:r>
          <w:rPr>
            <w:rFonts w:ascii="Cambria Math" w:eastAsia="Cambria Math" w:hAnsi="Cambria Math" w:cs="Times New Roman"/>
            <w:sz w:val="28"/>
            <w:szCs w:val="28"/>
          </w:rPr>
          <m:t>-</m:t>
        </m:r>
        <m:d>
          <m:dPr>
            <m:begChr m:val=""/>
            <m:endChr m:val="}"/>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2γ</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ME</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e>
        </m:d>
      </m:oMath>
      <w:r w:rsidRPr="0026560A">
        <w:rPr>
          <w:rFonts w:ascii="Times New Roman" w:eastAsia="Cambria Math" w:hAnsi="Times New Roman" w:cs="Times New Roman"/>
          <w:iCs/>
          <w:sz w:val="28"/>
          <w:szCs w:val="28"/>
        </w:rPr>
        <w:t xml:space="preserve">. </w:t>
      </w:r>
      <w:r>
        <w:rPr>
          <w:rFonts w:ascii="Times New Roman" w:eastAsia="Cambria Math" w:hAnsi="Times New Roman" w:cs="Times New Roman"/>
          <w:iCs/>
          <w:sz w:val="28"/>
          <w:szCs w:val="28"/>
        </w:rPr>
        <w:tab/>
      </w:r>
      <w:r>
        <w:rPr>
          <w:rFonts w:ascii="Times New Roman" w:eastAsia="Cambria Math" w:hAnsi="Times New Roman" w:cs="Times New Roman"/>
          <w:iCs/>
          <w:sz w:val="28"/>
          <w:szCs w:val="28"/>
        </w:rPr>
        <w:tab/>
      </w:r>
      <w:r w:rsidRPr="004B517A">
        <w:rPr>
          <w:rFonts w:ascii="Times New Roman" w:eastAsia="Cambria Math" w:hAnsi="Times New Roman" w:cs="Times New Roman"/>
          <w:iCs/>
          <w:sz w:val="28"/>
          <w:szCs w:val="28"/>
        </w:rPr>
        <w:t>(2.4</w:t>
      </w:r>
      <w:r w:rsidR="004B517A" w:rsidRPr="005443AD">
        <w:rPr>
          <w:rFonts w:ascii="Times New Roman" w:eastAsia="Cambria Math" w:hAnsi="Times New Roman" w:cs="Times New Roman"/>
          <w:iCs/>
          <w:sz w:val="28"/>
          <w:szCs w:val="28"/>
          <w:lang w:val="ru-RU"/>
        </w:rPr>
        <w:t>5</w:t>
      </w:r>
      <w:r w:rsidRPr="004B517A">
        <w:rPr>
          <w:rFonts w:ascii="Times New Roman" w:eastAsia="Cambria Math" w:hAnsi="Times New Roman" w:cs="Times New Roman"/>
          <w:iCs/>
          <w:sz w:val="28"/>
          <w:szCs w:val="28"/>
        </w:rPr>
        <w:t>)</w:t>
      </w:r>
    </w:p>
    <w:p w14:paraId="54B0DAD1" w14:textId="00F9DA57" w:rsidR="005443AD" w:rsidRDefault="005443AD"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Також, окремо подивимось на доданки, що містять ЕДМ. Фактично, саме ці доданки відповідають за нову фізику, й увесь подальший аналіз буде сконцентровано саме на них.</w:t>
      </w:r>
      <w:r w:rsidR="00425D7B">
        <w:rPr>
          <w:rFonts w:ascii="Times New Roman" w:eastAsia="Cambria Math" w:hAnsi="Times New Roman" w:cs="Times New Roman"/>
          <w:iCs/>
          <w:sz w:val="28"/>
          <w:szCs w:val="28"/>
        </w:rPr>
        <w:t xml:space="preserve"> Тобто, далі, уся боротьба буде йти за те, що би дізнатись, з якою точністю, у сьогоднішніх експериментах ми можемо визначити </w:t>
      </w:r>
      <w:r w:rsidR="00EF55EF">
        <w:rPr>
          <w:rFonts w:ascii="Times New Roman" w:eastAsia="Cambria Math" w:hAnsi="Times New Roman" w:cs="Times New Roman"/>
          <w:iCs/>
          <w:sz w:val="28"/>
          <w:szCs w:val="28"/>
        </w:rPr>
        <w:t>ЕДМ</w:t>
      </w:r>
      <w:r w:rsidR="00425D7B">
        <w:rPr>
          <w:rFonts w:ascii="Times New Roman" w:eastAsia="Cambria Math" w:hAnsi="Times New Roman" w:cs="Times New Roman"/>
          <w:iCs/>
          <w:sz w:val="28"/>
          <w:szCs w:val="28"/>
        </w:rPr>
        <w:t xml:space="preserve">. Таким чином, окремі доданки, що містять ЕДМ мають вигляд: </w:t>
      </w:r>
    </w:p>
    <w:p w14:paraId="6CD62D87" w14:textId="3ACECC64" w:rsidR="00425D7B" w:rsidRPr="00B003E6" w:rsidRDefault="00B6212F" w:rsidP="00EB7A14">
      <w:pPr>
        <w:spacing w:line="360" w:lineRule="auto"/>
        <w:jc w:val="right"/>
        <w:rPr>
          <w:rFonts w:ascii="Times New Roman" w:eastAsia="Cambria Math" w:hAnsi="Times New Roman" w:cs="Times New Roman"/>
          <w:sz w:val="28"/>
          <w:szCs w:val="28"/>
        </w:rPr>
      </w:pPr>
      <m:oMathPara>
        <m:oMath>
          <m:sSub>
            <m:sSubPr>
              <m:ctrlPr>
                <w:rPr>
                  <w:rFonts w:ascii="Cambria Math" w:eastAsia="Cambria Math" w:hAnsi="Cambria Math" w:cs="Times New Roman"/>
                  <w:i/>
                  <w:sz w:val="28"/>
                  <w:szCs w:val="28"/>
                </w:rPr>
              </m:ctrlPr>
            </m:sSubPr>
            <m:e>
              <m:d>
                <m:dPr>
                  <m:begChr m:val=""/>
                  <m:endChr m:val="|"/>
                  <m:ctrlPr>
                    <w:rPr>
                      <w:rFonts w:ascii="Cambria Math" w:eastAsia="Cambria Math" w:hAnsi="Cambria Math" w:cs="Times New Roman"/>
                      <w:i/>
                      <w:sz w:val="28"/>
                      <w:szCs w:val="28"/>
                    </w:rPr>
                  </m:ctrlPr>
                </m:dPr>
                <m:e>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dσ</m:t>
                      </m:r>
                    </m:num>
                    <m:den>
                      <m:r>
                        <w:rPr>
                          <w:rFonts w:ascii="Cambria Math" w:eastAsia="Cambria Math" w:hAnsi="Cambria Math" w:cs="Times New Roman"/>
                          <w:sz w:val="28"/>
                          <w:szCs w:val="28"/>
                        </w:rPr>
                        <m:t>d</m:t>
                      </m:r>
                      <m:r>
                        <m:rPr>
                          <m:sty m:val="p"/>
                        </m:rPr>
                        <w:rPr>
                          <w:rFonts w:ascii="Cambria Math" w:eastAsia="Cambria Math" w:hAnsi="Cambria Math" w:cs="Times New Roman"/>
                          <w:sz w:val="28"/>
                          <w:szCs w:val="28"/>
                        </w:rPr>
                        <m:t>Ω</m:t>
                      </m:r>
                    </m:den>
                  </m:f>
                </m:e>
              </m:d>
            </m:e>
            <m:sub>
              <m:r>
                <w:rPr>
                  <w:rFonts w:ascii="Cambria Math" w:eastAsia="Cambria Math" w:hAnsi="Cambria Math" w:cs="Times New Roman"/>
                  <w:sz w:val="28"/>
                  <w:szCs w:val="28"/>
                </w:rPr>
                <m:t>EDM</m:t>
              </m:r>
            </m:sub>
          </m:sSub>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num>
            <m:den>
              <m:r>
                <w:rPr>
                  <w:rFonts w:ascii="Cambria Math" w:eastAsia="Cambria Math" w:hAnsi="Cambria Math" w:cs="Times New Roman"/>
                  <w:sz w:val="28"/>
                  <w:szCs w:val="28"/>
                </w:rPr>
                <m:t>1024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π</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M</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func>
                <m:funcPr>
                  <m:ctrlPr>
                    <w:rPr>
                      <w:rFonts w:ascii="Cambria Math" w:eastAsia="Cambria Math" w:hAnsi="Cambria Math" w:cs="Times New Roman"/>
                      <w:i/>
                      <w:sz w:val="28"/>
                      <w:szCs w:val="28"/>
                    </w:rPr>
                  </m:ctrlPr>
                </m:funcPr>
                <m:fNa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e>
          </m:d>
        </m:oMath>
      </m:oMathPara>
    </w:p>
    <w:p w14:paraId="5C85BA8D" w14:textId="04798707" w:rsidR="00B003E6" w:rsidRPr="00B003E6" w:rsidRDefault="00B003E6" w:rsidP="00EB7A14">
      <w:pPr>
        <w:spacing w:line="360" w:lineRule="auto"/>
        <w:jc w:val="right"/>
        <w:rPr>
          <w:rFonts w:ascii="Times New Roman" w:eastAsia="Cambria Math" w:hAnsi="Times New Roman" w:cs="Times New Roman"/>
          <w:sz w:val="28"/>
          <w:szCs w:val="28"/>
        </w:rPr>
      </w:pPr>
      <m:oMathPara>
        <m:oMath>
          <m:r>
            <w:rPr>
              <w:rFonts w:ascii="Cambria Math" w:eastAsia="Cambria Math" w:hAnsi="Cambria Math" w:cs="Times New Roman"/>
              <w:sz w:val="28"/>
              <w:szCs w:val="28"/>
            </w:rPr>
            <m:t>-</m:t>
          </m:r>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func>
            <m:funcPr>
              <m:ctrlPr>
                <w:rPr>
                  <w:rFonts w:ascii="Cambria Math" w:eastAsia="Cambria Math" w:hAnsi="Cambria Math" w:cs="Times New Roman"/>
                  <w:i/>
                  <w:sz w:val="28"/>
                  <w:szCs w:val="28"/>
                </w:rPr>
              </m:ctrlPr>
            </m:funcPr>
            <m:fNa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e>
          </m:d>
        </m:oMath>
      </m:oMathPara>
    </w:p>
    <w:p w14:paraId="0472B115" w14:textId="439420AD" w:rsidR="00425D7B" w:rsidRPr="0026560A" w:rsidRDefault="00425D7B" w:rsidP="00EB7A14">
      <w:pPr>
        <w:spacing w:line="360" w:lineRule="auto"/>
        <w:ind w:firstLine="709"/>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+2β</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3F0036E4" w14:textId="61FE22BE" w:rsidR="00425D7B" w:rsidRPr="000571F8" w:rsidRDefault="00425D7B" w:rsidP="00EB7A14">
      <w:pPr>
        <w:spacing w:line="360" w:lineRule="auto"/>
        <w:ind w:firstLine="709"/>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-2γβ</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5BD60E95" w14:textId="64FC7E82" w:rsidR="00425D7B" w:rsidRPr="00425D7B" w:rsidRDefault="00425D7B" w:rsidP="00EB7A14">
      <w:pPr>
        <w:spacing w:line="360" w:lineRule="auto"/>
        <w:jc w:val="right"/>
        <w:rPr>
          <w:rFonts w:ascii="Times New Roman" w:eastAsia="Cambria Math" w:hAnsi="Times New Roman" w:cs="Times New Roman"/>
          <w:iCs/>
          <w:sz w:val="28"/>
          <w:szCs w:val="28"/>
        </w:rPr>
      </w:pPr>
      <m:oMathPara>
        <m:oMath>
          <m:r>
            <w:rPr>
              <w:rFonts w:ascii="Cambria Math" w:eastAsia="Cambria Math" w:hAnsi="Cambria Math" w:cs="Times New Roman"/>
              <w:sz w:val="28"/>
              <w:szCs w:val="28"/>
            </w:rPr>
            <m:t>-2γβ</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r>
            <w:rPr>
              <w:rFonts w:ascii="Cambria Math" w:eastAsia="Cambria Math" w:hAnsi="Cambria Math" w:cs="Times New Roman"/>
              <w:sz w:val="28"/>
              <w:szCs w:val="28"/>
            </w:rPr>
            <m:t>+</m:t>
          </m:r>
        </m:oMath>
      </m:oMathPara>
    </w:p>
    <w:p w14:paraId="4464BA65" w14:textId="5C2CD83B" w:rsidR="00425D7B" w:rsidRPr="00FD261D" w:rsidRDefault="00425D7B" w:rsidP="00EB7A14">
      <w:pPr>
        <w:spacing w:line="360" w:lineRule="auto"/>
        <w:jc w:val="right"/>
        <w:rPr>
          <w:rFonts w:ascii="Times New Roman" w:eastAsia="Cambria Math" w:hAnsi="Times New Roman" w:cs="Times New Roman"/>
          <w:iCs/>
          <w:sz w:val="28"/>
          <w:szCs w:val="28"/>
          <w:lang w:val="ru-RU"/>
        </w:rPr>
      </w:pPr>
      <m:oMath>
        <m:r>
          <w:rPr>
            <w:rFonts w:ascii="Cambria Math" w:eastAsia="Cambria Math" w:hAnsi="Cambria Math" w:cs="Times New Roman"/>
            <w:sz w:val="28"/>
            <w:szCs w:val="28"/>
          </w:rPr>
          <m:t>+</m:t>
        </m:r>
        <m:d>
          <m:dPr>
            <m:begChr m:val=""/>
            <m:endChr m:val="}"/>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2β</m:t>
            </m:r>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func>
              <m:funcPr>
                <m:ctrlPr>
                  <w:rPr>
                    <w:rFonts w:ascii="Cambria Math" w:eastAsia="Cambria Math" w:hAnsi="Cambria Math" w:cs="Times New Roman"/>
                    <w:i/>
                    <w:iCs/>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E3</m:t>
                    </m:r>
                  </m:sub>
                </m:sSub>
              </m:e>
            </m:func>
            <m:d>
              <m:dPr>
                <m:ctrlPr>
                  <w:rPr>
                    <w:rFonts w:ascii="Cambria Math" w:eastAsia="Cambria Math" w:hAnsi="Cambria Math" w:cs="Times New Roman"/>
                    <w:i/>
                    <w:iCs/>
                    <w:sz w:val="28"/>
                    <w:szCs w:val="28"/>
                  </w:rPr>
                </m:ctrlPr>
              </m:dPr>
              <m:e>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iCs/>
                            <w:sz w:val="28"/>
                            <w:szCs w:val="28"/>
                          </w:rPr>
                        </m:ctrlPr>
                      </m:accPr>
                      <m:e>
                        <m:r>
                          <w:rPr>
                            <w:rFonts w:ascii="Cambria Math" w:eastAsia="Cambria Math" w:hAnsi="Cambria Math" w:cs="Times New Roman"/>
                            <w:sz w:val="28"/>
                            <w:szCs w:val="28"/>
                          </w:rPr>
                          <m:t>B)</m:t>
                        </m:r>
                      </m:e>
                    </m:acc>
                  </m:sup>
                </m:sSubSup>
              </m:e>
            </m:d>
          </m:e>
        </m:d>
      </m:oMath>
      <w:r w:rsidRPr="0026560A">
        <w:rPr>
          <w:rFonts w:ascii="Times New Roman" w:eastAsia="Cambria Math" w:hAnsi="Times New Roman" w:cs="Times New Roman"/>
          <w:iCs/>
          <w:sz w:val="28"/>
          <w:szCs w:val="28"/>
        </w:rPr>
        <w:t xml:space="preserve">. </w:t>
      </w:r>
      <w:r>
        <w:rPr>
          <w:rFonts w:ascii="Times New Roman" w:eastAsia="Cambria Math" w:hAnsi="Times New Roman" w:cs="Times New Roman"/>
          <w:iCs/>
          <w:sz w:val="28"/>
          <w:szCs w:val="28"/>
        </w:rPr>
        <w:tab/>
      </w:r>
      <w:r>
        <w:rPr>
          <w:rFonts w:ascii="Times New Roman" w:eastAsia="Cambria Math" w:hAnsi="Times New Roman" w:cs="Times New Roman"/>
          <w:iCs/>
          <w:sz w:val="28"/>
          <w:szCs w:val="28"/>
        </w:rPr>
        <w:tab/>
      </w:r>
      <w:r w:rsidRPr="00FD261D">
        <w:rPr>
          <w:rFonts w:ascii="Times New Roman" w:eastAsia="Cambria Math" w:hAnsi="Times New Roman" w:cs="Times New Roman"/>
          <w:iCs/>
          <w:sz w:val="28"/>
          <w:szCs w:val="28"/>
          <w:lang w:val="ru-RU"/>
        </w:rPr>
        <w:t>(2.46)</w:t>
      </w:r>
    </w:p>
    <w:p w14:paraId="3320D10E" w14:textId="3F7043A6" w:rsidR="00B4218E" w:rsidRDefault="00FD261D"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lastRenderedPageBreak/>
        <w:t>Далі, введемо загальноприйняті для даного процесу позначення, які використовуються у робот</w:t>
      </w:r>
      <w:r w:rsidR="00B642A9">
        <w:rPr>
          <w:rFonts w:ascii="Times New Roman" w:eastAsia="Cambria Math" w:hAnsi="Times New Roman" w:cs="Times New Roman"/>
          <w:iCs/>
          <w:sz w:val="28"/>
          <w:szCs w:val="28"/>
          <w:lang w:val="ru-RU"/>
        </w:rPr>
        <w:t>ах</w:t>
      </w:r>
      <w:r>
        <w:rPr>
          <w:rFonts w:ascii="Times New Roman" w:eastAsia="Cambria Math" w:hAnsi="Times New Roman" w:cs="Times New Roman"/>
          <w:iCs/>
          <w:sz w:val="28"/>
          <w:szCs w:val="28"/>
        </w:rPr>
        <w:t xml:space="preserve"> </w:t>
      </w:r>
      <w:r w:rsidRPr="00FD261D">
        <w:rPr>
          <w:rFonts w:ascii="Times New Roman" w:eastAsia="Cambria Math" w:hAnsi="Times New Roman" w:cs="Times New Roman"/>
          <w:iCs/>
          <w:sz w:val="28"/>
          <w:szCs w:val="28"/>
          <w:lang w:val="ru-RU"/>
        </w:rPr>
        <w:t>[</w:t>
      </w:r>
      <w:r w:rsidR="00B642A9">
        <w:rPr>
          <w:rFonts w:ascii="Times New Roman" w:eastAsia="Cambria Math" w:hAnsi="Times New Roman" w:cs="Times New Roman"/>
          <w:iCs/>
          <w:sz w:val="28"/>
          <w:szCs w:val="28"/>
          <w:lang w:val="ru-RU"/>
        </w:rPr>
        <w:t>32, 33</w:t>
      </w:r>
      <w:r w:rsidRPr="00FD261D">
        <w:rPr>
          <w:rFonts w:ascii="Times New Roman" w:eastAsia="Cambria Math" w:hAnsi="Times New Roman" w:cs="Times New Roman"/>
          <w:iCs/>
          <w:sz w:val="28"/>
          <w:szCs w:val="28"/>
          <w:lang w:val="ru-RU"/>
        </w:rPr>
        <w:t>].</w:t>
      </w:r>
      <w:r>
        <w:rPr>
          <w:rFonts w:ascii="Times New Roman" w:eastAsia="Cambria Math" w:hAnsi="Times New Roman" w:cs="Times New Roman"/>
          <w:iCs/>
          <w:sz w:val="28"/>
          <w:szCs w:val="28"/>
          <w:lang w:val="ru-RU"/>
        </w:rPr>
        <w:t xml:space="preserve"> </w:t>
      </w:r>
      <w:r>
        <w:rPr>
          <w:rFonts w:ascii="Times New Roman" w:eastAsia="Cambria Math" w:hAnsi="Times New Roman" w:cs="Times New Roman"/>
          <w:iCs/>
          <w:sz w:val="28"/>
          <w:szCs w:val="28"/>
        </w:rPr>
        <w:t xml:space="preserve">Завдяки ним, можна позбутись будь-яких згадок про кінематичні змінні, такі як </w:t>
      </w:r>
      <m:oMath>
        <m:r>
          <w:rPr>
            <w:rFonts w:ascii="Cambria Math" w:eastAsia="Cambria Math" w:hAnsi="Cambria Math" w:cs="Times New Roman"/>
            <w:sz w:val="28"/>
            <w:szCs w:val="28"/>
          </w:rPr>
          <m:t>γ</m:t>
        </m:r>
      </m:oMath>
      <w:r>
        <w:rPr>
          <w:rFonts w:ascii="Times New Roman" w:eastAsia="Cambria Math" w:hAnsi="Times New Roman" w:cs="Times New Roman"/>
          <w:iCs/>
          <w:sz w:val="28"/>
          <w:szCs w:val="28"/>
        </w:rPr>
        <w:t xml:space="preserve">, або </w:t>
      </w:r>
      <m:oMath>
        <m:r>
          <w:rPr>
            <w:rFonts w:ascii="Cambria Math" w:eastAsia="Cambria Math" w:hAnsi="Cambria Math" w:cs="Times New Roman"/>
            <w:sz w:val="28"/>
            <w:szCs w:val="28"/>
          </w:rPr>
          <m:t>β</m:t>
        </m:r>
      </m:oMath>
      <w:r>
        <w:rPr>
          <w:rFonts w:ascii="Times New Roman" w:eastAsia="Cambria Math" w:hAnsi="Times New Roman" w:cs="Times New Roman"/>
          <w:iCs/>
          <w:sz w:val="28"/>
          <w:szCs w:val="28"/>
        </w:rPr>
        <w:t xml:space="preserve">, тобто вони увійдуть у ці параметри. Таким чином, ми отримаємо вираз для перерізу розсіювання у термінах мінімального числа параметрів, які й будуть підганятись з експерименту. Повної незалежності від кінематики </w:t>
      </w:r>
      <w:r w:rsidR="00B4218E">
        <w:rPr>
          <w:rFonts w:ascii="Times New Roman" w:eastAsia="Cambria Math" w:hAnsi="Times New Roman" w:cs="Times New Roman"/>
          <w:iCs/>
          <w:sz w:val="28"/>
          <w:szCs w:val="28"/>
        </w:rPr>
        <w:t>домогтись, нажаль неможливо, тому очевидно, що ці нові параметри будуть мати різні значення, в залежності від значення енергії процесу, тобто ці параметри будуть однозначними функціями від енергії. Відповідно, таким чином, введе</w:t>
      </w:r>
      <w:r w:rsidR="005A3F1F">
        <w:rPr>
          <w:rFonts w:ascii="Times New Roman" w:eastAsia="Cambria Math" w:hAnsi="Times New Roman" w:cs="Times New Roman"/>
          <w:iCs/>
          <w:sz w:val="28"/>
          <w:szCs w:val="28"/>
          <w:lang w:val="ru-RU"/>
        </w:rPr>
        <w:t>м</w:t>
      </w:r>
      <w:r w:rsidR="00B4218E">
        <w:rPr>
          <w:rFonts w:ascii="Times New Roman" w:eastAsia="Cambria Math" w:hAnsi="Times New Roman" w:cs="Times New Roman"/>
          <w:iCs/>
          <w:sz w:val="28"/>
          <w:szCs w:val="28"/>
        </w:rPr>
        <w:t>о вищеописані параметри:</w:t>
      </w:r>
    </w:p>
    <w:p w14:paraId="1876213D" w14:textId="4809D975" w:rsidR="00FD261D" w:rsidRPr="006D2CFE" w:rsidRDefault="00B4218E" w:rsidP="00EB7A14">
      <w:pPr>
        <w:spacing w:line="360" w:lineRule="auto"/>
        <w:ind w:firstLine="709"/>
        <w:jc w:val="right"/>
        <w:rPr>
          <w:rFonts w:ascii="Times New Roman" w:eastAsia="Cambria Math" w:hAnsi="Times New Roman" w:cs="Times New Roman"/>
          <w:iCs/>
          <w:sz w:val="28"/>
          <w:szCs w:val="28"/>
          <w:lang w:val="ru-RU"/>
        </w:rPr>
      </w:pPr>
      <w:r>
        <w:rPr>
          <w:rFonts w:ascii="Times New Roman" w:eastAsia="Cambria Math" w:hAnsi="Times New Roman" w:cs="Times New Roman"/>
          <w:iCs/>
          <w:sz w:val="28"/>
          <w:szCs w:val="28"/>
        </w:rPr>
        <w:t xml:space="preserve"> </w:t>
      </w:r>
      <m:oMath>
        <m:r>
          <m:rPr>
            <m:sty m:val="p"/>
          </m:rPr>
          <w:rPr>
            <w:rFonts w:ascii="Cambria Math" w:eastAsia="Cambria Math" w:hAnsi="Cambria Math" w:cs="Times New Roman"/>
            <w:sz w:val="28"/>
            <w:szCs w:val="28"/>
          </w:rPr>
          <m:t>Σ</m:t>
        </m:r>
        <m:r>
          <w:rPr>
            <w:rFonts w:ascii="Cambria Math" w:eastAsia="Cambria Math" w:hAnsi="Cambria Math" w:cs="Times New Roman"/>
            <w:sz w:val="28"/>
            <w:szCs w:val="28"/>
            <w:lang w:val="ru-RU"/>
          </w:rPr>
          <m:t>=</m:t>
        </m:r>
        <m:f>
          <m:fPr>
            <m:ctrlPr>
              <w:rPr>
                <w:rFonts w:ascii="Cambria Math" w:eastAsia="Cambria Math" w:hAnsi="Cambria Math" w:cs="Times New Roman"/>
                <w:i/>
                <w:iCs/>
                <w:sz w:val="28"/>
                <w:szCs w:val="28"/>
                <w:lang w:val="en-US"/>
              </w:rPr>
            </m:ctrlPr>
          </m:fPr>
          <m:num>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e</m:t>
                </m:r>
              </m:e>
              <m:sup>
                <m:r>
                  <w:rPr>
                    <w:rFonts w:ascii="Cambria Math" w:eastAsia="Cambria Math" w:hAnsi="Cambria Math" w:cs="Times New Roman"/>
                    <w:sz w:val="28"/>
                    <w:szCs w:val="28"/>
                    <w:lang w:val="ru-RU"/>
                  </w:rPr>
                  <m:t>4</m:t>
                </m:r>
              </m:sup>
            </m:sSup>
            <m:r>
              <w:rPr>
                <w:rFonts w:ascii="Cambria Math" w:eastAsia="Cambria Math" w:hAnsi="Cambria Math" w:cs="Times New Roman"/>
                <w:sz w:val="28"/>
                <w:szCs w:val="28"/>
                <w:lang w:val="en-US"/>
              </w:rPr>
              <m:t>β</m:t>
            </m:r>
          </m:num>
          <m:den>
            <m:r>
              <w:rPr>
                <w:rFonts w:ascii="Cambria Math" w:eastAsia="Cambria Math" w:hAnsi="Cambria Math" w:cs="Times New Roman"/>
                <w:sz w:val="28"/>
                <w:szCs w:val="28"/>
                <w:lang w:val="ru-RU"/>
              </w:rPr>
              <m:t>1024</m:t>
            </m:r>
            <m:sSup>
              <m:sSupPr>
                <m:ctrlPr>
                  <w:rPr>
                    <w:rFonts w:ascii="Cambria Math" w:eastAsia="Cambria Math" w:hAnsi="Cambria Math" w:cs="Times New Roman"/>
                    <w:i/>
                    <w:sz w:val="28"/>
                    <w:szCs w:val="28"/>
                    <w:lang w:val="ru-RU"/>
                  </w:rPr>
                </m:ctrlPr>
              </m:sSupPr>
              <m:e>
                <m:r>
                  <w:rPr>
                    <w:rFonts w:ascii="Cambria Math" w:eastAsia="Cambria Math" w:hAnsi="Cambria Math" w:cs="Times New Roman"/>
                    <w:sz w:val="28"/>
                    <w:szCs w:val="28"/>
                    <w:lang w:val="ru-RU"/>
                  </w:rPr>
                  <m:t>π</m:t>
                </m:r>
              </m:e>
              <m:sup>
                <m:r>
                  <w:rPr>
                    <w:rFonts w:ascii="Cambria Math" w:eastAsia="Cambria Math" w:hAnsi="Cambria Math" w:cs="Times New Roman"/>
                    <w:sz w:val="28"/>
                    <w:szCs w:val="28"/>
                    <w:lang w:val="ru-RU"/>
                  </w:rPr>
                  <m:t>2</m:t>
                </m:r>
              </m:sup>
            </m:sSup>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γ</m:t>
                </m:r>
              </m:e>
              <m:sup>
                <m:r>
                  <w:rPr>
                    <w:rFonts w:ascii="Cambria Math" w:eastAsia="Cambria Math" w:hAnsi="Cambria Math" w:cs="Times New Roman"/>
                    <w:sz w:val="28"/>
                    <w:szCs w:val="28"/>
                    <w:lang w:val="ru-RU"/>
                  </w:rPr>
                  <m:t>4</m:t>
                </m:r>
              </m:sup>
            </m:sSup>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M</m:t>
                </m:r>
              </m:e>
              <m:sup>
                <m:r>
                  <w:rPr>
                    <w:rFonts w:ascii="Cambria Math" w:eastAsia="Cambria Math" w:hAnsi="Cambria Math" w:cs="Times New Roman"/>
                    <w:sz w:val="28"/>
                    <w:szCs w:val="28"/>
                    <w:lang w:val="ru-RU"/>
                  </w:rPr>
                  <m:t>2</m:t>
                </m:r>
              </m:sup>
            </m:sSup>
          </m:den>
        </m:f>
        <m:d>
          <m:dPr>
            <m:ctrlPr>
              <w:rPr>
                <w:rFonts w:ascii="Cambria Math" w:eastAsia="Cambria Math" w:hAnsi="Cambria Math" w:cs="Times New Roman"/>
                <w:i/>
                <w:iCs/>
                <w:sz w:val="28"/>
                <w:szCs w:val="28"/>
                <w:lang w:val="en-US"/>
              </w:rPr>
            </m:ctrlPr>
          </m:dPr>
          <m:e>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e>
                </m:d>
              </m:e>
              <m:sup>
                <m:r>
                  <w:rPr>
                    <w:rFonts w:ascii="Cambria Math" w:eastAsia="Cambria Math" w:hAnsi="Cambria Math" w:cs="Times New Roman"/>
                    <w:sz w:val="28"/>
                    <w:szCs w:val="28"/>
                    <w:lang w:val="ru-RU"/>
                  </w:rPr>
                  <m:t>2</m:t>
                </m:r>
              </m:sup>
            </m:sSup>
            <m:r>
              <w:rPr>
                <w:rFonts w:ascii="Cambria Math" w:eastAsia="Cambria Math" w:hAnsi="Cambria Math" w:cs="Times New Roman"/>
                <w:sz w:val="28"/>
                <w:szCs w:val="28"/>
                <w:lang w:val="ru-RU"/>
              </w:rPr>
              <m:t>+</m:t>
            </m:r>
            <m:sSup>
              <m:sSupPr>
                <m:ctrlPr>
                  <w:rPr>
                    <w:rFonts w:ascii="Cambria Math" w:eastAsia="Cambria Math" w:hAnsi="Cambria Math" w:cs="Times New Roman"/>
                    <w:i/>
                    <w:iCs/>
                    <w:sz w:val="28"/>
                    <w:szCs w:val="28"/>
                    <w:lang w:val="en-US"/>
                  </w:rPr>
                </m:ctrlPr>
              </m:sSupPr>
              <m:e>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γ</m:t>
                    </m:r>
                  </m:e>
                  <m:sup>
                    <m:r>
                      <w:rPr>
                        <w:rFonts w:ascii="Cambria Math" w:eastAsia="Cambria Math" w:hAnsi="Cambria Math" w:cs="Times New Roman"/>
                        <w:sz w:val="28"/>
                        <w:szCs w:val="28"/>
                        <w:lang w:val="ru-RU"/>
                      </w:rPr>
                      <m:t>2</m:t>
                    </m:r>
                  </m:sup>
                </m:sSup>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e>
                </m:d>
              </m:e>
              <m:sup>
                <m:r>
                  <w:rPr>
                    <w:rFonts w:ascii="Cambria Math" w:eastAsia="Cambria Math" w:hAnsi="Cambria Math" w:cs="Times New Roman"/>
                    <w:sz w:val="28"/>
                    <w:szCs w:val="28"/>
                    <w:lang w:val="ru-RU"/>
                  </w:rPr>
                  <m:t>2</m:t>
                </m:r>
              </m:sup>
            </m:sSup>
          </m:e>
        </m:d>
      </m:oMath>
      <w:r w:rsidR="005A3F1F" w:rsidRPr="005A3F1F">
        <w:rPr>
          <w:rFonts w:ascii="Times New Roman" w:eastAsia="Cambria Math" w:hAnsi="Times New Roman" w:cs="Times New Roman"/>
          <w:iCs/>
          <w:sz w:val="28"/>
          <w:szCs w:val="28"/>
          <w:lang w:val="ru-RU"/>
        </w:rPr>
        <w:t xml:space="preserve">, </w:t>
      </w:r>
      <w:r w:rsidR="005A3F1F">
        <w:rPr>
          <w:rFonts w:ascii="Times New Roman" w:eastAsia="Cambria Math" w:hAnsi="Times New Roman" w:cs="Times New Roman"/>
          <w:iCs/>
          <w:sz w:val="28"/>
          <w:szCs w:val="28"/>
          <w:lang w:val="ru-RU"/>
        </w:rPr>
        <w:tab/>
      </w:r>
      <w:r w:rsidR="005A3F1F">
        <w:rPr>
          <w:rFonts w:ascii="Times New Roman" w:eastAsia="Cambria Math" w:hAnsi="Times New Roman" w:cs="Times New Roman"/>
          <w:iCs/>
          <w:sz w:val="28"/>
          <w:szCs w:val="28"/>
          <w:lang w:val="ru-RU"/>
        </w:rPr>
        <w:tab/>
      </w:r>
      <w:r w:rsidR="005A3F1F">
        <w:rPr>
          <w:rFonts w:ascii="Times New Roman" w:eastAsia="Cambria Math" w:hAnsi="Times New Roman" w:cs="Times New Roman"/>
          <w:iCs/>
          <w:sz w:val="28"/>
          <w:szCs w:val="28"/>
          <w:lang w:val="ru-RU"/>
        </w:rPr>
        <w:tab/>
      </w:r>
      <w:r w:rsidR="005A3F1F">
        <w:rPr>
          <w:rFonts w:ascii="Times New Roman" w:eastAsia="Cambria Math" w:hAnsi="Times New Roman" w:cs="Times New Roman"/>
          <w:iCs/>
          <w:sz w:val="28"/>
          <w:szCs w:val="28"/>
          <w:lang w:val="ru-RU"/>
        </w:rPr>
        <w:tab/>
      </w:r>
      <w:r w:rsidR="005A3F1F" w:rsidRPr="005A3F1F">
        <w:rPr>
          <w:rFonts w:ascii="Times New Roman" w:eastAsia="Cambria Math" w:hAnsi="Times New Roman" w:cs="Times New Roman"/>
          <w:iCs/>
          <w:sz w:val="28"/>
          <w:szCs w:val="28"/>
          <w:lang w:val="ru-RU"/>
        </w:rPr>
        <w:t>(2.4</w:t>
      </w:r>
      <w:r w:rsidR="005A3F1F" w:rsidRPr="006D2CFE">
        <w:rPr>
          <w:rFonts w:ascii="Times New Roman" w:eastAsia="Cambria Math" w:hAnsi="Times New Roman" w:cs="Times New Roman"/>
          <w:iCs/>
          <w:sz w:val="28"/>
          <w:szCs w:val="28"/>
          <w:lang w:val="ru-RU"/>
        </w:rPr>
        <w:t>7)</w:t>
      </w:r>
    </w:p>
    <w:p w14:paraId="376D3F3C" w14:textId="6B3A47F7" w:rsidR="005A3F1F" w:rsidRPr="006D2CFE" w:rsidRDefault="00B6212F" w:rsidP="00EB7A14">
      <w:pPr>
        <w:spacing w:line="360" w:lineRule="auto"/>
        <w:ind w:firstLine="709"/>
        <w:jc w:val="right"/>
        <w:rPr>
          <w:rFonts w:ascii="Times New Roman" w:eastAsia="Cambria Math" w:hAnsi="Times New Roman" w:cs="Times New Roman"/>
          <w:iCs/>
          <w:sz w:val="28"/>
          <w:szCs w:val="28"/>
          <w:lang w:val="ru-RU"/>
        </w:rPr>
      </w:pPr>
      <m:oMath>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α</m:t>
            </m:r>
          </m:e>
          <m:sub>
            <m:r>
              <w:rPr>
                <w:rFonts w:ascii="Cambria Math" w:eastAsia="Cambria Math" w:hAnsi="Cambria Math" w:cs="Times New Roman"/>
                <w:sz w:val="28"/>
                <w:szCs w:val="28"/>
                <w:lang w:val="en-US"/>
              </w:rPr>
              <m:t>ψ</m:t>
            </m:r>
          </m:sub>
        </m:sSub>
        <m:r>
          <w:rPr>
            <w:rFonts w:ascii="Cambria Math" w:eastAsia="Cambria Math" w:hAnsi="Cambria Math" w:cs="Times New Roman"/>
            <w:sz w:val="28"/>
            <w:szCs w:val="28"/>
            <w:lang w:val="ru-RU"/>
          </w:rPr>
          <m:t>=</m:t>
        </m:r>
        <m:f>
          <m:fPr>
            <m:ctrlPr>
              <w:rPr>
                <w:rFonts w:ascii="Cambria Math" w:eastAsia="Cambria Math" w:hAnsi="Cambria Math" w:cs="Times New Roman"/>
                <w:i/>
                <w:sz w:val="28"/>
                <w:szCs w:val="28"/>
                <w:lang w:val="en-US"/>
              </w:rPr>
            </m:ctrlPr>
          </m:fPr>
          <m:num>
            <m:sSup>
              <m:sSupPr>
                <m:ctrlPr>
                  <w:rPr>
                    <w:rFonts w:ascii="Cambria Math" w:eastAsia="Cambria Math" w:hAnsi="Cambria Math" w:cs="Times New Roman"/>
                    <w:i/>
                    <w:iCs/>
                    <w:sz w:val="28"/>
                    <w:szCs w:val="28"/>
                    <w:lang w:val="en-US"/>
                  </w:rPr>
                </m:ctrlPr>
              </m:sSupPr>
              <m:e>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γ</m:t>
                    </m:r>
                  </m:e>
                  <m:sup>
                    <m:r>
                      <w:rPr>
                        <w:rFonts w:ascii="Cambria Math" w:eastAsia="Cambria Math" w:hAnsi="Cambria Math" w:cs="Times New Roman"/>
                        <w:sz w:val="28"/>
                        <w:szCs w:val="28"/>
                        <w:lang w:val="ru-RU"/>
                      </w:rPr>
                      <m:t>2</m:t>
                    </m:r>
                  </m:sup>
                </m:sSup>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e>
                </m:d>
              </m:e>
              <m:sup>
                <m:r>
                  <w:rPr>
                    <w:rFonts w:ascii="Cambria Math" w:eastAsia="Cambria Math" w:hAnsi="Cambria Math" w:cs="Times New Roman"/>
                    <w:sz w:val="28"/>
                    <w:szCs w:val="28"/>
                    <w:lang w:val="ru-RU"/>
                  </w:rPr>
                  <m:t>2</m:t>
                </m:r>
              </m:sup>
            </m:sSup>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ru-RU"/>
                  </w:rPr>
                  <m:t>-</m:t>
                </m:r>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e>
                </m:d>
              </m:e>
              <m:sup>
                <m:r>
                  <w:rPr>
                    <w:rFonts w:ascii="Cambria Math" w:eastAsia="Cambria Math" w:hAnsi="Cambria Math" w:cs="Times New Roman"/>
                    <w:sz w:val="28"/>
                    <w:szCs w:val="28"/>
                    <w:lang w:val="ru-RU"/>
                  </w:rPr>
                  <m:t>2</m:t>
                </m:r>
              </m:sup>
            </m:sSup>
          </m:num>
          <m:den>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e>
                </m:d>
              </m:e>
              <m:sup>
                <m:r>
                  <w:rPr>
                    <w:rFonts w:ascii="Cambria Math" w:eastAsia="Cambria Math" w:hAnsi="Cambria Math" w:cs="Times New Roman"/>
                    <w:sz w:val="28"/>
                    <w:szCs w:val="28"/>
                    <w:lang w:val="ru-RU"/>
                  </w:rPr>
                  <m:t>2</m:t>
                </m:r>
              </m:sup>
            </m:sSup>
            <m:r>
              <w:rPr>
                <w:rFonts w:ascii="Cambria Math" w:eastAsia="Cambria Math" w:hAnsi="Cambria Math" w:cs="Times New Roman"/>
                <w:sz w:val="28"/>
                <w:szCs w:val="28"/>
                <w:lang w:val="ru-RU"/>
              </w:rPr>
              <m:t>+</m:t>
            </m:r>
            <m:sSup>
              <m:sSupPr>
                <m:ctrlPr>
                  <w:rPr>
                    <w:rFonts w:ascii="Cambria Math" w:eastAsia="Cambria Math" w:hAnsi="Cambria Math" w:cs="Times New Roman"/>
                    <w:i/>
                    <w:iCs/>
                    <w:sz w:val="28"/>
                    <w:szCs w:val="28"/>
                    <w:lang w:val="en-US"/>
                  </w:rPr>
                </m:ctrlPr>
              </m:sSupPr>
              <m:e>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γ</m:t>
                    </m:r>
                  </m:e>
                  <m:sup>
                    <m:r>
                      <w:rPr>
                        <w:rFonts w:ascii="Cambria Math" w:eastAsia="Cambria Math" w:hAnsi="Cambria Math" w:cs="Times New Roman"/>
                        <w:sz w:val="28"/>
                        <w:szCs w:val="28"/>
                        <w:lang w:val="ru-RU"/>
                      </w:rPr>
                      <m:t>2</m:t>
                    </m:r>
                  </m:sup>
                </m:sSup>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e>
                </m:d>
              </m:e>
              <m:sup>
                <m:r>
                  <w:rPr>
                    <w:rFonts w:ascii="Cambria Math" w:eastAsia="Cambria Math" w:hAnsi="Cambria Math" w:cs="Times New Roman"/>
                    <w:sz w:val="28"/>
                    <w:szCs w:val="28"/>
                    <w:lang w:val="ru-RU"/>
                  </w:rPr>
                  <m:t>2</m:t>
                </m:r>
              </m:sup>
            </m:sSup>
          </m:den>
        </m:f>
      </m:oMath>
      <w:r w:rsidR="005A3F1F" w:rsidRPr="006D2CFE">
        <w:rPr>
          <w:rFonts w:ascii="Times New Roman" w:eastAsia="Cambria Math" w:hAnsi="Times New Roman" w:cs="Times New Roman"/>
          <w:iCs/>
          <w:sz w:val="28"/>
          <w:szCs w:val="28"/>
          <w:lang w:val="ru-RU"/>
        </w:rPr>
        <w:t>,</w:t>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t>(2.48)</w:t>
      </w:r>
    </w:p>
    <w:p w14:paraId="35E7B469" w14:textId="2A3F9B27" w:rsidR="005A3F1F" w:rsidRPr="006D2CFE" w:rsidRDefault="00B6212F" w:rsidP="00EB7A14">
      <w:pPr>
        <w:spacing w:line="360" w:lineRule="auto"/>
        <w:ind w:firstLine="709"/>
        <w:jc w:val="right"/>
        <w:rPr>
          <w:rFonts w:ascii="Times New Roman" w:eastAsia="Cambria Math" w:hAnsi="Times New Roman" w:cs="Times New Roman"/>
          <w:iCs/>
          <w:sz w:val="28"/>
          <w:szCs w:val="28"/>
          <w:lang w:val="ru-RU"/>
        </w:rPr>
      </w:pPr>
      <m:oMath>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r>
          <w:rPr>
            <w:rFonts w:ascii="Cambria Math" w:eastAsia="Cambria Math" w:hAnsi="Cambria Math" w:cs="Times New Roman"/>
            <w:sz w:val="28"/>
            <w:szCs w:val="28"/>
            <w:lang w:val="ru-RU"/>
          </w:rPr>
          <m:t>=</m:t>
        </m:r>
        <m:f>
          <m:fPr>
            <m:ctrlPr>
              <w:rPr>
                <w:rFonts w:ascii="Cambria Math" w:eastAsia="Cambria Math" w:hAnsi="Cambria Math" w:cs="Times New Roman"/>
                <w:i/>
                <w:iCs/>
                <w:sz w:val="28"/>
                <w:szCs w:val="28"/>
                <w:lang w:val="en-US"/>
              </w:rPr>
            </m:ctrlPr>
          </m:fPr>
          <m:num>
            <m:rad>
              <m:radPr>
                <m:degHide m:val="1"/>
                <m:ctrlPr>
                  <w:rPr>
                    <w:rFonts w:ascii="Cambria Math" w:eastAsia="Cambria Math" w:hAnsi="Cambria Math" w:cs="Times New Roman"/>
                    <w:i/>
                    <w:iCs/>
                    <w:sz w:val="28"/>
                    <w:szCs w:val="28"/>
                    <w:lang w:val="en-US"/>
                  </w:rPr>
                </m:ctrlPr>
              </m:radPr>
              <m:deg/>
              <m:e>
                <m:r>
                  <w:rPr>
                    <w:rFonts w:ascii="Cambria Math" w:eastAsia="Cambria Math" w:hAnsi="Cambria Math" w:cs="Times New Roman"/>
                    <w:sz w:val="28"/>
                    <w:szCs w:val="28"/>
                    <w:lang w:val="ru-RU"/>
                  </w:rPr>
                  <m:t>2</m:t>
                </m:r>
              </m:e>
            </m:rad>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ru-RU"/>
                      </w:rPr>
                      <m:t>3</m:t>
                    </m:r>
                  </m:sub>
                </m:sSub>
              </m:e>
            </m:d>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γ</m:t>
                </m:r>
              </m:e>
              <m:sup>
                <m:r>
                  <w:rPr>
                    <w:rFonts w:ascii="Cambria Math" w:eastAsia="Cambria Math" w:hAnsi="Cambria Math" w:cs="Times New Roman"/>
                    <w:sz w:val="28"/>
                    <w:szCs w:val="28"/>
                    <w:lang w:val="ru-RU"/>
                  </w:rPr>
                  <m:t>2</m:t>
                </m:r>
              </m:sup>
            </m:sSup>
            <m:r>
              <w:rPr>
                <w:rFonts w:ascii="Cambria Math" w:eastAsia="Cambria Math" w:hAnsi="Cambria Math" w:cs="Times New Roman"/>
                <w:sz w:val="28"/>
                <w:szCs w:val="28"/>
                <w:lang w:val="en-US"/>
              </w:rPr>
              <m:t>β</m:t>
            </m:r>
          </m:num>
          <m:den>
            <m:rad>
              <m:radPr>
                <m:degHide m:val="1"/>
                <m:ctrlPr>
                  <w:rPr>
                    <w:rFonts w:ascii="Cambria Math" w:eastAsia="Cambria Math" w:hAnsi="Cambria Math" w:cs="Times New Roman"/>
                    <w:i/>
                    <w:iCs/>
                    <w:sz w:val="28"/>
                    <w:szCs w:val="28"/>
                    <w:lang w:val="en-US"/>
                  </w:rPr>
                </m:ctrlPr>
              </m:radPr>
              <m:deg/>
              <m:e>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e>
                    </m:d>
                  </m:e>
                  <m:sup>
                    <m:r>
                      <w:rPr>
                        <w:rFonts w:ascii="Cambria Math" w:eastAsia="Cambria Math" w:hAnsi="Cambria Math" w:cs="Times New Roman"/>
                        <w:sz w:val="28"/>
                        <w:szCs w:val="28"/>
                        <w:lang w:val="ru-RU"/>
                      </w:rPr>
                      <m:t>2</m:t>
                    </m:r>
                  </m:sup>
                </m:sSup>
                <m:r>
                  <w:rPr>
                    <w:rFonts w:ascii="Cambria Math" w:eastAsia="Cambria Math" w:hAnsi="Cambria Math" w:cs="Times New Roman"/>
                    <w:sz w:val="28"/>
                    <w:szCs w:val="28"/>
                    <w:lang w:val="ru-RU"/>
                  </w:rPr>
                  <m:t>+</m:t>
                </m:r>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γ</m:t>
                    </m:r>
                  </m:e>
                  <m:sup>
                    <m:r>
                      <w:rPr>
                        <w:rFonts w:ascii="Cambria Math" w:eastAsia="Cambria Math" w:hAnsi="Cambria Math" w:cs="Times New Roman"/>
                        <w:sz w:val="28"/>
                        <w:szCs w:val="28"/>
                        <w:lang w:val="ru-RU"/>
                      </w:rPr>
                      <m:t>2</m:t>
                    </m:r>
                  </m:sup>
                </m:sSup>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e>
                    </m:d>
                  </m:e>
                  <m:sup>
                    <m:r>
                      <w:rPr>
                        <w:rFonts w:ascii="Cambria Math" w:eastAsia="Cambria Math" w:hAnsi="Cambria Math" w:cs="Times New Roman"/>
                        <w:sz w:val="28"/>
                        <w:szCs w:val="28"/>
                        <w:lang w:val="ru-RU"/>
                      </w:rPr>
                      <m:t>2</m:t>
                    </m:r>
                  </m:sup>
                </m:sSup>
              </m:e>
            </m:rad>
          </m:den>
        </m:f>
      </m:oMath>
      <w:r w:rsidR="004A22B9" w:rsidRPr="006D2CFE">
        <w:rPr>
          <w:rFonts w:ascii="Times New Roman" w:eastAsia="Cambria Math" w:hAnsi="Times New Roman" w:cs="Times New Roman"/>
          <w:iCs/>
          <w:sz w:val="28"/>
          <w:szCs w:val="28"/>
          <w:lang w:val="ru-RU"/>
        </w:rPr>
        <w:t>.</w:t>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r>
      <w:r w:rsidR="005A3F1F" w:rsidRPr="006D2CFE">
        <w:rPr>
          <w:rFonts w:ascii="Times New Roman" w:eastAsia="Cambria Math" w:hAnsi="Times New Roman" w:cs="Times New Roman"/>
          <w:iCs/>
          <w:sz w:val="28"/>
          <w:szCs w:val="28"/>
          <w:lang w:val="ru-RU"/>
        </w:rPr>
        <w:tab/>
        <w:t>(2.49)</w:t>
      </w:r>
    </w:p>
    <w:p w14:paraId="5CA786A7" w14:textId="50E00694" w:rsidR="004A22B9" w:rsidRDefault="004A22B9"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 xml:space="preserve">Тепер, </w:t>
      </w:r>
      <w:proofErr w:type="spellStart"/>
      <w:r>
        <w:rPr>
          <w:rFonts w:ascii="Times New Roman" w:eastAsia="Cambria Math" w:hAnsi="Times New Roman" w:cs="Times New Roman"/>
          <w:iCs/>
          <w:sz w:val="28"/>
          <w:szCs w:val="28"/>
        </w:rPr>
        <w:t>запишемо</w:t>
      </w:r>
      <w:proofErr w:type="spellEnd"/>
      <w:r>
        <w:rPr>
          <w:rFonts w:ascii="Times New Roman" w:eastAsia="Cambria Math" w:hAnsi="Times New Roman" w:cs="Times New Roman"/>
          <w:iCs/>
          <w:sz w:val="28"/>
          <w:szCs w:val="28"/>
        </w:rPr>
        <w:t xml:space="preserve"> поперечний переріз розсіювання у термінах цих змінних, та різниць фаз форм-факторів:</w:t>
      </w:r>
    </w:p>
    <w:p w14:paraId="2D43BDE7" w14:textId="3F6C7ACE" w:rsidR="004539BF" w:rsidRPr="00A921E6" w:rsidRDefault="00B6212F" w:rsidP="00EB7A14">
      <w:pPr>
        <w:spacing w:line="360" w:lineRule="auto"/>
        <w:jc w:val="right"/>
        <w:rPr>
          <w:rFonts w:ascii="Times New Roman" w:eastAsia="Cambria Math" w:hAnsi="Times New Roman" w:cs="Times New Roman"/>
          <w:i/>
          <w:sz w:val="28"/>
          <w:szCs w:val="28"/>
        </w:rPr>
      </w:pPr>
      <m:oMathPara>
        <m:oMath>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dσ</m:t>
              </m:r>
            </m:num>
            <m:den>
              <m:r>
                <w:rPr>
                  <w:rFonts w:ascii="Cambria Math" w:eastAsia="Cambria Math" w:hAnsi="Cambria Math" w:cs="Times New Roman"/>
                  <w:sz w:val="28"/>
                  <w:szCs w:val="28"/>
                </w:rPr>
                <m:t>d</m:t>
              </m:r>
              <m:r>
                <m:rPr>
                  <m:sty m:val="p"/>
                </m:rPr>
                <w:rPr>
                  <w:rFonts w:ascii="Cambria Math" w:eastAsia="Cambria Math" w:hAnsi="Cambria Math" w:cs="Times New Roman"/>
                  <w:sz w:val="28"/>
                  <w:szCs w:val="28"/>
                </w:rPr>
                <m:t>Ω</m:t>
              </m:r>
            </m:den>
          </m:f>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Σ</m:t>
          </m:r>
          <m:d>
            <m:dPr>
              <m:begChr m:val="{"/>
              <m:endChr m:val=""/>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e>
          </m:d>
        </m:oMath>
      </m:oMathPara>
    </w:p>
    <w:p w14:paraId="4D22828A" w14:textId="1B783280" w:rsidR="004539BF" w:rsidRPr="004539BF" w:rsidRDefault="004539BF"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 xml:space="preserve">) </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d>
                <m:dPr>
                  <m:begChr m:val="["/>
                  <m:endChr m:val="]"/>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1-s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(B)</m:t>
                      </m:r>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r>
                        <w:rPr>
                          <w:rFonts w:ascii="Cambria Math" w:eastAsia="Cambria Math" w:hAnsi="Cambria Math" w:cs="Times New Roman"/>
                          <w:sz w:val="28"/>
                          <w:szCs w:val="28"/>
                        </w:rPr>
                        <m:t>)</m:t>
                      </m:r>
                    </m:sup>
                  </m:sSubSup>
                </m:e>
              </m:d>
              <m:r>
                <w:rPr>
                  <w:rFonts w:ascii="Cambria Math" w:eastAsia="Cambria Math" w:hAnsi="Cambria Math" w:cs="Times New Roman"/>
                  <w:sz w:val="28"/>
                  <w:szCs w:val="28"/>
                </w:rPr>
                <m:t>+</m:t>
              </m:r>
            </m:e>
          </m:func>
        </m:oMath>
      </m:oMathPara>
    </w:p>
    <w:p w14:paraId="3646F5EF" w14:textId="3B3A312A" w:rsidR="006D2CFE" w:rsidRPr="006D2CFE" w:rsidRDefault="006D2CFE"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e>
          </m:rad>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7257016B" w14:textId="76150466" w:rsidR="006D2CFE" w:rsidRPr="006D2CFE" w:rsidRDefault="006D2CFE"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e>
          </m:rad>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5B9F1634" w14:textId="0AEC4C5B" w:rsidR="006D2CFE" w:rsidRPr="006D2CFE" w:rsidRDefault="006D2CFE"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m:t>
              </m:r>
            </m:e>
          </m:func>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703A1184" w14:textId="698E2E58" w:rsidR="006D2CFE" w:rsidRPr="006D2CFE" w:rsidRDefault="006D2CFE"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754E343E" w14:textId="77777777" w:rsidR="006D2CFE" w:rsidRPr="006D2CFE" w:rsidRDefault="006D2CFE"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w:lastRenderedPageBreak/>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77B5218F" w14:textId="4D05B7F8" w:rsidR="006D2CFE" w:rsidRPr="009220A8" w:rsidRDefault="006D2CFE" w:rsidP="00EB7A14">
      <w:pPr>
        <w:spacing w:line="360" w:lineRule="auto"/>
        <w:jc w:val="right"/>
        <w:rPr>
          <w:rFonts w:ascii="Times New Roman" w:eastAsia="Cambria Math" w:hAnsi="Times New Roman" w:cs="Times New Roman"/>
          <w:iCs/>
          <w:sz w:val="28"/>
          <w:szCs w:val="28"/>
          <w:lang w:val="ru-RU"/>
        </w:rPr>
      </w:pPr>
      <m:oMath>
        <m:r>
          <w:rPr>
            <w:rFonts w:ascii="Cambria Math" w:eastAsia="Cambria Math" w:hAnsi="Cambria Math" w:cs="Times New Roman"/>
            <w:sz w:val="28"/>
            <w:szCs w:val="28"/>
          </w:rPr>
          <m:t>+</m:t>
        </m:r>
        <m:d>
          <m:dPr>
            <m:begChr m:val=""/>
            <m:endChr m:val="}"/>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m:t>
                </m:r>
              </m:e>
            </m:func>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oMath>
      <w:r w:rsidRPr="006D2CFE">
        <w:rPr>
          <w:rFonts w:ascii="Times New Roman" w:eastAsia="Cambria Math" w:hAnsi="Times New Roman" w:cs="Times New Roman"/>
          <w:iCs/>
          <w:sz w:val="28"/>
          <w:szCs w:val="28"/>
        </w:rPr>
        <w:t xml:space="preserve">. </w:t>
      </w:r>
      <w:r>
        <w:rPr>
          <w:rFonts w:ascii="Times New Roman" w:eastAsia="Cambria Math" w:hAnsi="Times New Roman" w:cs="Times New Roman"/>
          <w:iCs/>
          <w:sz w:val="28"/>
          <w:szCs w:val="28"/>
        </w:rPr>
        <w:tab/>
      </w:r>
      <w:r w:rsidRPr="009220A8">
        <w:rPr>
          <w:rFonts w:ascii="Times New Roman" w:eastAsia="Cambria Math" w:hAnsi="Times New Roman" w:cs="Times New Roman"/>
          <w:iCs/>
          <w:sz w:val="28"/>
          <w:szCs w:val="28"/>
          <w:lang w:val="ru-RU"/>
        </w:rPr>
        <w:t>(2.50)</w:t>
      </w:r>
    </w:p>
    <w:p w14:paraId="103B8C25" w14:textId="1443F9F8" w:rsidR="006D2CFE" w:rsidRDefault="009220A8" w:rsidP="00EB7A14">
      <w:pPr>
        <w:spacing w:line="360" w:lineRule="auto"/>
        <w:ind w:firstLine="709"/>
        <w:jc w:val="both"/>
        <w:rPr>
          <w:rFonts w:ascii="Times New Roman" w:eastAsia="Cambria Math" w:hAnsi="Times New Roman" w:cs="Times New Roman"/>
          <w:iCs/>
          <w:sz w:val="28"/>
          <w:szCs w:val="28"/>
        </w:rPr>
      </w:pPr>
      <w:r>
        <w:rPr>
          <w:rFonts w:ascii="Times New Roman" w:eastAsia="Cambria Math" w:hAnsi="Times New Roman" w:cs="Times New Roman"/>
          <w:iCs/>
          <w:sz w:val="28"/>
          <w:szCs w:val="28"/>
        </w:rPr>
        <w:t xml:space="preserve">Як вже </w:t>
      </w:r>
      <w:proofErr w:type="spellStart"/>
      <w:r>
        <w:rPr>
          <w:rFonts w:ascii="Times New Roman" w:eastAsia="Cambria Math" w:hAnsi="Times New Roman" w:cs="Times New Roman"/>
          <w:iCs/>
          <w:sz w:val="28"/>
          <w:szCs w:val="28"/>
        </w:rPr>
        <w:t>казалось</w:t>
      </w:r>
      <w:proofErr w:type="spellEnd"/>
      <w:r>
        <w:rPr>
          <w:rFonts w:ascii="Times New Roman" w:eastAsia="Cambria Math" w:hAnsi="Times New Roman" w:cs="Times New Roman"/>
          <w:iCs/>
          <w:sz w:val="28"/>
          <w:szCs w:val="28"/>
        </w:rPr>
        <w:t xml:space="preserve"> вище, з гарною точністю, можна вважати електричний дипольний момент малим параметром системи. Це виражається в тому, що </w:t>
      </w:r>
      <m:oMath>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ru-RU"/>
                  </w:rPr>
                  <m:t>3</m:t>
                </m:r>
              </m:sub>
            </m:sSub>
          </m:e>
        </m:d>
        <m:r>
          <w:rPr>
            <w:rFonts w:ascii="Cambria Math" w:eastAsia="Cambria Math" w:hAnsi="Cambria Math" w:cs="Times New Roman"/>
            <w:sz w:val="28"/>
            <w:szCs w:val="28"/>
            <w:lang w:val="ru-RU"/>
          </w:rPr>
          <m:t>≪</m:t>
        </m:r>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e>
        </m:d>
        <m:r>
          <w:rPr>
            <w:rFonts w:ascii="Cambria Math" w:eastAsia="Cambria Math" w:hAnsi="Cambria Math" w:cs="Times New Roman"/>
            <w:sz w:val="28"/>
            <w:szCs w:val="28"/>
            <w:lang w:val="ru-RU"/>
          </w:rPr>
          <m:t xml:space="preserve">, </m:t>
        </m:r>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e>
        </m:d>
      </m:oMath>
      <w:r>
        <w:rPr>
          <w:rFonts w:ascii="Times New Roman" w:eastAsia="Cambria Math" w:hAnsi="Times New Roman" w:cs="Times New Roman"/>
          <w:iCs/>
          <w:sz w:val="28"/>
          <w:szCs w:val="28"/>
        </w:rPr>
        <w:t>. Іншими словами можна вважати:</w:t>
      </w:r>
    </w:p>
    <w:p w14:paraId="0ED9592B" w14:textId="58A6AE15" w:rsidR="009220A8" w:rsidRDefault="00B6212F" w:rsidP="00EB7A14">
      <w:pPr>
        <w:spacing w:line="360" w:lineRule="auto"/>
        <w:ind w:firstLine="709"/>
        <w:jc w:val="right"/>
        <w:rPr>
          <w:rFonts w:ascii="Times New Roman" w:eastAsia="Cambria Math" w:hAnsi="Times New Roman" w:cs="Times New Roman"/>
          <w:sz w:val="28"/>
          <w:szCs w:val="28"/>
        </w:rPr>
      </w:pPr>
      <m:oMath>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r>
          <w:rPr>
            <w:rFonts w:ascii="Cambria Math" w:eastAsia="Cambria Math" w:hAnsi="Cambria Math" w:cs="Times New Roman"/>
            <w:sz w:val="28"/>
            <w:szCs w:val="28"/>
            <w:lang w:val="ru-RU"/>
          </w:rPr>
          <m:t>≪1</m:t>
        </m:r>
      </m:oMath>
      <w:r w:rsidR="009220A8">
        <w:rPr>
          <w:rFonts w:ascii="Times New Roman" w:eastAsia="Cambria Math" w:hAnsi="Times New Roman" w:cs="Times New Roman"/>
          <w:sz w:val="28"/>
          <w:szCs w:val="28"/>
        </w:rPr>
        <w:t xml:space="preserve">. </w:t>
      </w:r>
      <w:r w:rsidR="009220A8">
        <w:rPr>
          <w:rFonts w:ascii="Times New Roman" w:eastAsia="Cambria Math" w:hAnsi="Times New Roman" w:cs="Times New Roman"/>
          <w:sz w:val="28"/>
          <w:szCs w:val="28"/>
        </w:rPr>
        <w:tab/>
      </w:r>
      <w:r w:rsidR="009220A8">
        <w:rPr>
          <w:rFonts w:ascii="Times New Roman" w:eastAsia="Cambria Math" w:hAnsi="Times New Roman" w:cs="Times New Roman"/>
          <w:sz w:val="28"/>
          <w:szCs w:val="28"/>
        </w:rPr>
        <w:tab/>
      </w:r>
      <w:r w:rsidR="009220A8">
        <w:rPr>
          <w:rFonts w:ascii="Times New Roman" w:eastAsia="Cambria Math" w:hAnsi="Times New Roman" w:cs="Times New Roman"/>
          <w:sz w:val="28"/>
          <w:szCs w:val="28"/>
        </w:rPr>
        <w:tab/>
      </w:r>
      <w:r w:rsidR="009220A8">
        <w:rPr>
          <w:rFonts w:ascii="Times New Roman" w:eastAsia="Cambria Math" w:hAnsi="Times New Roman" w:cs="Times New Roman"/>
          <w:sz w:val="28"/>
          <w:szCs w:val="28"/>
        </w:rPr>
        <w:tab/>
      </w:r>
      <w:r w:rsidR="009220A8">
        <w:rPr>
          <w:rFonts w:ascii="Times New Roman" w:eastAsia="Cambria Math" w:hAnsi="Times New Roman" w:cs="Times New Roman"/>
          <w:sz w:val="28"/>
          <w:szCs w:val="28"/>
        </w:rPr>
        <w:tab/>
        <w:t>(2.51)</w:t>
      </w:r>
    </w:p>
    <w:p w14:paraId="0D714D39" w14:textId="7CE15BB1" w:rsidR="009220A8" w:rsidRDefault="009220A8" w:rsidP="00EB7A14">
      <w:pPr>
        <w:spacing w:line="360" w:lineRule="auto"/>
        <w:jc w:val="both"/>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Тому, має сенс вважати </w:t>
      </w:r>
      <m:oMath>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oMath>
      <w:r>
        <w:rPr>
          <w:rFonts w:ascii="Times New Roman" w:eastAsia="Cambria Math" w:hAnsi="Times New Roman" w:cs="Times New Roman"/>
          <w:sz w:val="28"/>
          <w:szCs w:val="28"/>
        </w:rPr>
        <w:t xml:space="preserve"> малим параметром нашої системи, й розглянути поперечний переріз розсіювання у такому наближенні. Напишемо вираз для перерізу з точністю до першого порядку за малою величиною, таким чином, ми нехтуємо квадратичними доданками по </w:t>
      </w:r>
      <m:oMath>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oMath>
      <w:r>
        <w:rPr>
          <w:rFonts w:ascii="Times New Roman" w:eastAsia="Cambria Math" w:hAnsi="Times New Roman" w:cs="Times New Roman"/>
          <w:sz w:val="28"/>
          <w:szCs w:val="28"/>
        </w:rPr>
        <w:t>:</w:t>
      </w:r>
    </w:p>
    <w:p w14:paraId="29D83818" w14:textId="1803DAA3" w:rsidR="009220A8" w:rsidRPr="00A921E6" w:rsidRDefault="00B6212F" w:rsidP="00EB7A14">
      <w:pPr>
        <w:spacing w:line="360" w:lineRule="auto"/>
        <w:jc w:val="right"/>
        <w:rPr>
          <w:rFonts w:ascii="Times New Roman" w:eastAsia="Cambria Math" w:hAnsi="Times New Roman" w:cs="Times New Roman"/>
          <w:i/>
          <w:sz w:val="28"/>
          <w:szCs w:val="28"/>
        </w:rPr>
      </w:pPr>
      <m:oMathPara>
        <m:oMath>
          <m:f>
            <m:fPr>
              <m:ctrlPr>
                <w:rPr>
                  <w:rFonts w:ascii="Cambria Math" w:eastAsia="Cambria Math" w:hAnsi="Cambria Math" w:cs="Times New Roman"/>
                  <w:i/>
                  <w:sz w:val="28"/>
                  <w:szCs w:val="28"/>
                </w:rPr>
              </m:ctrlPr>
            </m:fPr>
            <m:num>
              <m:r>
                <w:rPr>
                  <w:rFonts w:ascii="Cambria Math" w:eastAsia="Cambria Math" w:hAnsi="Cambria Math" w:cs="Times New Roman"/>
                  <w:sz w:val="28"/>
                  <w:szCs w:val="28"/>
                </w:rPr>
                <m:t>dσ</m:t>
              </m:r>
            </m:num>
            <m:den>
              <m:r>
                <w:rPr>
                  <w:rFonts w:ascii="Cambria Math" w:eastAsia="Cambria Math" w:hAnsi="Cambria Math" w:cs="Times New Roman"/>
                  <w:sz w:val="28"/>
                  <w:szCs w:val="28"/>
                </w:rPr>
                <m:t>d</m:t>
              </m:r>
              <m:r>
                <m:rPr>
                  <m:sty m:val="p"/>
                </m:rPr>
                <w:rPr>
                  <w:rFonts w:ascii="Cambria Math" w:eastAsia="Cambria Math" w:hAnsi="Cambria Math" w:cs="Times New Roman"/>
                  <w:sz w:val="28"/>
                  <w:szCs w:val="28"/>
                </w:rPr>
                <m:t>Ω</m:t>
              </m:r>
            </m:den>
          </m:f>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Σ</m:t>
          </m:r>
          <m:d>
            <m:dPr>
              <m:begChr m:val="{"/>
              <m:endChr m:val=""/>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e>
          </m:d>
        </m:oMath>
      </m:oMathPara>
    </w:p>
    <w:p w14:paraId="66ECAEFB" w14:textId="76779837" w:rsidR="009220A8" w:rsidRPr="009220A8" w:rsidRDefault="00B6212F" w:rsidP="00EB7A14">
      <w:pPr>
        <w:spacing w:line="360" w:lineRule="auto"/>
        <w:jc w:val="right"/>
        <w:rPr>
          <w:rFonts w:ascii="Times New Roman" w:eastAsia="Cambria Math" w:hAnsi="Times New Roman" w:cs="Times New Roman"/>
          <w:i/>
          <w:sz w:val="28"/>
          <w:szCs w:val="28"/>
        </w:rPr>
      </w:pPr>
      <m:oMathPara>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 xml:space="preserve">) </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oMath>
      </m:oMathPara>
    </w:p>
    <w:p w14:paraId="2101D137" w14:textId="77777777" w:rsidR="009220A8" w:rsidRPr="006D2CFE" w:rsidRDefault="009220A8"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e>
          </m:rad>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5DC3F263" w14:textId="77777777" w:rsidR="009220A8" w:rsidRPr="006D2CFE" w:rsidRDefault="009220A8"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e>
          </m:rad>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41369DC6" w14:textId="77777777" w:rsidR="009220A8" w:rsidRPr="006D2CFE" w:rsidRDefault="009220A8"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m:t>
              </m:r>
            </m:e>
          </m:func>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674F9EA7" w14:textId="77777777" w:rsidR="009220A8" w:rsidRPr="006D2CFE" w:rsidRDefault="009220A8"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748651D1" w14:textId="77777777" w:rsidR="009220A8" w:rsidRPr="006D2CFE" w:rsidRDefault="009220A8" w:rsidP="00EB7A14">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rPr>
            <m:t>+</m:t>
          </m:r>
        </m:oMath>
      </m:oMathPara>
    </w:p>
    <w:p w14:paraId="5FFDC75E" w14:textId="66E74B58" w:rsidR="009220A8" w:rsidRDefault="009220A8" w:rsidP="00EB7A14">
      <w:pPr>
        <w:spacing w:line="360" w:lineRule="auto"/>
        <w:jc w:val="right"/>
        <w:rPr>
          <w:rFonts w:ascii="Times New Roman" w:eastAsia="Cambria Math" w:hAnsi="Times New Roman" w:cs="Times New Roman"/>
          <w:iCs/>
          <w:sz w:val="28"/>
          <w:szCs w:val="28"/>
          <w:lang w:val="ru-RU"/>
        </w:rPr>
      </w:pPr>
      <m:oMath>
        <m:r>
          <w:rPr>
            <w:rFonts w:ascii="Cambria Math" w:eastAsia="Cambria Math" w:hAnsi="Cambria Math" w:cs="Times New Roman"/>
            <w:sz w:val="28"/>
            <w:szCs w:val="28"/>
          </w:rPr>
          <m:t>+</m:t>
        </m:r>
        <m:d>
          <m:dPr>
            <m:begChr m:val=""/>
            <m:endChr m:val="}"/>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m:t>
                </m:r>
              </m:e>
            </m:func>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d>
              <m:dPr>
                <m:ctrlPr>
                  <w:rPr>
                    <w:rFonts w:ascii="Cambria Math" w:eastAsia="Cambria Math" w:hAnsi="Cambria Math" w:cs="Times New Roman"/>
                    <w:i/>
                    <w:sz w:val="28"/>
                    <w:szCs w:val="28"/>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oMath>
      <w:r w:rsidRPr="006D2CFE">
        <w:rPr>
          <w:rFonts w:ascii="Times New Roman" w:eastAsia="Cambria Math" w:hAnsi="Times New Roman" w:cs="Times New Roman"/>
          <w:iCs/>
          <w:sz w:val="28"/>
          <w:szCs w:val="28"/>
        </w:rPr>
        <w:t xml:space="preserve">. </w:t>
      </w:r>
      <w:r>
        <w:rPr>
          <w:rFonts w:ascii="Times New Roman" w:eastAsia="Cambria Math" w:hAnsi="Times New Roman" w:cs="Times New Roman"/>
          <w:iCs/>
          <w:sz w:val="28"/>
          <w:szCs w:val="28"/>
        </w:rPr>
        <w:tab/>
      </w:r>
      <w:r w:rsidRPr="009220A8">
        <w:rPr>
          <w:rFonts w:ascii="Times New Roman" w:eastAsia="Cambria Math" w:hAnsi="Times New Roman" w:cs="Times New Roman"/>
          <w:iCs/>
          <w:sz w:val="28"/>
          <w:szCs w:val="28"/>
          <w:lang w:val="ru-RU"/>
        </w:rPr>
        <w:t>(2.5</w:t>
      </w:r>
      <w:r>
        <w:rPr>
          <w:rFonts w:ascii="Times New Roman" w:eastAsia="Cambria Math" w:hAnsi="Times New Roman" w:cs="Times New Roman"/>
          <w:iCs/>
          <w:sz w:val="28"/>
          <w:szCs w:val="28"/>
          <w:lang w:val="ru-RU"/>
        </w:rPr>
        <w:t>2</w:t>
      </w:r>
      <w:r w:rsidRPr="009220A8">
        <w:rPr>
          <w:rFonts w:ascii="Times New Roman" w:eastAsia="Cambria Math" w:hAnsi="Times New Roman" w:cs="Times New Roman"/>
          <w:iCs/>
          <w:sz w:val="28"/>
          <w:szCs w:val="28"/>
          <w:lang w:val="ru-RU"/>
        </w:rPr>
        <w:t>)</w:t>
      </w:r>
    </w:p>
    <w:p w14:paraId="52426EA5" w14:textId="4AFC0CB6" w:rsidR="009220A8" w:rsidRPr="00113F84" w:rsidRDefault="009220A8" w:rsidP="00EB7A14">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iCs/>
          <w:sz w:val="28"/>
          <w:szCs w:val="28"/>
        </w:rPr>
        <w:lastRenderedPageBreak/>
        <w:t>Надалі, ми будемо розв’язувати нашу задачу саме у такому наближенні. Його справедливість підтверд</w:t>
      </w:r>
      <w:r w:rsidR="005B361D">
        <w:rPr>
          <w:rFonts w:ascii="Times New Roman" w:eastAsia="Cambria Math" w:hAnsi="Times New Roman" w:cs="Times New Roman"/>
          <w:iCs/>
          <w:sz w:val="28"/>
          <w:szCs w:val="28"/>
        </w:rPr>
        <w:t>я</w:t>
      </w:r>
      <w:r>
        <w:rPr>
          <w:rFonts w:ascii="Times New Roman" w:eastAsia="Cambria Math" w:hAnsi="Times New Roman" w:cs="Times New Roman"/>
          <w:iCs/>
          <w:sz w:val="28"/>
          <w:szCs w:val="28"/>
        </w:rPr>
        <w:t xml:space="preserve">ть наші розрахунки точності, з якою можна виміряти </w:t>
      </w:r>
      <m:oMath>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oMath>
      <w:r>
        <w:rPr>
          <w:rFonts w:ascii="Times New Roman" w:eastAsia="Cambria Math" w:hAnsi="Times New Roman" w:cs="Times New Roman"/>
          <w:sz w:val="28"/>
          <w:szCs w:val="28"/>
        </w:rPr>
        <w:t xml:space="preserve">, або, інакше кажучи електричний дипольний момент (див. Розділ 3). На тепер, ми маємо вираз для поперечного перерізу анігіляції електрон-позитронної пари у пару важких поляризованих баріонів, що залежить від 5 скалярних параметрів </w:t>
      </w:r>
      <w:r w:rsidR="00DD64CE">
        <w:rPr>
          <w:rFonts w:ascii="Times New Roman" w:eastAsia="Cambria Math" w:hAnsi="Times New Roman" w:cs="Times New Roman"/>
          <w:sz w:val="28"/>
          <w:szCs w:val="28"/>
        </w:rPr>
        <w:t>–</w:t>
      </w:r>
      <w:r>
        <w:rPr>
          <w:rFonts w:ascii="Times New Roman" w:eastAsia="Cambria Math" w:hAnsi="Times New Roman" w:cs="Times New Roman"/>
          <w:sz w:val="28"/>
          <w:szCs w:val="28"/>
        </w:rPr>
        <w:t xml:space="preserve"> </w:t>
      </w:r>
      <w:r w:rsidR="00DD64CE">
        <w:rPr>
          <w:rFonts w:ascii="Times New Roman" w:eastAsia="Cambria Math" w:hAnsi="Times New Roman" w:cs="Times New Roman"/>
          <w:sz w:val="28"/>
          <w:szCs w:val="28"/>
        </w:rPr>
        <w:t>3 скаляри та 2 фази (насправді для нас важливі лише 2 скаляри, при аналіз</w:t>
      </w:r>
      <w:r w:rsidR="005B361D">
        <w:rPr>
          <w:rFonts w:ascii="Times New Roman" w:eastAsia="Cambria Math" w:hAnsi="Times New Roman" w:cs="Times New Roman"/>
          <w:sz w:val="28"/>
          <w:szCs w:val="28"/>
        </w:rPr>
        <w:t>і</w:t>
      </w:r>
      <w:r w:rsidR="00DD64CE">
        <w:rPr>
          <w:rFonts w:ascii="Times New Roman" w:eastAsia="Cambria Math" w:hAnsi="Times New Roman" w:cs="Times New Roman"/>
          <w:sz w:val="28"/>
          <w:szCs w:val="28"/>
        </w:rPr>
        <w:t xml:space="preserve"> експериментальних даних переріз розглядається як розподіл, а тому, нормується на одиницю, а отже параметр </w:t>
      </w:r>
      <m:oMath>
        <m:r>
          <m:rPr>
            <m:sty m:val="p"/>
          </m:rPr>
          <w:rPr>
            <w:rFonts w:ascii="Cambria Math" w:eastAsia="Cambria Math" w:hAnsi="Cambria Math" w:cs="Times New Roman"/>
            <w:sz w:val="28"/>
            <w:szCs w:val="28"/>
          </w:rPr>
          <m:t>Σ</m:t>
        </m:r>
      </m:oMath>
      <w:r w:rsidR="00DD64CE">
        <w:rPr>
          <w:rFonts w:ascii="Times New Roman" w:eastAsia="Cambria Math" w:hAnsi="Times New Roman" w:cs="Times New Roman"/>
          <w:sz w:val="28"/>
          <w:szCs w:val="28"/>
        </w:rPr>
        <w:t xml:space="preserve"> втрачає свою важливість)</w:t>
      </w:r>
      <w:r>
        <w:rPr>
          <w:rFonts w:ascii="Times New Roman" w:eastAsia="Cambria Math" w:hAnsi="Times New Roman" w:cs="Times New Roman"/>
          <w:sz w:val="28"/>
          <w:szCs w:val="28"/>
        </w:rPr>
        <w:t xml:space="preserve"> </w:t>
      </w:r>
      <w:r w:rsidR="00DD64CE">
        <w:rPr>
          <w:rFonts w:ascii="Times New Roman" w:eastAsia="Cambria Math" w:hAnsi="Times New Roman" w:cs="Times New Roman"/>
          <w:sz w:val="28"/>
          <w:szCs w:val="28"/>
        </w:rPr>
        <w:t>та трьох змінних – кут</w:t>
      </w:r>
      <w:r w:rsidR="005B361D">
        <w:rPr>
          <w:rFonts w:ascii="Times New Roman" w:eastAsia="Cambria Math" w:hAnsi="Times New Roman" w:cs="Times New Roman"/>
          <w:sz w:val="28"/>
          <w:szCs w:val="28"/>
        </w:rPr>
        <w:t>а</w:t>
      </w:r>
      <w:r w:rsidR="00DD64CE">
        <w:rPr>
          <w:rFonts w:ascii="Times New Roman" w:eastAsia="Cambria Math" w:hAnsi="Times New Roman" w:cs="Times New Roman"/>
          <w:sz w:val="28"/>
          <w:szCs w:val="28"/>
        </w:rPr>
        <w:t xml:space="preserve"> </w:t>
      </w:r>
      <m:oMath>
        <m:r>
          <w:rPr>
            <w:rFonts w:ascii="Cambria Math" w:eastAsia="Cambria Math" w:hAnsi="Cambria Math" w:cs="Times New Roman"/>
            <w:sz w:val="28"/>
            <w:szCs w:val="28"/>
          </w:rPr>
          <m:t>θ</m:t>
        </m:r>
      </m:oMath>
      <w:r w:rsidR="00DD64CE">
        <w:rPr>
          <w:rFonts w:ascii="Times New Roman" w:eastAsia="Cambria Math" w:hAnsi="Times New Roman" w:cs="Times New Roman"/>
          <w:sz w:val="28"/>
          <w:szCs w:val="28"/>
        </w:rPr>
        <w:t xml:space="preserve">, та двох векторів спінів баріону та антибаріону, </w:t>
      </w:r>
      <m:oMath>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s</m:t>
                </m:r>
              </m:e>
            </m:acc>
          </m:e>
          <m:sub>
            <m:r>
              <w:rPr>
                <w:rFonts w:ascii="Cambria Math" w:eastAsia="Cambria Math" w:hAnsi="Cambria Math" w:cs="Cambria Math"/>
                <w:sz w:val="28"/>
                <w:szCs w:val="28"/>
              </w:rPr>
              <m:t>B</m:t>
            </m:r>
          </m:sub>
        </m:sSub>
      </m:oMath>
      <w:r w:rsidR="00DD64CE">
        <w:rPr>
          <w:rFonts w:ascii="Times New Roman" w:eastAsia="Cambria Math" w:hAnsi="Times New Roman" w:cs="Times New Roman"/>
          <w:sz w:val="28"/>
          <w:szCs w:val="28"/>
        </w:rPr>
        <w:t xml:space="preserve"> та </w:t>
      </w:r>
      <m:oMath>
        <m:sSub>
          <m:sSubPr>
            <m:ctrlPr>
              <w:rPr>
                <w:rFonts w:ascii="Cambria Math" w:eastAsia="Cambria Math" w:hAnsi="Cambria Math" w:cs="Cambria Math"/>
                <w:sz w:val="28"/>
                <w:szCs w:val="28"/>
              </w:rPr>
            </m:ctrlPr>
          </m:sSubPr>
          <m:e>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s</m:t>
                </m:r>
              </m:e>
            </m:acc>
          </m:e>
          <m:sub>
            <m:acc>
              <m:accPr>
                <m:chr m:val="̅"/>
                <m:ctrlPr>
                  <w:rPr>
                    <w:rFonts w:ascii="Cambria Math" w:eastAsia="Cambria Math" w:hAnsi="Cambria Math" w:cs="Cambria Math"/>
                    <w:i/>
                    <w:sz w:val="28"/>
                    <w:szCs w:val="28"/>
                  </w:rPr>
                </m:ctrlPr>
              </m:accPr>
              <m:e>
                <m:r>
                  <w:rPr>
                    <w:rFonts w:ascii="Cambria Math" w:eastAsia="Cambria Math" w:hAnsi="Cambria Math" w:cs="Cambria Math"/>
                    <w:sz w:val="28"/>
                    <w:szCs w:val="28"/>
                  </w:rPr>
                  <m:t>B</m:t>
                </m:r>
              </m:e>
            </m:acc>
          </m:sub>
        </m:sSub>
      </m:oMath>
      <w:r w:rsidR="00DD64CE" w:rsidRPr="00113F84">
        <w:rPr>
          <w:rFonts w:ascii="Times New Roman" w:eastAsia="Cambria Math" w:hAnsi="Times New Roman" w:cs="Times New Roman"/>
          <w:sz w:val="28"/>
          <w:szCs w:val="28"/>
        </w:rPr>
        <w:t xml:space="preserve"> </w:t>
      </w:r>
      <w:r w:rsidR="00DD64CE">
        <w:rPr>
          <w:rFonts w:ascii="Times New Roman" w:eastAsia="Cambria Math" w:hAnsi="Times New Roman" w:cs="Times New Roman"/>
          <w:sz w:val="28"/>
          <w:szCs w:val="28"/>
        </w:rPr>
        <w:t>відповідно</w:t>
      </w:r>
      <w:r w:rsidR="00DD64CE" w:rsidRPr="00113F84">
        <w:rPr>
          <w:rFonts w:ascii="Times New Roman" w:eastAsia="Cambria Math" w:hAnsi="Times New Roman" w:cs="Times New Roman"/>
          <w:sz w:val="28"/>
          <w:szCs w:val="28"/>
        </w:rPr>
        <w:t>.</w:t>
      </w:r>
    </w:p>
    <w:p w14:paraId="2FB3CD66" w14:textId="3EBE92B2" w:rsidR="00EE60DB" w:rsidRPr="00113F84" w:rsidRDefault="00EE60DB" w:rsidP="00EB7A14">
      <w:pPr>
        <w:spacing w:line="360" w:lineRule="auto"/>
        <w:jc w:val="both"/>
        <w:rPr>
          <w:rFonts w:ascii="Times New Roman" w:eastAsia="Cambria Math" w:hAnsi="Times New Roman" w:cs="Times New Roman"/>
          <w:sz w:val="28"/>
          <w:szCs w:val="28"/>
        </w:rPr>
      </w:pPr>
    </w:p>
    <w:p w14:paraId="300E9ED1" w14:textId="7BF6C0B2" w:rsidR="00EE60DB" w:rsidRDefault="00EE60DB" w:rsidP="00EB7A14">
      <w:pPr>
        <w:spacing w:line="360" w:lineRule="auto"/>
        <w:ind w:firstLine="709"/>
        <w:jc w:val="both"/>
        <w:rPr>
          <w:rFonts w:ascii="Times New Roman" w:eastAsia="Cambria Math" w:hAnsi="Times New Roman" w:cs="Times New Roman"/>
          <w:i/>
          <w:iCs/>
          <w:sz w:val="28"/>
          <w:szCs w:val="28"/>
        </w:rPr>
      </w:pPr>
      <w:r w:rsidRPr="00EE60DB">
        <w:rPr>
          <w:rFonts w:ascii="Times New Roman" w:eastAsia="Cambria Math" w:hAnsi="Times New Roman" w:cs="Times New Roman"/>
          <w:i/>
          <w:iCs/>
          <w:sz w:val="28"/>
          <w:szCs w:val="28"/>
          <w:lang w:val="ru-RU"/>
        </w:rPr>
        <w:t>2.5.</w:t>
      </w:r>
      <w:r w:rsidR="00162E37">
        <w:rPr>
          <w:rFonts w:ascii="Times New Roman" w:eastAsia="Cambria Math" w:hAnsi="Times New Roman" w:cs="Times New Roman"/>
          <w:i/>
          <w:iCs/>
          <w:sz w:val="28"/>
          <w:szCs w:val="28"/>
          <w:lang w:val="ru-RU"/>
        </w:rPr>
        <w:t xml:space="preserve"> </w:t>
      </w:r>
      <w:r w:rsidR="00162E37" w:rsidRPr="00EB7A14">
        <w:rPr>
          <w:rFonts w:ascii="Times New Roman" w:eastAsia="Cambria Math" w:hAnsi="Times New Roman" w:cs="Times New Roman"/>
          <w:i/>
          <w:iCs/>
          <w:sz w:val="28"/>
          <w:szCs w:val="28"/>
        </w:rPr>
        <w:t>Джерело порушення CP-симетрії</w:t>
      </w:r>
      <w:r w:rsidR="00162E37">
        <w:rPr>
          <w:rFonts w:ascii="Times New Roman" w:eastAsia="Cambria Math" w:hAnsi="Times New Roman" w:cs="Times New Roman"/>
          <w:i/>
          <w:iCs/>
          <w:sz w:val="28"/>
          <w:szCs w:val="28"/>
        </w:rPr>
        <w:t xml:space="preserve"> </w:t>
      </w:r>
      <w:r w:rsidR="00EB7A14">
        <w:rPr>
          <w:rFonts w:ascii="Times New Roman" w:eastAsia="Cambria Math" w:hAnsi="Times New Roman" w:cs="Times New Roman"/>
          <w:i/>
          <w:iCs/>
          <w:sz w:val="28"/>
          <w:szCs w:val="28"/>
        </w:rPr>
        <w:t>у процесі анігіляції електрон-позитронної пари у пару масивних баріонів</w:t>
      </w:r>
    </w:p>
    <w:p w14:paraId="444B76D5" w14:textId="48FB7A4F" w:rsidR="00EB7A14" w:rsidRDefault="00EB7A14" w:rsidP="00EB7A14">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Для того, щоб зрозуміти джерело порушення </w:t>
      </w:r>
      <w:r>
        <w:rPr>
          <w:rFonts w:ascii="Times New Roman" w:eastAsia="Cambria Math" w:hAnsi="Times New Roman" w:cs="Times New Roman"/>
          <w:sz w:val="28"/>
          <w:szCs w:val="28"/>
          <w:lang w:val="en-US"/>
        </w:rPr>
        <w:t>CP</w:t>
      </w:r>
      <w:r w:rsidRPr="00EB7A14">
        <w:rPr>
          <w:rFonts w:ascii="Times New Roman" w:eastAsia="Cambria Math" w:hAnsi="Times New Roman" w:cs="Times New Roman"/>
          <w:sz w:val="28"/>
          <w:szCs w:val="28"/>
          <w:lang w:val="ru-RU"/>
        </w:rPr>
        <w:t>-</w:t>
      </w:r>
      <w:r>
        <w:rPr>
          <w:rFonts w:ascii="Times New Roman" w:eastAsia="Cambria Math" w:hAnsi="Times New Roman" w:cs="Times New Roman"/>
          <w:sz w:val="28"/>
          <w:szCs w:val="28"/>
        </w:rPr>
        <w:t xml:space="preserve">симетрії явно порахуємо </w:t>
      </w:r>
      <w:r>
        <w:rPr>
          <w:rFonts w:ascii="Times New Roman" w:eastAsia="Cambria Math" w:hAnsi="Times New Roman" w:cs="Times New Roman"/>
          <w:sz w:val="28"/>
          <w:szCs w:val="28"/>
          <w:lang w:val="en-US"/>
        </w:rPr>
        <w:t>CP</w:t>
      </w:r>
      <w:r w:rsidRPr="00EB7A14">
        <w:rPr>
          <w:rFonts w:ascii="Times New Roman" w:eastAsia="Cambria Math" w:hAnsi="Times New Roman" w:cs="Times New Roman"/>
          <w:sz w:val="28"/>
          <w:szCs w:val="28"/>
          <w:lang w:val="ru-RU"/>
        </w:rPr>
        <w:t>-</w:t>
      </w:r>
      <w:r>
        <w:rPr>
          <w:rFonts w:ascii="Times New Roman" w:eastAsia="Cambria Math" w:hAnsi="Times New Roman" w:cs="Times New Roman"/>
          <w:sz w:val="28"/>
          <w:szCs w:val="28"/>
        </w:rPr>
        <w:t xml:space="preserve">спряжений матричний  елемент початкового процесу (2.5). Спочатку виконаємо </w:t>
      </w:r>
      <w:r>
        <w:rPr>
          <w:rFonts w:ascii="Times New Roman" w:eastAsia="Cambria Math" w:hAnsi="Times New Roman" w:cs="Times New Roman"/>
          <w:sz w:val="28"/>
          <w:szCs w:val="28"/>
          <w:lang w:val="en-US"/>
        </w:rPr>
        <w:t>P</w:t>
      </w:r>
      <w:r w:rsidRPr="00EB7A14">
        <w:rPr>
          <w:rFonts w:ascii="Times New Roman" w:eastAsia="Cambria Math" w:hAnsi="Times New Roman" w:cs="Times New Roman"/>
          <w:sz w:val="28"/>
          <w:szCs w:val="28"/>
          <w:lang w:val="ru-RU"/>
        </w:rPr>
        <w:t>-</w:t>
      </w:r>
      <w:r>
        <w:rPr>
          <w:rFonts w:ascii="Times New Roman" w:eastAsia="Cambria Math" w:hAnsi="Times New Roman" w:cs="Times New Roman"/>
          <w:sz w:val="28"/>
          <w:szCs w:val="28"/>
        </w:rPr>
        <w:t>перетворення. Цим перетворенням підпорядковуються усі спінори, що присутні у матричному елементі (2.5):</w:t>
      </w:r>
    </w:p>
    <w:p w14:paraId="5DEE4AB6" w14:textId="65219068" w:rsidR="00EB7A14" w:rsidRPr="00113F84" w:rsidRDefault="00EB7A14" w:rsidP="00EB7A14">
      <w:pPr>
        <w:spacing w:line="360" w:lineRule="auto"/>
        <w:ind w:firstLine="709"/>
        <w:jc w:val="right"/>
        <w:rPr>
          <w:rFonts w:ascii="Times New Roman" w:eastAsia="Cambria Math" w:hAnsi="Times New Roman" w:cs="Times New Roman"/>
          <w:sz w:val="28"/>
          <w:szCs w:val="28"/>
        </w:rPr>
      </w:pPr>
      <m:oMath>
        <m:r>
          <w:rPr>
            <w:rFonts w:ascii="Cambria Math" w:eastAsia="Cambria Math" w:hAnsi="Cambria Math" w:cs="Times New Roman"/>
            <w:sz w:val="28"/>
            <w:szCs w:val="28"/>
          </w:rPr>
          <m:t>u</m:t>
        </m:r>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P</m:t>
            </m:r>
          </m:sub>
        </m:sSub>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p</m:t>
            </m:r>
          </m:e>
        </m:acc>
        <m:r>
          <w:rPr>
            <w:rFonts w:ascii="Cambria Math" w:eastAsia="Cambria Math" w:hAnsi="Cambria Math" w:cs="Times New Roman"/>
            <w:sz w:val="28"/>
            <w:szCs w:val="28"/>
          </w:rPr>
          <m:t>)</m:t>
        </m:r>
      </m:oMath>
      <w:r w:rsidRPr="00113F84">
        <w:rPr>
          <w:rFonts w:ascii="Times New Roman" w:eastAsia="Cambria Math" w:hAnsi="Times New Roman" w:cs="Times New Roman"/>
          <w:sz w:val="28"/>
          <w:szCs w:val="28"/>
        </w:rPr>
        <w:t xml:space="preserve">, </w:t>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t>(2.53)</w:t>
      </w:r>
    </w:p>
    <w:p w14:paraId="4E82A711" w14:textId="3C0EC228" w:rsidR="00EB7A14" w:rsidRPr="00113F84" w:rsidRDefault="00B6212F" w:rsidP="00EB7A14">
      <w:pPr>
        <w:spacing w:line="360" w:lineRule="auto"/>
        <w:ind w:firstLine="709"/>
        <w:jc w:val="right"/>
        <w:rPr>
          <w:rFonts w:ascii="Times New Roman" w:eastAsia="Cambria Math" w:hAnsi="Times New Roman" w:cs="Times New Roman"/>
          <w:sz w:val="28"/>
          <w:szCs w:val="28"/>
        </w:rPr>
      </w:pPr>
      <m:oMath>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u</m:t>
            </m:r>
          </m:e>
        </m:acc>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u</m:t>
                </m:r>
              </m:e>
            </m:acc>
          </m:e>
          <m:sub>
            <m:r>
              <w:rPr>
                <w:rFonts w:ascii="Cambria Math" w:eastAsia="Cambria Math" w:hAnsi="Cambria Math" w:cs="Times New Roman"/>
                <w:sz w:val="28"/>
                <w:szCs w:val="28"/>
              </w:rPr>
              <m:t>P</m:t>
            </m:r>
          </m:sub>
        </m:sSub>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p</m:t>
                </m:r>
              </m:e>
            </m:acc>
          </m:e>
        </m:d>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oMath>
      <w:r w:rsidR="00EB7A14" w:rsidRPr="00113F84">
        <w:rPr>
          <w:rFonts w:ascii="Times New Roman" w:eastAsia="Cambria Math" w:hAnsi="Times New Roman" w:cs="Times New Roman"/>
          <w:sz w:val="28"/>
          <w:szCs w:val="28"/>
        </w:rPr>
        <w:t xml:space="preserve">, </w:t>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t>(2.54)</w:t>
      </w:r>
    </w:p>
    <w:p w14:paraId="089D0F22" w14:textId="57C3E073" w:rsidR="00EB7A14" w:rsidRPr="00113F84" w:rsidRDefault="00EB7A14" w:rsidP="00EB7A14">
      <w:pPr>
        <w:spacing w:line="360" w:lineRule="auto"/>
        <w:ind w:firstLine="709"/>
        <w:jc w:val="right"/>
        <w:rPr>
          <w:rFonts w:ascii="Times New Roman" w:eastAsia="Cambria Math" w:hAnsi="Times New Roman" w:cs="Times New Roman"/>
          <w:sz w:val="28"/>
          <w:szCs w:val="28"/>
        </w:rPr>
      </w:pPr>
      <m:oMath>
        <m:r>
          <w:rPr>
            <w:rFonts w:ascii="Cambria Math" w:eastAsia="Cambria Math" w:hAnsi="Cambria Math" w:cs="Times New Roman"/>
            <w:sz w:val="28"/>
            <w:szCs w:val="28"/>
          </w:rPr>
          <m:t>v</m:t>
        </m:r>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v</m:t>
            </m:r>
          </m:e>
          <m:sub>
            <m:r>
              <w:rPr>
                <w:rFonts w:ascii="Cambria Math" w:eastAsia="Cambria Math" w:hAnsi="Cambria Math" w:cs="Times New Roman"/>
                <w:sz w:val="28"/>
                <w:szCs w:val="28"/>
              </w:rPr>
              <m:t>P</m:t>
            </m:r>
          </m:sub>
        </m:sSub>
        <m:r>
          <w:rPr>
            <w:rFonts w:ascii="Cambria Math" w:eastAsia="Cambria Math" w:hAnsi="Cambria Math" w:cs="Times New Roman"/>
            <w:sz w:val="28"/>
            <w:szCs w:val="28"/>
          </w:rPr>
          <m:t>(</m:t>
        </m:r>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p</m:t>
            </m:r>
          </m:e>
        </m:acc>
        <m:r>
          <w:rPr>
            <w:rFonts w:ascii="Cambria Math" w:eastAsia="Cambria Math" w:hAnsi="Cambria Math" w:cs="Times New Roman"/>
            <w:sz w:val="28"/>
            <w:szCs w:val="28"/>
          </w:rPr>
          <m:t>)</m:t>
        </m:r>
      </m:oMath>
      <w:r w:rsidRPr="00113F84">
        <w:rPr>
          <w:rFonts w:ascii="Times New Roman" w:eastAsia="Cambria Math" w:hAnsi="Times New Roman" w:cs="Times New Roman"/>
          <w:sz w:val="28"/>
          <w:szCs w:val="28"/>
        </w:rPr>
        <w:t xml:space="preserve">, </w:t>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r>
      <w:r w:rsidRPr="00113F84">
        <w:rPr>
          <w:rFonts w:ascii="Times New Roman" w:eastAsia="Cambria Math" w:hAnsi="Times New Roman" w:cs="Times New Roman"/>
          <w:sz w:val="28"/>
          <w:szCs w:val="28"/>
        </w:rPr>
        <w:tab/>
        <w:t>(2.55)</w:t>
      </w:r>
    </w:p>
    <w:p w14:paraId="13DEE31B" w14:textId="573430F3" w:rsidR="00EB7A14" w:rsidRPr="00113F84" w:rsidRDefault="00B6212F" w:rsidP="00EB7A14">
      <w:pPr>
        <w:spacing w:line="360" w:lineRule="auto"/>
        <w:ind w:firstLine="709"/>
        <w:jc w:val="right"/>
        <w:rPr>
          <w:rFonts w:ascii="Times New Roman" w:eastAsia="Cambria Math" w:hAnsi="Times New Roman" w:cs="Times New Roman"/>
          <w:sz w:val="28"/>
          <w:szCs w:val="28"/>
        </w:rPr>
      </w:pPr>
      <m:oMath>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v</m:t>
            </m:r>
          </m:e>
        </m:acc>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v</m:t>
                </m:r>
              </m:e>
            </m:acc>
          </m:e>
          <m:sub>
            <m:r>
              <w:rPr>
                <w:rFonts w:ascii="Cambria Math" w:eastAsia="Cambria Math" w:hAnsi="Cambria Math" w:cs="Times New Roman"/>
                <w:sz w:val="28"/>
                <w:szCs w:val="28"/>
              </w:rPr>
              <m:t>P</m:t>
            </m:r>
          </m:sub>
        </m:sSub>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p</m:t>
                </m:r>
              </m:e>
            </m:acc>
          </m:e>
        </m:d>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oMath>
      <w:r w:rsidR="00EB7A14" w:rsidRPr="00113F84">
        <w:rPr>
          <w:rFonts w:ascii="Times New Roman" w:eastAsia="Cambria Math" w:hAnsi="Times New Roman" w:cs="Times New Roman"/>
          <w:sz w:val="28"/>
          <w:szCs w:val="28"/>
        </w:rPr>
        <w:t xml:space="preserve">, </w:t>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r>
      <w:r w:rsidR="00EB7A14" w:rsidRPr="00113F84">
        <w:rPr>
          <w:rFonts w:ascii="Times New Roman" w:eastAsia="Cambria Math" w:hAnsi="Times New Roman" w:cs="Times New Roman"/>
          <w:sz w:val="28"/>
          <w:szCs w:val="28"/>
        </w:rPr>
        <w:tab/>
        <w:t>(2.56)</w:t>
      </w:r>
    </w:p>
    <w:p w14:paraId="0846BA7D" w14:textId="1F6FF4DB" w:rsidR="00EB7A14" w:rsidRDefault="00EB7A14" w:rsidP="00EB7A14">
      <w:pPr>
        <w:spacing w:line="360" w:lineRule="auto"/>
        <w:jc w:val="both"/>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тут індекс </w:t>
      </w:r>
      <m:oMath>
        <m:r>
          <w:rPr>
            <w:rFonts w:ascii="Cambria Math" w:eastAsia="Cambria Math" w:hAnsi="Cambria Math" w:cs="Times New Roman"/>
            <w:sz w:val="28"/>
            <w:szCs w:val="28"/>
          </w:rPr>
          <m:t>P</m:t>
        </m:r>
      </m:oMath>
      <w:r>
        <w:rPr>
          <w:rFonts w:ascii="Times New Roman" w:eastAsia="Cambria Math" w:hAnsi="Times New Roman" w:cs="Times New Roman"/>
          <w:sz w:val="28"/>
          <w:szCs w:val="28"/>
        </w:rPr>
        <w:t xml:space="preserve"> </w:t>
      </w:r>
      <w:r w:rsidR="004166EA">
        <w:rPr>
          <w:rFonts w:ascii="Times New Roman" w:eastAsia="Cambria Math" w:hAnsi="Times New Roman" w:cs="Times New Roman"/>
          <w:sz w:val="28"/>
          <w:szCs w:val="28"/>
        </w:rPr>
        <w:t xml:space="preserve">спінорів </w:t>
      </w:r>
      <w:r w:rsidR="004166EA" w:rsidRPr="004166EA">
        <w:rPr>
          <w:rFonts w:ascii="Times New Roman" w:eastAsia="Cambria Math" w:hAnsi="Times New Roman" w:cs="Times New Roman"/>
          <w:sz w:val="28"/>
          <w:szCs w:val="28"/>
        </w:rPr>
        <w:t>означає перетворений оператором просторової парності спінор</w:t>
      </w:r>
      <w:r w:rsidR="004166EA">
        <w:rPr>
          <w:rFonts w:ascii="Times New Roman" w:eastAsia="Cambria Math" w:hAnsi="Times New Roman" w:cs="Times New Roman"/>
          <w:sz w:val="28"/>
          <w:szCs w:val="28"/>
        </w:rPr>
        <w:t xml:space="preserve">, </w:t>
      </w:r>
      <m:oMath>
        <m:r>
          <w:rPr>
            <w:rFonts w:ascii="Cambria Math" w:eastAsia="Cambria Math" w:hAnsi="Cambria Math" w:cs="Times New Roman"/>
            <w:sz w:val="28"/>
            <w:szCs w:val="28"/>
          </w:rPr>
          <m:t>p=</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lang w:val="ru-RU"/>
                      </w:rPr>
                    </m:ctrlPr>
                  </m:sSupPr>
                  <m:e>
                    <m:r>
                      <w:rPr>
                        <w:rFonts w:ascii="Cambria Math" w:eastAsia="Cambria Math" w:hAnsi="Cambria Math" w:cs="Times New Roman"/>
                        <w:sz w:val="28"/>
                        <w:szCs w:val="28"/>
                        <w:lang w:val="en-US"/>
                      </w:rPr>
                      <m:t>p</m:t>
                    </m:r>
                    <m:ctrlPr>
                      <w:rPr>
                        <w:rFonts w:ascii="Cambria Math" w:eastAsia="Cambria Math" w:hAnsi="Cambria Math" w:cs="Times New Roman"/>
                        <w:i/>
                        <w:sz w:val="28"/>
                        <w:szCs w:val="28"/>
                      </w:rPr>
                    </m:ctrlPr>
                  </m:e>
                  <m:sup>
                    <m:r>
                      <w:rPr>
                        <w:rFonts w:ascii="Cambria Math" w:eastAsia="Cambria Math" w:hAnsi="Cambria Math" w:cs="Times New Roman"/>
                        <w:sz w:val="28"/>
                        <w:szCs w:val="28"/>
                        <w:lang w:val="ru-RU"/>
                      </w:rPr>
                      <m:t>0</m:t>
                    </m:r>
                  </m:sup>
                </m:sSup>
                <m:r>
                  <w:rPr>
                    <w:rFonts w:ascii="Cambria Math" w:eastAsia="Cambria Math" w:hAnsi="Cambria Math" w:cs="Times New Roman"/>
                    <w:sz w:val="28"/>
                    <w:szCs w:val="28"/>
                    <w:lang w:val="ru-RU"/>
                  </w:rPr>
                  <m:t>,</m:t>
                </m:r>
                <m:acc>
                  <m:accPr>
                    <m:chr m:val="⃗"/>
                    <m:ctrlPr>
                      <w:rPr>
                        <w:rFonts w:ascii="Cambria Math" w:eastAsia="Cambria Math" w:hAnsi="Cambria Math" w:cs="Times New Roman"/>
                        <w:i/>
                        <w:sz w:val="28"/>
                        <w:szCs w:val="28"/>
                        <w:lang w:val="ru-RU"/>
                      </w:rPr>
                    </m:ctrlPr>
                  </m:accPr>
                  <m:e>
                    <m:r>
                      <w:rPr>
                        <w:rFonts w:ascii="Cambria Math" w:eastAsia="Cambria Math" w:hAnsi="Cambria Math" w:cs="Times New Roman"/>
                        <w:sz w:val="28"/>
                        <w:szCs w:val="28"/>
                        <w:lang w:val="ru-RU"/>
                      </w:rPr>
                      <m:t>p</m:t>
                    </m:r>
                  </m:e>
                </m:acc>
              </m:e>
            </m:d>
          </m:e>
          <m:sup>
            <m:r>
              <w:rPr>
                <w:rFonts w:ascii="Cambria Math" w:eastAsia="Cambria Math" w:hAnsi="Cambria Math" w:cs="Times New Roman"/>
                <w:sz w:val="28"/>
                <w:szCs w:val="28"/>
              </w:rPr>
              <m:t>T</m:t>
            </m:r>
          </m:sup>
        </m:sSup>
      </m:oMath>
      <w:r w:rsidR="004166EA" w:rsidRPr="004166EA">
        <w:rPr>
          <w:rFonts w:ascii="Times New Roman" w:eastAsia="Cambria Math" w:hAnsi="Times New Roman" w:cs="Times New Roman"/>
          <w:sz w:val="28"/>
          <w:szCs w:val="28"/>
          <w:lang w:val="ru-RU"/>
        </w:rPr>
        <w:t xml:space="preserve"> </w:t>
      </w:r>
      <w:r w:rsidR="004166EA">
        <w:rPr>
          <w:rFonts w:ascii="Times New Roman" w:eastAsia="Cambria Math" w:hAnsi="Times New Roman" w:cs="Times New Roman"/>
          <w:sz w:val="28"/>
          <w:szCs w:val="28"/>
        </w:rPr>
        <w:t xml:space="preserve">та </w:t>
      </w:r>
      <m:oMath>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p</m:t>
            </m:r>
          </m:e>
        </m:acc>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lang w:val="ru-RU"/>
                      </w:rPr>
                    </m:ctrlPr>
                  </m:sSupPr>
                  <m:e>
                    <m:r>
                      <w:rPr>
                        <w:rFonts w:ascii="Cambria Math" w:eastAsia="Cambria Math" w:hAnsi="Cambria Math" w:cs="Times New Roman"/>
                        <w:sz w:val="28"/>
                        <w:szCs w:val="28"/>
                        <w:lang w:val="en-US"/>
                      </w:rPr>
                      <m:t>p</m:t>
                    </m:r>
                    <m:ctrlPr>
                      <w:rPr>
                        <w:rFonts w:ascii="Cambria Math" w:eastAsia="Cambria Math" w:hAnsi="Cambria Math" w:cs="Times New Roman"/>
                        <w:i/>
                        <w:sz w:val="28"/>
                        <w:szCs w:val="28"/>
                      </w:rPr>
                    </m:ctrlPr>
                  </m:e>
                  <m:sup>
                    <m:r>
                      <w:rPr>
                        <w:rFonts w:ascii="Cambria Math" w:eastAsia="Cambria Math" w:hAnsi="Cambria Math" w:cs="Times New Roman"/>
                        <w:sz w:val="28"/>
                        <w:szCs w:val="28"/>
                        <w:lang w:val="ru-RU"/>
                      </w:rPr>
                      <m:t>0</m:t>
                    </m:r>
                  </m:sup>
                </m:sSup>
                <m:r>
                  <w:rPr>
                    <w:rFonts w:ascii="Cambria Math" w:eastAsia="Cambria Math" w:hAnsi="Cambria Math" w:cs="Times New Roman"/>
                    <w:sz w:val="28"/>
                    <w:szCs w:val="28"/>
                    <w:lang w:val="ru-RU"/>
                  </w:rPr>
                  <m:t>,-</m:t>
                </m:r>
                <m:acc>
                  <m:accPr>
                    <m:chr m:val="⃗"/>
                    <m:ctrlPr>
                      <w:rPr>
                        <w:rFonts w:ascii="Cambria Math" w:eastAsia="Cambria Math" w:hAnsi="Cambria Math" w:cs="Times New Roman"/>
                        <w:i/>
                        <w:sz w:val="28"/>
                        <w:szCs w:val="28"/>
                        <w:lang w:val="ru-RU"/>
                      </w:rPr>
                    </m:ctrlPr>
                  </m:accPr>
                  <m:e>
                    <m:r>
                      <w:rPr>
                        <w:rFonts w:ascii="Cambria Math" w:eastAsia="Cambria Math" w:hAnsi="Cambria Math" w:cs="Times New Roman"/>
                        <w:sz w:val="28"/>
                        <w:szCs w:val="28"/>
                        <w:lang w:val="ru-RU"/>
                      </w:rPr>
                      <m:t>p</m:t>
                    </m:r>
                  </m:e>
                </m:acc>
              </m:e>
            </m:d>
          </m:e>
          <m:sup>
            <m:r>
              <w:rPr>
                <w:rFonts w:ascii="Cambria Math" w:eastAsia="Cambria Math" w:hAnsi="Cambria Math" w:cs="Times New Roman"/>
                <w:sz w:val="28"/>
                <w:szCs w:val="28"/>
              </w:rPr>
              <m:t>T</m:t>
            </m:r>
          </m:sup>
        </m:sSup>
      </m:oMath>
      <w:r w:rsidR="004166EA">
        <w:rPr>
          <w:rFonts w:ascii="Times New Roman" w:eastAsia="Cambria Math" w:hAnsi="Times New Roman" w:cs="Times New Roman"/>
          <w:sz w:val="28"/>
          <w:szCs w:val="28"/>
        </w:rPr>
        <w:t>.</w:t>
      </w:r>
    </w:p>
    <w:p w14:paraId="25113134" w14:textId="6C0CF03E" w:rsidR="004166EA" w:rsidRDefault="004166EA" w:rsidP="004166EA">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Тепер, окремо здійснимо </w:t>
      </w:r>
      <w:r>
        <w:rPr>
          <w:rFonts w:ascii="Times New Roman" w:eastAsia="Cambria Math" w:hAnsi="Times New Roman" w:cs="Times New Roman"/>
          <w:sz w:val="28"/>
          <w:szCs w:val="28"/>
          <w:lang w:val="en-US"/>
        </w:rPr>
        <w:t>C</w:t>
      </w:r>
      <w:r>
        <w:rPr>
          <w:rFonts w:ascii="Times New Roman" w:eastAsia="Cambria Math" w:hAnsi="Times New Roman" w:cs="Times New Roman"/>
          <w:sz w:val="28"/>
          <w:szCs w:val="28"/>
          <w:lang w:val="ru-RU"/>
        </w:rPr>
        <w:t xml:space="preserve"> </w:t>
      </w:r>
      <w:r>
        <w:rPr>
          <w:rFonts w:ascii="Times New Roman" w:eastAsia="Cambria Math" w:hAnsi="Times New Roman" w:cs="Times New Roman"/>
          <w:sz w:val="28"/>
          <w:szCs w:val="28"/>
        </w:rPr>
        <w:t>перетворення:</w:t>
      </w:r>
    </w:p>
    <w:p w14:paraId="34B881C4" w14:textId="74D7831F" w:rsidR="004166EA" w:rsidRPr="004166EA" w:rsidRDefault="004166EA" w:rsidP="004166EA">
      <w:pPr>
        <w:spacing w:line="360" w:lineRule="auto"/>
        <w:ind w:firstLine="709"/>
        <w:jc w:val="right"/>
        <w:rPr>
          <w:rFonts w:ascii="Times New Roman" w:eastAsia="Cambria Math" w:hAnsi="Times New Roman" w:cs="Times New Roman"/>
          <w:sz w:val="28"/>
          <w:szCs w:val="28"/>
        </w:rPr>
      </w:pPr>
      <m:oMath>
        <m:r>
          <w:rPr>
            <w:rFonts w:ascii="Cambria Math" w:eastAsia="Cambria Math" w:hAnsi="Cambria Math" w:cs="Times New Roman"/>
            <w:sz w:val="28"/>
            <w:szCs w:val="28"/>
          </w:rPr>
          <m:t>u</m:t>
        </m:r>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=i</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v</m:t>
                        </m:r>
                      </m:e>
                    </m:acc>
                  </m:e>
                  <m:sub>
                    <m:r>
                      <w:rPr>
                        <w:rFonts w:ascii="Cambria Math" w:eastAsia="Cambria Math" w:hAnsi="Cambria Math" w:cs="Times New Roman"/>
                        <w:sz w:val="28"/>
                        <w:szCs w:val="28"/>
                      </w:rPr>
                      <m:t>C</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e>
            </m:d>
          </m:e>
          <m:sup>
            <m:r>
              <w:rPr>
                <w:rFonts w:ascii="Cambria Math" w:eastAsia="Cambria Math" w:hAnsi="Cambria Math" w:cs="Times New Roman"/>
                <w:sz w:val="28"/>
                <w:szCs w:val="28"/>
              </w:rPr>
              <m:t>T</m:t>
            </m:r>
          </m:sup>
        </m:sSup>
      </m:oMath>
      <w:r w:rsidRPr="004166EA">
        <w:rPr>
          <w:rFonts w:ascii="Times New Roman" w:eastAsia="Cambria Math" w:hAnsi="Times New Roman" w:cs="Times New Roman"/>
          <w:sz w:val="28"/>
          <w:szCs w:val="28"/>
        </w:rPr>
        <w:t xml:space="preserve">, </w:t>
      </w:r>
      <w:r w:rsidRPr="004166EA">
        <w:rPr>
          <w:rFonts w:ascii="Times New Roman" w:eastAsia="Cambria Math" w:hAnsi="Times New Roman" w:cs="Times New Roman"/>
          <w:sz w:val="28"/>
          <w:szCs w:val="28"/>
        </w:rPr>
        <w:tab/>
      </w:r>
      <w:r w:rsidRPr="004166EA">
        <w:rPr>
          <w:rFonts w:ascii="Times New Roman" w:eastAsia="Cambria Math" w:hAnsi="Times New Roman" w:cs="Times New Roman"/>
          <w:sz w:val="28"/>
          <w:szCs w:val="28"/>
        </w:rPr>
        <w:tab/>
      </w:r>
      <w:r w:rsidRPr="004166EA">
        <w:rPr>
          <w:rFonts w:ascii="Times New Roman" w:eastAsia="Cambria Math" w:hAnsi="Times New Roman" w:cs="Times New Roman"/>
          <w:sz w:val="28"/>
          <w:szCs w:val="28"/>
        </w:rPr>
        <w:tab/>
      </w:r>
      <w:r w:rsidRPr="004166EA">
        <w:rPr>
          <w:rFonts w:ascii="Times New Roman" w:eastAsia="Cambria Math" w:hAnsi="Times New Roman" w:cs="Times New Roman"/>
          <w:sz w:val="28"/>
          <w:szCs w:val="28"/>
        </w:rPr>
        <w:tab/>
        <w:t>(2.5</w:t>
      </w:r>
      <w:r w:rsidR="00A578A2" w:rsidRPr="00A578A2">
        <w:rPr>
          <w:rFonts w:ascii="Times New Roman" w:eastAsia="Cambria Math" w:hAnsi="Times New Roman" w:cs="Times New Roman"/>
          <w:sz w:val="28"/>
          <w:szCs w:val="28"/>
        </w:rPr>
        <w:t>7</w:t>
      </w:r>
      <w:r w:rsidRPr="004166EA">
        <w:rPr>
          <w:rFonts w:ascii="Times New Roman" w:eastAsia="Cambria Math" w:hAnsi="Times New Roman" w:cs="Times New Roman"/>
          <w:sz w:val="28"/>
          <w:szCs w:val="28"/>
        </w:rPr>
        <w:t>)</w:t>
      </w:r>
    </w:p>
    <w:p w14:paraId="25571179" w14:textId="2D674A98" w:rsidR="004166EA" w:rsidRPr="004166EA" w:rsidRDefault="00B6212F" w:rsidP="004166EA">
      <w:pPr>
        <w:spacing w:line="360" w:lineRule="auto"/>
        <w:ind w:firstLine="709"/>
        <w:jc w:val="right"/>
        <w:rPr>
          <w:rFonts w:ascii="Times New Roman" w:eastAsia="Cambria Math" w:hAnsi="Times New Roman" w:cs="Times New Roman"/>
          <w:sz w:val="28"/>
          <w:szCs w:val="28"/>
        </w:rPr>
      </w:pPr>
      <m:oMath>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u</m:t>
            </m:r>
          </m:e>
        </m:acc>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=i</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v</m:t>
                    </m:r>
                  </m:e>
                  <m:sub>
                    <m:r>
                      <w:rPr>
                        <w:rFonts w:ascii="Cambria Math" w:eastAsia="Cambria Math" w:hAnsi="Cambria Math" w:cs="Times New Roman"/>
                        <w:sz w:val="28"/>
                        <w:szCs w:val="28"/>
                      </w:rPr>
                      <m:t>C</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e>
            </m:d>
          </m:e>
          <m:sup>
            <m:r>
              <w:rPr>
                <w:rFonts w:ascii="Cambria Math" w:eastAsia="Cambria Math" w:hAnsi="Cambria Math" w:cs="Times New Roman"/>
                <w:sz w:val="28"/>
                <w:szCs w:val="28"/>
              </w:rPr>
              <m:t>T</m:t>
            </m:r>
          </m:sup>
        </m:sSup>
      </m:oMath>
      <w:r w:rsidR="004166EA" w:rsidRPr="004166EA">
        <w:rPr>
          <w:rFonts w:ascii="Times New Roman" w:eastAsia="Cambria Math" w:hAnsi="Times New Roman" w:cs="Times New Roman"/>
          <w:sz w:val="28"/>
          <w:szCs w:val="28"/>
        </w:rPr>
        <w:t xml:space="preserve">, </w:t>
      </w:r>
      <w:r w:rsidR="004166EA" w:rsidRPr="004166EA">
        <w:rPr>
          <w:rFonts w:ascii="Times New Roman" w:eastAsia="Cambria Math" w:hAnsi="Times New Roman" w:cs="Times New Roman"/>
          <w:sz w:val="28"/>
          <w:szCs w:val="28"/>
        </w:rPr>
        <w:tab/>
      </w:r>
      <w:r w:rsidR="004166EA" w:rsidRPr="004166EA">
        <w:rPr>
          <w:rFonts w:ascii="Times New Roman" w:eastAsia="Cambria Math" w:hAnsi="Times New Roman" w:cs="Times New Roman"/>
          <w:sz w:val="28"/>
          <w:szCs w:val="28"/>
        </w:rPr>
        <w:tab/>
      </w:r>
      <w:r w:rsidR="004166EA" w:rsidRPr="004166EA">
        <w:rPr>
          <w:rFonts w:ascii="Times New Roman" w:eastAsia="Cambria Math" w:hAnsi="Times New Roman" w:cs="Times New Roman"/>
          <w:sz w:val="28"/>
          <w:szCs w:val="28"/>
        </w:rPr>
        <w:tab/>
      </w:r>
      <w:r w:rsidR="004166EA" w:rsidRPr="004166EA">
        <w:rPr>
          <w:rFonts w:ascii="Times New Roman" w:eastAsia="Cambria Math" w:hAnsi="Times New Roman" w:cs="Times New Roman"/>
          <w:sz w:val="28"/>
          <w:szCs w:val="28"/>
        </w:rPr>
        <w:tab/>
        <w:t>(2.5</w:t>
      </w:r>
      <w:r w:rsidR="00A578A2" w:rsidRPr="00A578A2">
        <w:rPr>
          <w:rFonts w:ascii="Times New Roman" w:eastAsia="Cambria Math" w:hAnsi="Times New Roman" w:cs="Times New Roman"/>
          <w:sz w:val="28"/>
          <w:szCs w:val="28"/>
        </w:rPr>
        <w:t>8</w:t>
      </w:r>
      <w:r w:rsidR="004166EA" w:rsidRPr="004166EA">
        <w:rPr>
          <w:rFonts w:ascii="Times New Roman" w:eastAsia="Cambria Math" w:hAnsi="Times New Roman" w:cs="Times New Roman"/>
          <w:sz w:val="28"/>
          <w:szCs w:val="28"/>
        </w:rPr>
        <w:t>)</w:t>
      </w:r>
    </w:p>
    <w:p w14:paraId="18461D8F" w14:textId="05883A11" w:rsidR="004166EA" w:rsidRPr="004166EA" w:rsidRDefault="004166EA" w:rsidP="004166EA">
      <w:pPr>
        <w:spacing w:line="360" w:lineRule="auto"/>
        <w:ind w:firstLine="709"/>
        <w:jc w:val="right"/>
        <w:rPr>
          <w:rFonts w:ascii="Times New Roman" w:eastAsia="Cambria Math" w:hAnsi="Times New Roman" w:cs="Times New Roman"/>
          <w:sz w:val="28"/>
          <w:szCs w:val="28"/>
        </w:rPr>
      </w:pPr>
      <m:oMath>
        <m:r>
          <w:rPr>
            <w:rFonts w:ascii="Cambria Math" w:eastAsia="Cambria Math" w:hAnsi="Cambria Math" w:cs="Times New Roman"/>
            <w:sz w:val="28"/>
            <w:szCs w:val="28"/>
          </w:rPr>
          <w:lastRenderedPageBreak/>
          <m:t>v</m:t>
        </m:r>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=i</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u</m:t>
                        </m:r>
                      </m:e>
                    </m:acc>
                  </m:e>
                  <m:sub>
                    <m:r>
                      <w:rPr>
                        <w:rFonts w:ascii="Cambria Math" w:eastAsia="Cambria Math" w:hAnsi="Cambria Math" w:cs="Times New Roman"/>
                        <w:sz w:val="28"/>
                        <w:szCs w:val="28"/>
                      </w:rPr>
                      <m:t>C</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e>
            </m:d>
          </m:e>
          <m:sup>
            <m:r>
              <w:rPr>
                <w:rFonts w:ascii="Cambria Math" w:eastAsia="Cambria Math" w:hAnsi="Cambria Math" w:cs="Times New Roman"/>
                <w:sz w:val="28"/>
                <w:szCs w:val="28"/>
              </w:rPr>
              <m:t>T</m:t>
            </m:r>
          </m:sup>
        </m:sSup>
      </m:oMath>
      <w:r w:rsidRPr="004166EA">
        <w:rPr>
          <w:rFonts w:ascii="Times New Roman" w:eastAsia="Cambria Math" w:hAnsi="Times New Roman" w:cs="Times New Roman"/>
          <w:sz w:val="28"/>
          <w:szCs w:val="28"/>
        </w:rPr>
        <w:t xml:space="preserve">, </w:t>
      </w:r>
      <w:r w:rsidRPr="004166EA">
        <w:rPr>
          <w:rFonts w:ascii="Times New Roman" w:eastAsia="Cambria Math" w:hAnsi="Times New Roman" w:cs="Times New Roman"/>
          <w:sz w:val="28"/>
          <w:szCs w:val="28"/>
        </w:rPr>
        <w:tab/>
      </w:r>
      <w:r w:rsidRPr="004166EA">
        <w:rPr>
          <w:rFonts w:ascii="Times New Roman" w:eastAsia="Cambria Math" w:hAnsi="Times New Roman" w:cs="Times New Roman"/>
          <w:sz w:val="28"/>
          <w:szCs w:val="28"/>
        </w:rPr>
        <w:tab/>
      </w:r>
      <w:r w:rsidRPr="004166EA">
        <w:rPr>
          <w:rFonts w:ascii="Times New Roman" w:eastAsia="Cambria Math" w:hAnsi="Times New Roman" w:cs="Times New Roman"/>
          <w:sz w:val="28"/>
          <w:szCs w:val="28"/>
        </w:rPr>
        <w:tab/>
      </w:r>
      <w:r w:rsidRPr="004166EA">
        <w:rPr>
          <w:rFonts w:ascii="Times New Roman" w:eastAsia="Cambria Math" w:hAnsi="Times New Roman" w:cs="Times New Roman"/>
          <w:sz w:val="28"/>
          <w:szCs w:val="28"/>
        </w:rPr>
        <w:tab/>
        <w:t>(2.5</w:t>
      </w:r>
      <w:r w:rsidR="00A578A2" w:rsidRPr="008A24A7">
        <w:rPr>
          <w:rFonts w:ascii="Times New Roman" w:eastAsia="Cambria Math" w:hAnsi="Times New Roman" w:cs="Times New Roman"/>
          <w:sz w:val="28"/>
          <w:szCs w:val="28"/>
        </w:rPr>
        <w:t>9</w:t>
      </w:r>
      <w:r w:rsidRPr="004166EA">
        <w:rPr>
          <w:rFonts w:ascii="Times New Roman" w:eastAsia="Cambria Math" w:hAnsi="Times New Roman" w:cs="Times New Roman"/>
          <w:sz w:val="28"/>
          <w:szCs w:val="28"/>
        </w:rPr>
        <w:t>)</w:t>
      </w:r>
    </w:p>
    <w:p w14:paraId="54E8BF2E" w14:textId="2C379C7B" w:rsidR="004166EA" w:rsidRDefault="00B6212F" w:rsidP="004166EA">
      <w:pPr>
        <w:spacing w:line="360" w:lineRule="auto"/>
        <w:ind w:firstLine="709"/>
        <w:jc w:val="right"/>
        <w:rPr>
          <w:rFonts w:ascii="Times New Roman" w:eastAsia="Cambria Math" w:hAnsi="Times New Roman" w:cs="Times New Roman"/>
          <w:sz w:val="28"/>
          <w:szCs w:val="28"/>
        </w:rPr>
      </w:pPr>
      <m:oMath>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v</m:t>
            </m:r>
          </m:e>
        </m:acc>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r>
          <w:rPr>
            <w:rFonts w:ascii="Cambria Math" w:eastAsia="Cambria Math" w:hAnsi="Cambria Math" w:cs="Times New Roman"/>
            <w:sz w:val="28"/>
            <w:szCs w:val="28"/>
          </w:rPr>
          <m:t>=i</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0</m:t>
                    </m:r>
                  </m:sup>
                </m:sSup>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C</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p</m:t>
                    </m:r>
                  </m:e>
                </m:d>
              </m:e>
            </m:d>
          </m:e>
          <m:sup>
            <m:r>
              <w:rPr>
                <w:rFonts w:ascii="Cambria Math" w:eastAsia="Cambria Math" w:hAnsi="Cambria Math" w:cs="Times New Roman"/>
                <w:sz w:val="28"/>
                <w:szCs w:val="28"/>
              </w:rPr>
              <m:t>T</m:t>
            </m:r>
          </m:sup>
        </m:sSup>
      </m:oMath>
      <w:r w:rsidR="004166EA" w:rsidRPr="004166EA">
        <w:rPr>
          <w:rFonts w:ascii="Times New Roman" w:eastAsia="Cambria Math" w:hAnsi="Times New Roman" w:cs="Times New Roman"/>
          <w:sz w:val="28"/>
          <w:szCs w:val="28"/>
        </w:rPr>
        <w:t xml:space="preserve">, </w:t>
      </w:r>
      <w:r w:rsidR="004166EA" w:rsidRPr="004166EA">
        <w:rPr>
          <w:rFonts w:ascii="Times New Roman" w:eastAsia="Cambria Math" w:hAnsi="Times New Roman" w:cs="Times New Roman"/>
          <w:sz w:val="28"/>
          <w:szCs w:val="28"/>
        </w:rPr>
        <w:tab/>
      </w:r>
      <w:r w:rsidR="004166EA" w:rsidRPr="004166EA">
        <w:rPr>
          <w:rFonts w:ascii="Times New Roman" w:eastAsia="Cambria Math" w:hAnsi="Times New Roman" w:cs="Times New Roman"/>
          <w:sz w:val="28"/>
          <w:szCs w:val="28"/>
        </w:rPr>
        <w:tab/>
      </w:r>
      <w:r w:rsidR="004166EA" w:rsidRPr="004166EA">
        <w:rPr>
          <w:rFonts w:ascii="Times New Roman" w:eastAsia="Cambria Math" w:hAnsi="Times New Roman" w:cs="Times New Roman"/>
          <w:sz w:val="28"/>
          <w:szCs w:val="28"/>
        </w:rPr>
        <w:tab/>
      </w:r>
      <w:r w:rsidR="004166EA" w:rsidRPr="004166EA">
        <w:rPr>
          <w:rFonts w:ascii="Times New Roman" w:eastAsia="Cambria Math" w:hAnsi="Times New Roman" w:cs="Times New Roman"/>
          <w:sz w:val="28"/>
          <w:szCs w:val="28"/>
        </w:rPr>
        <w:tab/>
        <w:t>(2.</w:t>
      </w:r>
      <w:r w:rsidR="00A578A2" w:rsidRPr="008A24A7">
        <w:rPr>
          <w:rFonts w:ascii="Times New Roman" w:eastAsia="Cambria Math" w:hAnsi="Times New Roman" w:cs="Times New Roman"/>
          <w:sz w:val="28"/>
          <w:szCs w:val="28"/>
        </w:rPr>
        <w:t>60</w:t>
      </w:r>
      <w:r w:rsidR="004166EA" w:rsidRPr="004166EA">
        <w:rPr>
          <w:rFonts w:ascii="Times New Roman" w:eastAsia="Cambria Math" w:hAnsi="Times New Roman" w:cs="Times New Roman"/>
          <w:sz w:val="28"/>
          <w:szCs w:val="28"/>
        </w:rPr>
        <w:t>)</w:t>
      </w:r>
    </w:p>
    <w:p w14:paraId="6C7AEC81" w14:textId="7042E857" w:rsidR="008A24A7" w:rsidRDefault="008A24A7" w:rsidP="008A24A7">
      <w:pPr>
        <w:spacing w:line="360" w:lineRule="auto"/>
        <w:jc w:val="both"/>
        <w:rPr>
          <w:rFonts w:ascii="Times New Roman" w:eastAsia="Cambria Math" w:hAnsi="Times New Roman" w:cs="Times New Roman"/>
          <w:sz w:val="28"/>
          <w:szCs w:val="28"/>
        </w:rPr>
      </w:pPr>
      <w:r w:rsidRPr="008A24A7">
        <w:rPr>
          <w:rFonts w:ascii="Times New Roman" w:eastAsia="Cambria Math" w:hAnsi="Times New Roman" w:cs="Times New Roman"/>
          <w:sz w:val="28"/>
          <w:szCs w:val="28"/>
        </w:rPr>
        <w:t>тут індекс C спінорів позначає перетворений оператором зарядової парності спінор. CP-перетворені</w:t>
      </w:r>
      <w:r w:rsidRPr="008A24A7">
        <w:rPr>
          <w:rFonts w:ascii="Times New Roman" w:eastAsia="Cambria Math" w:hAnsi="Times New Roman" w:cs="Times New Roman"/>
          <w:sz w:val="28"/>
          <w:szCs w:val="28"/>
          <w:lang w:val="ru-RU"/>
        </w:rPr>
        <w:t xml:space="preserve"> </w:t>
      </w:r>
      <w:r w:rsidRPr="008A24A7">
        <w:rPr>
          <w:rFonts w:ascii="Times New Roman" w:eastAsia="Cambria Math" w:hAnsi="Times New Roman" w:cs="Times New Roman"/>
          <w:sz w:val="28"/>
          <w:szCs w:val="28"/>
        </w:rPr>
        <w:t>спінори отримуються послідовними C і P</w:t>
      </w:r>
      <w:r w:rsidRPr="008A24A7">
        <w:rPr>
          <w:rFonts w:ascii="Times New Roman" w:eastAsia="Cambria Math" w:hAnsi="Times New Roman" w:cs="Times New Roman"/>
          <w:sz w:val="28"/>
          <w:szCs w:val="28"/>
          <w:lang w:val="ru-RU"/>
        </w:rPr>
        <w:t xml:space="preserve"> </w:t>
      </w:r>
      <w:r w:rsidRPr="008A24A7">
        <w:rPr>
          <w:rFonts w:ascii="Times New Roman" w:eastAsia="Cambria Math" w:hAnsi="Times New Roman" w:cs="Times New Roman"/>
          <w:sz w:val="28"/>
          <w:szCs w:val="28"/>
        </w:rPr>
        <w:t>перетвореннями. Тепер, знаючи, як перетворюються спінори</w:t>
      </w:r>
      <w:r w:rsidRPr="008A24A7">
        <w:rPr>
          <w:rFonts w:ascii="Times New Roman" w:eastAsia="Cambria Math" w:hAnsi="Times New Roman" w:cs="Times New Roman"/>
          <w:sz w:val="28"/>
          <w:szCs w:val="28"/>
          <w:lang w:val="ru-RU"/>
        </w:rPr>
        <w:t xml:space="preserve"> </w:t>
      </w:r>
      <w:r>
        <w:rPr>
          <w:rFonts w:ascii="Times New Roman" w:eastAsia="Cambria Math" w:hAnsi="Times New Roman" w:cs="Times New Roman"/>
          <w:sz w:val="28"/>
          <w:szCs w:val="28"/>
        </w:rPr>
        <w:t>в окремих перетвореннях зарядової та просторової парності</w:t>
      </w:r>
      <w:r w:rsidRPr="008A24A7">
        <w:rPr>
          <w:rFonts w:ascii="Times New Roman" w:eastAsia="Cambria Math" w:hAnsi="Times New Roman" w:cs="Times New Roman"/>
          <w:sz w:val="28"/>
          <w:szCs w:val="28"/>
        </w:rPr>
        <w:t>, ми можемо</w:t>
      </w:r>
      <w:r w:rsidRPr="008A24A7">
        <w:rPr>
          <w:rFonts w:ascii="Times New Roman" w:eastAsia="Cambria Math" w:hAnsi="Times New Roman" w:cs="Times New Roman"/>
          <w:sz w:val="28"/>
          <w:szCs w:val="28"/>
          <w:lang w:val="ru-RU"/>
        </w:rPr>
        <w:t xml:space="preserve"> </w:t>
      </w:r>
      <w:r w:rsidRPr="008A24A7">
        <w:rPr>
          <w:rFonts w:ascii="Times New Roman" w:eastAsia="Cambria Math" w:hAnsi="Times New Roman" w:cs="Times New Roman"/>
          <w:sz w:val="28"/>
          <w:szCs w:val="28"/>
        </w:rPr>
        <w:t>отримати</w:t>
      </w:r>
      <w:r w:rsidRPr="008A24A7">
        <w:rPr>
          <w:rFonts w:ascii="Times New Roman" w:eastAsia="Cambria Math" w:hAnsi="Times New Roman" w:cs="Times New Roman"/>
          <w:sz w:val="28"/>
          <w:szCs w:val="28"/>
          <w:lang w:val="ru-RU"/>
        </w:rPr>
        <w:t xml:space="preserve"> </w:t>
      </w:r>
      <w:r w:rsidRPr="008A24A7">
        <w:rPr>
          <w:rFonts w:ascii="Times New Roman" w:eastAsia="Cambria Math" w:hAnsi="Times New Roman" w:cs="Times New Roman"/>
          <w:sz w:val="28"/>
          <w:szCs w:val="28"/>
        </w:rPr>
        <w:t>СР-</w:t>
      </w:r>
      <w:r>
        <w:rPr>
          <w:rFonts w:ascii="Times New Roman" w:eastAsia="Cambria Math" w:hAnsi="Times New Roman" w:cs="Times New Roman"/>
          <w:sz w:val="28"/>
          <w:szCs w:val="28"/>
        </w:rPr>
        <w:t>спряжений</w:t>
      </w:r>
      <w:r w:rsidRPr="008A24A7">
        <w:rPr>
          <w:rFonts w:ascii="Times New Roman" w:eastAsia="Cambria Math" w:hAnsi="Times New Roman" w:cs="Times New Roman"/>
          <w:sz w:val="28"/>
          <w:szCs w:val="28"/>
        </w:rPr>
        <w:t xml:space="preserve"> матри</w:t>
      </w:r>
      <w:r>
        <w:rPr>
          <w:rFonts w:ascii="Times New Roman" w:eastAsia="Cambria Math" w:hAnsi="Times New Roman" w:cs="Times New Roman"/>
          <w:sz w:val="28"/>
          <w:szCs w:val="28"/>
        </w:rPr>
        <w:t>чний елемент</w:t>
      </w:r>
      <w:r w:rsidRPr="008A24A7">
        <w:rPr>
          <w:rFonts w:ascii="Times New Roman" w:eastAsia="Cambria Math" w:hAnsi="Times New Roman" w:cs="Times New Roman"/>
          <w:sz w:val="28"/>
          <w:szCs w:val="28"/>
        </w:rPr>
        <w:t>:</w:t>
      </w:r>
    </w:p>
    <w:p w14:paraId="4A51C965" w14:textId="43B29816" w:rsidR="008A24A7" w:rsidRDefault="00B6212F" w:rsidP="008A24A7">
      <w:pPr>
        <w:spacing w:line="360" w:lineRule="auto"/>
        <w:jc w:val="right"/>
        <w:rPr>
          <w:rFonts w:ascii="Times New Roman" w:eastAsia="Times New Roman" w:hAnsi="Times New Roman" w:cs="Times New Roman"/>
          <w:sz w:val="28"/>
          <w:szCs w:val="28"/>
        </w:rPr>
      </w:pPr>
      <m:oMath>
        <m:sSub>
          <m:sSubPr>
            <m:ctrlPr>
              <w:rPr>
                <w:rFonts w:ascii="Cambria Math" w:eastAsia="Cambria Math" w:hAnsi="Cambria Math" w:cs="Cambria Math"/>
                <w:i/>
                <w:sz w:val="28"/>
                <w:szCs w:val="28"/>
              </w:rPr>
            </m:ctrlPr>
          </m:sSubPr>
          <m:e>
            <m:r>
              <m:rPr>
                <m:scr m:val="script"/>
              </m:rPr>
              <w:rPr>
                <w:rFonts w:ascii="Cambria Math" w:eastAsia="Cambria Math" w:hAnsi="Cambria Math" w:cs="Cambria Math"/>
                <w:sz w:val="28"/>
                <w:szCs w:val="28"/>
              </w:rPr>
              <m:t>M</m:t>
            </m:r>
          </m:e>
          <m:sub>
            <m:r>
              <w:rPr>
                <w:rFonts w:ascii="Cambria Math" w:eastAsia="Cambria Math" w:hAnsi="Cambria Math" w:cs="Cambria Math"/>
                <w:sz w:val="28"/>
                <w:szCs w:val="28"/>
                <w:lang w:val="en-US"/>
              </w:rPr>
              <m:t>CP</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2</m:t>
                </m:r>
              </m:sup>
            </m:sSup>
          </m:num>
          <m:den>
            <m:r>
              <w:rPr>
                <w:rFonts w:ascii="Cambria Math" w:eastAsia="Cambria Math" w:hAnsi="Cambria Math" w:cs="Cambria Math"/>
                <w:sz w:val="28"/>
                <w:szCs w:val="28"/>
              </w:rPr>
              <m:t>s</m:t>
            </m:r>
          </m:den>
        </m:f>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v</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2</m:t>
                </m:r>
              </m:sub>
            </m:sSub>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μ</m:t>
            </m:r>
          </m:sub>
        </m:sSub>
        <m:r>
          <w:rPr>
            <w:rFonts w:ascii="Cambria Math" w:eastAsia="Cambria Math" w:hAnsi="Cambria Math" w:cs="Cambria Math"/>
            <w:sz w:val="28"/>
            <w:szCs w:val="28"/>
          </w:rPr>
          <m:t>u</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k</m:t>
                </m:r>
              </m:e>
              <m:sub>
                <m:r>
                  <w:rPr>
                    <w:rFonts w:ascii="Cambria Math" w:eastAsia="Cambria Math" w:hAnsi="Cambria Math" w:cs="Cambria Math"/>
                    <w:sz w:val="28"/>
                    <w:szCs w:val="28"/>
                  </w:rPr>
                  <m:t>1</m:t>
                </m:r>
              </m:sub>
            </m:sSub>
          </m:e>
        </m:d>
        <m:acc>
          <m:accPr>
            <m:chr m:val="̅"/>
            <m:ctrlPr>
              <w:rPr>
                <w:rFonts w:ascii="Cambria Math" w:eastAsia="Cambria Math" w:hAnsi="Cambria Math" w:cs="Cambria Math"/>
                <w:i/>
                <w:iCs/>
                <w:sz w:val="28"/>
                <w:szCs w:val="28"/>
              </w:rPr>
            </m:ctrlPr>
          </m:accPr>
          <m:e>
            <m:r>
              <w:rPr>
                <w:rFonts w:ascii="Cambria Math" w:eastAsia="Cambria Math" w:hAnsi="Cambria Math" w:cs="Cambria Math"/>
                <w:sz w:val="28"/>
                <w:szCs w:val="28"/>
              </w:rPr>
              <m:t>u</m:t>
            </m:r>
          </m:e>
        </m:acc>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d>
          <m:dPr>
            <m:begChr m:val="{"/>
            <m:endChr m:val=""/>
            <m:ctrlPr>
              <w:rPr>
                <w:rFonts w:ascii="Cambria Math" w:eastAsia="Cambria Math" w:hAnsi="Cambria Math" w:cs="Cambria Math"/>
                <w:i/>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G</m:t>
                </m:r>
              </m:e>
              <m:sub>
                <m:r>
                  <w:rPr>
                    <w:rFonts w:ascii="Cambria Math" w:eastAsia="Cambria Math" w:hAnsi="Cambria Math" w:cs="Cambria Math"/>
                    <w:sz w:val="28"/>
                    <w:szCs w:val="28"/>
                  </w:rPr>
                  <m:t>M</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γ</m:t>
                </m:r>
              </m:e>
              <m:sup>
                <m:r>
                  <w:rPr>
                    <w:rFonts w:ascii="Cambria Math" w:eastAsia="Cambria Math" w:hAnsi="Cambria Math" w:cs="Cambria Math"/>
                    <w:sz w:val="28"/>
                    <w:szCs w:val="28"/>
                  </w:rPr>
                  <m:t>μ</m:t>
                </m:r>
              </m:sup>
            </m:sSup>
            <m:r>
              <w:rPr>
                <w:rFonts w:ascii="Cambria Math" w:eastAsia="Cambria Math" w:hAnsi="Cambria Math" w:cs="Cambria Math"/>
                <w:sz w:val="28"/>
                <w:szCs w:val="28"/>
              </w:rPr>
              <m:t>+</m:t>
            </m:r>
          </m:e>
        </m:d>
      </m:oMath>
      <w:r w:rsidR="008A24A7" w:rsidRPr="00D048FF">
        <w:rPr>
          <w:rFonts w:ascii="Times New Roman" w:eastAsia="Times New Roman" w:hAnsi="Times New Roman" w:cs="Times New Roman"/>
          <w:sz w:val="28"/>
          <w:szCs w:val="28"/>
        </w:rPr>
        <w:t xml:space="preserve">, </w:t>
      </w:r>
      <w:r w:rsidR="008A24A7" w:rsidRPr="00D048FF">
        <w:rPr>
          <w:rFonts w:ascii="Times New Roman" w:eastAsia="Times New Roman" w:hAnsi="Times New Roman" w:cs="Times New Roman"/>
          <w:sz w:val="28"/>
          <w:szCs w:val="28"/>
        </w:rPr>
        <w:tab/>
      </w:r>
      <w:r w:rsidR="008A24A7" w:rsidRPr="00D048FF">
        <w:rPr>
          <w:rFonts w:ascii="Times New Roman" w:eastAsia="Times New Roman" w:hAnsi="Times New Roman" w:cs="Times New Roman"/>
          <w:sz w:val="28"/>
          <w:szCs w:val="28"/>
        </w:rPr>
        <w:tab/>
      </w:r>
      <w:r w:rsidR="008A24A7" w:rsidRPr="00D048FF">
        <w:rPr>
          <w:rFonts w:ascii="Times New Roman" w:eastAsia="Times New Roman" w:hAnsi="Times New Roman" w:cs="Times New Roman"/>
          <w:sz w:val="28"/>
          <w:szCs w:val="28"/>
        </w:rPr>
        <w:tab/>
      </w:r>
    </w:p>
    <w:p w14:paraId="700703B4" w14:textId="25E61DF9" w:rsidR="008A24A7" w:rsidRDefault="00B6212F" w:rsidP="008A24A7">
      <w:pPr>
        <w:spacing w:line="360" w:lineRule="auto"/>
        <w:jc w:val="right"/>
        <w:rPr>
          <w:rFonts w:ascii="Times New Roman" w:eastAsia="Times New Roman" w:hAnsi="Times New Roman" w:cs="Times New Roman"/>
          <w:sz w:val="28"/>
          <w:szCs w:val="28"/>
        </w:rPr>
      </w:pPr>
      <m:oMath>
        <m:d>
          <m:dPr>
            <m:begChr m:val=""/>
            <m:endChr m:val="}"/>
            <m:ctrlPr>
              <w:rPr>
                <w:rFonts w:ascii="Cambria Math" w:eastAsia="Cambria Math" w:hAnsi="Cambria Math" w:cs="Cambria Math"/>
                <w:i/>
                <w:sz w:val="28"/>
                <w:szCs w:val="28"/>
              </w:rPr>
            </m:ctrlPr>
          </m:dPr>
          <m:e>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1</m:t>
                            </m:r>
                          </m:sub>
                        </m:sSub>
                      </m:e>
                    </m:d>
                  </m:e>
                  <m:sup>
                    <m:r>
                      <w:rPr>
                        <w:rFonts w:ascii="Cambria Math" w:eastAsia="Cambria Math" w:hAnsi="Cambria Math" w:cs="Cambria Math"/>
                        <w:sz w:val="28"/>
                        <w:szCs w:val="28"/>
                      </w:rPr>
                      <m:t>μ</m:t>
                    </m:r>
                  </m:sup>
                </m:sSup>
              </m:num>
              <m:den>
                <m:r>
                  <w:rPr>
                    <w:rFonts w:ascii="Cambria Math" w:eastAsia="Cambria Math" w:hAnsi="Cambria Math" w:cs="Cambria Math"/>
                    <w:sz w:val="28"/>
                    <w:szCs w:val="28"/>
                  </w:rPr>
                  <m:t>2M</m:t>
                </m:r>
              </m:den>
            </m:f>
            <m:d>
              <m:dPr>
                <m:begChr m:val="["/>
                <m:endChr m:val="]"/>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2</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iF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e>
            </m:d>
          </m:e>
        </m:d>
        <m:r>
          <w:rPr>
            <w:rFonts w:ascii="Cambria Math" w:eastAsia="Cambria Math" w:hAnsi="Cambria Math" w:cs="Cambria Math"/>
            <w:sz w:val="28"/>
            <w:szCs w:val="28"/>
          </w:rPr>
          <m:t>v(</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2</m:t>
            </m:r>
          </m:sub>
        </m:sSub>
        <m:r>
          <w:rPr>
            <w:rFonts w:ascii="Cambria Math" w:eastAsia="Cambria Math" w:hAnsi="Cambria Math" w:cs="Cambria Math"/>
            <w:sz w:val="28"/>
            <w:szCs w:val="28"/>
          </w:rPr>
          <m:t>)</m:t>
        </m:r>
      </m:oMath>
      <w:r w:rsidR="008A24A7" w:rsidRPr="008A24A7">
        <w:rPr>
          <w:rFonts w:ascii="Times New Roman" w:eastAsia="Times New Roman" w:hAnsi="Times New Roman" w:cs="Times New Roman"/>
          <w:sz w:val="28"/>
          <w:szCs w:val="28"/>
        </w:rPr>
        <w:t xml:space="preserve">.      </w:t>
      </w:r>
      <w:r w:rsidR="008A24A7">
        <w:rPr>
          <w:rFonts w:ascii="Times New Roman" w:eastAsia="Times New Roman" w:hAnsi="Times New Roman" w:cs="Times New Roman"/>
          <w:sz w:val="28"/>
          <w:szCs w:val="28"/>
        </w:rPr>
        <w:tab/>
      </w:r>
      <w:r w:rsidR="008A24A7" w:rsidRPr="00D048FF">
        <w:rPr>
          <w:rFonts w:ascii="Times New Roman" w:eastAsia="Times New Roman" w:hAnsi="Times New Roman" w:cs="Times New Roman"/>
          <w:sz w:val="28"/>
          <w:szCs w:val="28"/>
        </w:rPr>
        <w:t xml:space="preserve"> (2.</w:t>
      </w:r>
      <w:r w:rsidR="008A24A7" w:rsidRPr="008A24A7">
        <w:rPr>
          <w:rFonts w:ascii="Times New Roman" w:eastAsia="Times New Roman" w:hAnsi="Times New Roman" w:cs="Times New Roman"/>
          <w:sz w:val="28"/>
          <w:szCs w:val="28"/>
        </w:rPr>
        <w:t>61</w:t>
      </w:r>
      <w:r w:rsidR="008A24A7" w:rsidRPr="00D048FF">
        <w:rPr>
          <w:rFonts w:ascii="Times New Roman" w:eastAsia="Times New Roman" w:hAnsi="Times New Roman" w:cs="Times New Roman"/>
          <w:sz w:val="28"/>
          <w:szCs w:val="28"/>
        </w:rPr>
        <w:t>)</w:t>
      </w:r>
    </w:p>
    <w:p w14:paraId="567C9F4B" w14:textId="04B1F6A1" w:rsidR="008A24A7" w:rsidRPr="00316EC7" w:rsidRDefault="00316EC7" w:rsidP="008A24A7">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З </w:t>
      </w:r>
      <w:r w:rsidRPr="00316EC7">
        <w:rPr>
          <w:rFonts w:ascii="Times New Roman" w:eastAsia="Times New Roman" w:hAnsi="Times New Roman" w:cs="Times New Roman"/>
          <w:sz w:val="28"/>
          <w:szCs w:val="28"/>
        </w:rPr>
        <w:t xml:space="preserve">виразу для CP-спряженого матричного процесу, бачимо, що єдиною відмінністю від матричного елементу початкового процесу, що дається формулою (2.5), є протилежний знак біля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oMath>
      <w:r w:rsidRPr="00316EC7">
        <w:rPr>
          <w:rFonts w:ascii="Times New Roman" w:eastAsia="Times New Roman" w:hAnsi="Times New Roman" w:cs="Times New Roman"/>
          <w:sz w:val="28"/>
          <w:szCs w:val="28"/>
        </w:rPr>
        <w:t xml:space="preserve">. Таким чином, ця зміна знаку, очевидно стане, також, причиною для зміни загального виду для виразу поперечного перерізу розсіювання.  Що з ним станеться стає зрозуміло, з того, що, фактично CP-спряжений переріз відрізняється від початкового лише наступною заміною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oMath>
      <w:r w:rsidRPr="00316EC7">
        <w:rPr>
          <w:rFonts w:ascii="Times New Roman" w:eastAsia="Times New Roman" w:hAnsi="Times New Roman" w:cs="Times New Roman"/>
          <w:sz w:val="28"/>
          <w:szCs w:val="28"/>
        </w:rPr>
        <w:t>. Отже, єдине, що зміниться у CP-спряженому перерізі, це знаки</w:t>
      </w:r>
      <w:r>
        <w:rPr>
          <w:rFonts w:ascii="Times New Roman" w:eastAsia="Times New Roman" w:hAnsi="Times New Roman" w:cs="Times New Roman"/>
          <w:sz w:val="28"/>
          <w:szCs w:val="28"/>
        </w:rPr>
        <w:t xml:space="preserve">, на протилежні, біля доданків, що пропорційні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oMath>
      <w:r>
        <w:rPr>
          <w:rFonts w:ascii="Times New Roman" w:eastAsia="Times New Roman" w:hAnsi="Times New Roman" w:cs="Times New Roman"/>
          <w:sz w:val="28"/>
          <w:szCs w:val="28"/>
        </w:rPr>
        <w:t xml:space="preserve"> у першому ступені. Доданки, в яких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F</m:t>
            </m:r>
          </m:e>
          <m:sub>
            <m:r>
              <w:rPr>
                <w:rFonts w:ascii="Cambria Math" w:eastAsia="Cambria Math" w:hAnsi="Cambria Math" w:cs="Cambria Math"/>
                <w:sz w:val="28"/>
                <w:szCs w:val="28"/>
              </w:rPr>
              <m:t>3</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s</m:t>
            </m:r>
          </m:e>
        </m:d>
      </m:oMath>
      <w:r>
        <w:rPr>
          <w:rFonts w:ascii="Times New Roman" w:eastAsia="Times New Roman" w:hAnsi="Times New Roman" w:cs="Times New Roman"/>
          <w:sz w:val="28"/>
          <w:szCs w:val="28"/>
        </w:rPr>
        <w:t xml:space="preserve"> у нульовому, або у квадратичному ступені залишаться такими ж самими.</w:t>
      </w:r>
    </w:p>
    <w:p w14:paraId="081899D3" w14:textId="3F260A14" w:rsidR="008A24A7" w:rsidRPr="00D048FF" w:rsidRDefault="008A24A7" w:rsidP="008A24A7">
      <w:pPr>
        <w:spacing w:line="360" w:lineRule="auto"/>
        <w:ind w:firstLine="709"/>
        <w:jc w:val="both"/>
        <w:rPr>
          <w:rFonts w:ascii="Times New Roman" w:eastAsia="Times New Roman" w:hAnsi="Times New Roman" w:cs="Times New Roman"/>
          <w:sz w:val="28"/>
          <w:szCs w:val="28"/>
        </w:rPr>
      </w:pPr>
      <w:proofErr w:type="spellStart"/>
      <w:r w:rsidRPr="008A24A7">
        <w:rPr>
          <w:rFonts w:ascii="Times New Roman" w:eastAsia="Times New Roman" w:hAnsi="Times New Roman" w:cs="Times New Roman"/>
          <w:sz w:val="28"/>
          <w:szCs w:val="28"/>
        </w:rPr>
        <w:t>Запишемо</w:t>
      </w:r>
      <w:proofErr w:type="spellEnd"/>
      <w:r w:rsidRPr="008A24A7">
        <w:rPr>
          <w:rFonts w:ascii="Times New Roman" w:eastAsia="Times New Roman" w:hAnsi="Times New Roman" w:cs="Times New Roman"/>
          <w:sz w:val="28"/>
          <w:szCs w:val="28"/>
        </w:rPr>
        <w:t xml:space="preserve"> різницю між квадратами модулів звичайно</w:t>
      </w:r>
      <w:r w:rsidR="00316EC7">
        <w:rPr>
          <w:rFonts w:ascii="Times New Roman" w:eastAsia="Times New Roman" w:hAnsi="Times New Roman" w:cs="Times New Roman"/>
          <w:sz w:val="28"/>
          <w:szCs w:val="28"/>
        </w:rPr>
        <w:t>го матричного елемента</w:t>
      </w:r>
      <w:r w:rsidRPr="008A24A7">
        <w:rPr>
          <w:rFonts w:ascii="Times New Roman" w:eastAsia="Times New Roman" w:hAnsi="Times New Roman" w:cs="Times New Roman"/>
          <w:sz w:val="28"/>
          <w:szCs w:val="28"/>
        </w:rPr>
        <w:t xml:space="preserve"> та CP-спряжен</w:t>
      </w:r>
      <w:r w:rsidR="00316EC7">
        <w:rPr>
          <w:rFonts w:ascii="Times New Roman" w:eastAsia="Times New Roman" w:hAnsi="Times New Roman" w:cs="Times New Roman"/>
          <w:sz w:val="28"/>
          <w:szCs w:val="28"/>
        </w:rPr>
        <w:t>ого</w:t>
      </w:r>
      <w:r w:rsidRPr="008A24A7">
        <w:rPr>
          <w:rFonts w:ascii="Times New Roman" w:eastAsia="Times New Roman" w:hAnsi="Times New Roman" w:cs="Times New Roman"/>
          <w:sz w:val="28"/>
          <w:szCs w:val="28"/>
        </w:rPr>
        <w:t>:</w:t>
      </w:r>
    </w:p>
    <w:p w14:paraId="47697BA0" w14:textId="2971E191" w:rsidR="004166EA" w:rsidRPr="00B8616A" w:rsidRDefault="00C03D30" w:rsidP="004166EA">
      <w:pPr>
        <w:spacing w:line="360" w:lineRule="auto"/>
        <w:ind w:firstLine="709"/>
        <w:jc w:val="both"/>
        <w:rPr>
          <w:rFonts w:ascii="Times New Roman" w:eastAsia="Cambria Math" w:hAnsi="Times New Roman" w:cs="Times New Roman"/>
          <w:i/>
          <w:iCs/>
          <w:sz w:val="28"/>
          <w:szCs w:val="28"/>
          <w:lang w:val="en-US"/>
        </w:rPr>
      </w:pPr>
      <m:oMathPara>
        <m:oMath>
          <m:r>
            <m:rPr>
              <m:sty m:val="p"/>
            </m:rPr>
            <w:rPr>
              <w:rFonts w:ascii="Cambria Math" w:eastAsia="Cambria Math" w:hAnsi="Cambria Math" w:cs="Times New Roman"/>
              <w:sz w:val="28"/>
              <w:szCs w:val="28"/>
            </w:rPr>
            <m:t>Δ</m:t>
          </m:r>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r>
                    <m:rPr>
                      <m:scr m:val="script"/>
                    </m:rPr>
                    <w:rPr>
                      <w:rFonts w:ascii="Cambria Math" w:eastAsia="Cambria Math" w:hAnsi="Cambria Math" w:cs="Times New Roman"/>
                      <w:sz w:val="28"/>
                      <w:szCs w:val="28"/>
                      <w:lang w:val="en-US"/>
                    </w:rPr>
                    <m:t>M</m:t>
                  </m:r>
                </m:e>
              </m:d>
            </m:e>
            <m:sup>
              <m:r>
                <w:rPr>
                  <w:rFonts w:ascii="Cambria Math" w:eastAsia="Cambria Math" w:hAnsi="Cambria Math" w:cs="Times New Roman"/>
                  <w:sz w:val="28"/>
                  <w:szCs w:val="28"/>
                  <w:lang w:val="en-US"/>
                </w:rPr>
                <m:t>2</m:t>
              </m:r>
            </m:sup>
          </m:sSup>
          <m:r>
            <w:rPr>
              <w:rFonts w:ascii="Cambria Math" w:eastAsia="Cambria Math" w:hAnsi="Cambria Math" w:cs="Times New Roman"/>
              <w:sz w:val="28"/>
              <w:szCs w:val="28"/>
              <w:lang w:val="en-US"/>
            </w:rPr>
            <m:t>=</m:t>
          </m:r>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r>
                    <m:rPr>
                      <m:scr m:val="script"/>
                    </m:rPr>
                    <w:rPr>
                      <w:rFonts w:ascii="Cambria Math" w:eastAsia="Cambria Math" w:hAnsi="Cambria Math" w:cs="Times New Roman"/>
                      <w:sz w:val="28"/>
                      <w:szCs w:val="28"/>
                      <w:lang w:val="en-US"/>
                    </w:rPr>
                    <m:t>M</m:t>
                  </m:r>
                </m:e>
              </m:d>
            </m:e>
            <m:sup>
              <m:r>
                <w:rPr>
                  <w:rFonts w:ascii="Cambria Math" w:eastAsia="Cambria Math" w:hAnsi="Cambria Math" w:cs="Times New Roman"/>
                  <w:sz w:val="28"/>
                  <w:szCs w:val="28"/>
                  <w:lang w:val="en-US"/>
                </w:rPr>
                <m:t>2</m:t>
              </m:r>
            </m:sup>
          </m:sSup>
          <m:r>
            <w:rPr>
              <w:rFonts w:ascii="Cambria Math" w:eastAsia="Cambria Math" w:hAnsi="Cambria Math" w:cs="Times New Roman"/>
              <w:sz w:val="28"/>
              <w:szCs w:val="28"/>
              <w:lang w:val="en-US"/>
            </w:rPr>
            <m:t>-</m:t>
          </m:r>
          <m:sSup>
            <m:sSupPr>
              <m:ctrlPr>
                <w:rPr>
                  <w:rFonts w:ascii="Cambria Math" w:eastAsia="Cambria Math" w:hAnsi="Cambria Math" w:cs="Times New Roman"/>
                  <w:i/>
                  <w:iCs/>
                  <w:sz w:val="28"/>
                  <w:szCs w:val="28"/>
                  <w:lang w:val="en-US"/>
                </w:rPr>
              </m:ctrlPr>
            </m:sSupPr>
            <m:e>
              <m:d>
                <m:dPr>
                  <m:begChr m:val="|"/>
                  <m:endChr m:val="|"/>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m:rPr>
                          <m:scr m:val="script"/>
                        </m:rPr>
                        <w:rPr>
                          <w:rFonts w:ascii="Cambria Math" w:eastAsia="Cambria Math" w:hAnsi="Cambria Math" w:cs="Times New Roman"/>
                          <w:sz w:val="28"/>
                          <w:szCs w:val="28"/>
                          <w:lang w:val="en-US"/>
                        </w:rPr>
                        <m:t>M</m:t>
                      </m:r>
                    </m:e>
                    <m:sub>
                      <m:r>
                        <w:rPr>
                          <w:rFonts w:ascii="Cambria Math" w:eastAsia="Cambria Math" w:hAnsi="Cambria Math" w:cs="Times New Roman"/>
                          <w:sz w:val="28"/>
                          <w:szCs w:val="28"/>
                          <w:lang w:val="en-US"/>
                        </w:rPr>
                        <m:t>CP</m:t>
                      </m:r>
                    </m:sub>
                  </m:sSub>
                </m:e>
              </m:d>
            </m:e>
            <m:sup>
              <m:r>
                <w:rPr>
                  <w:rFonts w:ascii="Cambria Math" w:eastAsia="Cambria Math" w:hAnsi="Cambria Math" w:cs="Times New Roman"/>
                  <w:sz w:val="28"/>
                  <w:szCs w:val="28"/>
                  <w:lang w:val="en-US"/>
                </w:rPr>
                <m:t>2</m:t>
              </m:r>
            </m:sup>
          </m:sSup>
          <m:r>
            <w:rPr>
              <w:rFonts w:ascii="Cambria Math" w:eastAsia="Cambria Math" w:hAnsi="Cambria Math" w:cs="Times New Roman"/>
              <w:sz w:val="28"/>
              <w:szCs w:val="28"/>
              <w:lang w:val="en-US"/>
            </w:rPr>
            <m:t>=</m:t>
          </m:r>
          <m:f>
            <m:fPr>
              <m:ctrlPr>
                <w:rPr>
                  <w:rFonts w:ascii="Cambria Math" w:eastAsia="Cambria Math" w:hAnsi="Cambria Math" w:cs="Times New Roman"/>
                  <w:i/>
                  <w:iCs/>
                  <w:sz w:val="28"/>
                  <w:szCs w:val="28"/>
                  <w:lang w:val="en-US"/>
                </w:rPr>
              </m:ctrlPr>
            </m:fPr>
            <m:num>
              <m:sSup>
                <m:sSupPr>
                  <m:ctrlPr>
                    <w:rPr>
                      <w:rFonts w:ascii="Cambria Math" w:eastAsia="Cambria Math" w:hAnsi="Cambria Math" w:cs="Times New Roman"/>
                      <w:i/>
                      <w:iCs/>
                      <w:sz w:val="28"/>
                      <w:szCs w:val="28"/>
                      <w:lang w:val="en-US"/>
                    </w:rPr>
                  </m:ctrlPr>
                </m:sSupPr>
                <m:e>
                  <m:r>
                    <w:rPr>
                      <w:rFonts w:ascii="Cambria Math" w:eastAsia="Cambria Math" w:hAnsi="Cambria Math" w:cs="Times New Roman"/>
                      <w:sz w:val="28"/>
                      <w:szCs w:val="28"/>
                      <w:lang w:val="en-US"/>
                    </w:rPr>
                    <m:t>e</m:t>
                  </m:r>
                </m:e>
                <m:sup>
                  <m:r>
                    <w:rPr>
                      <w:rFonts w:ascii="Cambria Math" w:eastAsia="Cambria Math" w:hAnsi="Cambria Math" w:cs="Times New Roman"/>
                      <w:sz w:val="28"/>
                      <w:szCs w:val="28"/>
                      <w:lang w:val="en-US"/>
                    </w:rPr>
                    <m:t>4</m:t>
                  </m:r>
                </m:sup>
              </m:sSup>
              <m:r>
                <w:rPr>
                  <w:rFonts w:ascii="Cambria Math" w:eastAsia="Cambria Math" w:hAnsi="Cambria Math" w:cs="Times New Roman"/>
                  <w:sz w:val="28"/>
                  <w:szCs w:val="28"/>
                  <w:lang w:val="en-US"/>
                </w:rPr>
                <m:t>β</m:t>
              </m:r>
            </m:num>
            <m:den>
              <m:r>
                <w:rPr>
                  <w:rFonts w:ascii="Cambria Math" w:eastAsia="Cambria Math" w:hAnsi="Cambria Math" w:cs="Times New Roman"/>
                  <w:sz w:val="28"/>
                  <w:szCs w:val="28"/>
                  <w:lang w:val="en-US"/>
                </w:rPr>
                <m:t>2</m:t>
              </m:r>
            </m:den>
          </m:f>
          <m:d>
            <m:dPr>
              <m:begChr m:val="{"/>
              <m:endChr m:val=""/>
              <m:ctrlPr>
                <w:rPr>
                  <w:rFonts w:ascii="Cambria Math" w:eastAsia="Cambria Math" w:hAnsi="Cambria Math" w:cs="Times New Roman"/>
                  <w:i/>
                  <w:iCs/>
                  <w:sz w:val="28"/>
                  <w:szCs w:val="28"/>
                  <w:lang w:val="en-US"/>
                </w:rPr>
              </m:ctrlPr>
            </m:dPr>
            <m:e>
              <m:r>
                <w:rPr>
                  <w:rFonts w:ascii="Cambria Math" w:eastAsia="Cambria Math" w:hAnsi="Cambria Math" w:cs="Times New Roman"/>
                  <w:sz w:val="28"/>
                  <w:szCs w:val="28"/>
                  <w:lang w:val="en-US"/>
                </w:rPr>
                <m:t>2</m:t>
              </m:r>
              <m:func>
                <m:funcPr>
                  <m:ctrlPr>
                    <w:rPr>
                      <w:rFonts w:ascii="Cambria Math" w:eastAsia="Cambria Math" w:hAnsi="Cambria Math" w:cs="Times New Roman"/>
                      <w:i/>
                      <w:iCs/>
                      <w:sz w:val="28"/>
                      <w:szCs w:val="28"/>
                      <w:lang w:val="en-US"/>
                    </w:rPr>
                  </m:ctrlPr>
                </m:funcPr>
                <m:fName>
                  <m:sSup>
                    <m:sSupPr>
                      <m:ctrlPr>
                        <w:rPr>
                          <w:rFonts w:ascii="Cambria Math" w:eastAsia="Cambria Math" w:hAnsi="Cambria Math" w:cs="Times New Roman"/>
                          <w:iCs/>
                          <w:sz w:val="28"/>
                          <w:szCs w:val="28"/>
                          <w:lang w:val="en-US"/>
                        </w:rPr>
                      </m:ctrlPr>
                    </m:sSupPr>
                    <m:e>
                      <m:r>
                        <m:rPr>
                          <m:sty m:val="p"/>
                        </m:rPr>
                        <w:rPr>
                          <w:rFonts w:ascii="Cambria Math" w:eastAsia="Cambria Math" w:hAnsi="Cambria Math" w:cs="Times New Roman"/>
                          <w:sz w:val="28"/>
                          <w:szCs w:val="28"/>
                          <w:lang w:val="en-US"/>
                        </w:rPr>
                        <m:t>sin</m:t>
                      </m:r>
                    </m:e>
                    <m:sup>
                      <m:r>
                        <m:rPr>
                          <m:sty m:val="p"/>
                        </m:rPr>
                        <w:rPr>
                          <w:rFonts w:ascii="Cambria Math" w:eastAsia="Cambria Math" w:hAnsi="Cambria Math" w:cs="Times New Roman"/>
                          <w:sz w:val="28"/>
                          <w:szCs w:val="28"/>
                          <w:lang w:val="en-US"/>
                        </w:rPr>
                        <m:t>2</m:t>
                      </m:r>
                    </m:sup>
                  </m:sSup>
                </m:fName>
                <m:e>
                  <m:r>
                    <w:rPr>
                      <w:rFonts w:ascii="Cambria Math" w:eastAsia="Cambria Math" w:hAnsi="Cambria Math" w:cs="Times New Roman"/>
                      <w:sz w:val="28"/>
                      <w:szCs w:val="28"/>
                      <w:lang w:val="en-US"/>
                    </w:rPr>
                    <m:t>θ</m:t>
                  </m:r>
                </m:e>
              </m:func>
              <m:d>
                <m:dPr>
                  <m:begChr m:val="["/>
                  <m:endChr m:val=""/>
                  <m:ctrlPr>
                    <w:rPr>
                      <w:rFonts w:ascii="Cambria Math" w:eastAsia="Cambria Math" w:hAnsi="Cambria Math" w:cs="Times New Roman"/>
                      <w:i/>
                      <w:iCs/>
                      <w:sz w:val="28"/>
                      <w:szCs w:val="28"/>
                      <w:lang w:val="en-US"/>
                    </w:rPr>
                  </m:ctrlPr>
                </m:dPr>
                <m:e>
                  <m:r>
                    <w:rPr>
                      <w:rFonts w:ascii="Cambria Math" w:eastAsia="Cambria Math" w:hAnsi="Cambria Math" w:cs="Times New Roman"/>
                      <w:sz w:val="28"/>
                      <w:szCs w:val="28"/>
                      <w:lang w:val="en-US"/>
                    </w:rPr>
                    <m:t>Re</m:t>
                  </m:r>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3</m:t>
                          </m:r>
                        </m:sub>
                        <m:sup>
                          <m:r>
                            <w:rPr>
                              <w:rFonts w:ascii="Cambria Math" w:eastAsia="Cambria Math" w:hAnsi="Cambria Math" w:cs="Times New Roman"/>
                              <w:sz w:val="28"/>
                              <w:szCs w:val="28"/>
                              <w:lang w:val="en-US"/>
                            </w:rPr>
                            <m:t>*</m:t>
                          </m:r>
                        </m:sup>
                      </m:sSubSup>
                    </m:e>
                  </m:d>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e>
          </m:d>
          <m:r>
            <w:rPr>
              <w:rFonts w:ascii="Cambria Math" w:eastAsia="Cambria Math" w:hAnsi="Cambria Math" w:cs="Times New Roman"/>
              <w:sz w:val="28"/>
              <w:szCs w:val="28"/>
              <w:lang w:val="en-US"/>
            </w:rPr>
            <m:t>+</m:t>
          </m:r>
        </m:oMath>
      </m:oMathPara>
    </w:p>
    <w:p w14:paraId="24BD0E69" w14:textId="221AADA5" w:rsidR="00B8616A" w:rsidRPr="00B8616A" w:rsidRDefault="00B6212F" w:rsidP="004166EA">
      <w:pPr>
        <w:spacing w:line="360" w:lineRule="auto"/>
        <w:ind w:firstLine="709"/>
        <w:jc w:val="both"/>
        <w:rPr>
          <w:rFonts w:ascii="Times New Roman" w:eastAsia="Cambria Math" w:hAnsi="Times New Roman" w:cs="Times New Roman"/>
          <w:i/>
          <w:iCs/>
          <w:sz w:val="28"/>
          <w:szCs w:val="28"/>
          <w:lang w:val="en-US"/>
        </w:rPr>
      </w:pPr>
      <m:oMathPara>
        <m:oMath>
          <m:d>
            <m:dPr>
              <m:begChr m:val=""/>
              <m:endChr m:val="]"/>
              <m:ctrlPr>
                <w:rPr>
                  <w:rFonts w:ascii="Cambria Math" w:eastAsia="Cambria Math" w:hAnsi="Cambria Math" w:cs="Times New Roman"/>
                  <w:i/>
                  <w:iCs/>
                  <w:sz w:val="28"/>
                  <w:szCs w:val="28"/>
                  <w:lang w:val="en-US"/>
                </w:rPr>
              </m:ctrlPr>
            </m:dPr>
            <m:e>
              <m:r>
                <w:rPr>
                  <w:rFonts w:ascii="Cambria Math" w:eastAsia="Cambria Math" w:hAnsi="Cambria Math" w:cs="Times New Roman"/>
                  <w:sz w:val="28"/>
                  <w:szCs w:val="28"/>
                  <w:lang w:val="en-US"/>
                </w:rPr>
                <m:t>+Im</m:t>
              </m:r>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3</m:t>
                      </m:r>
                    </m:sub>
                    <m:sup>
                      <m:r>
                        <w:rPr>
                          <w:rFonts w:ascii="Cambria Math" w:eastAsia="Cambria Math" w:hAnsi="Cambria Math" w:cs="Times New Roman"/>
                          <w:sz w:val="28"/>
                          <w:szCs w:val="28"/>
                          <w:lang w:val="en-US"/>
                        </w:rPr>
                        <m:t>*</m:t>
                      </m:r>
                    </m:sup>
                  </m:sSubSup>
                </m:e>
              </m:d>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r>
            <w:rPr>
              <w:rFonts w:ascii="Cambria Math" w:eastAsia="Cambria Math" w:hAnsi="Cambria Math" w:cs="Times New Roman"/>
              <w:sz w:val="28"/>
              <w:szCs w:val="28"/>
              <w:lang w:val="en-US"/>
            </w:rPr>
            <m:t>-γ</m:t>
          </m:r>
          <m:func>
            <m:funcPr>
              <m:ctrlPr>
                <w:rPr>
                  <w:rFonts w:ascii="Cambria Math" w:eastAsia="Cambria Math" w:hAnsi="Cambria Math" w:cs="Times New Roman"/>
                  <w:i/>
                  <w:iCs/>
                  <w:sz w:val="28"/>
                  <w:szCs w:val="28"/>
                  <w:lang w:val="en-US"/>
                </w:rPr>
              </m:ctrlPr>
            </m:funcPr>
            <m:fName>
              <m:r>
                <m:rPr>
                  <m:sty m:val="p"/>
                </m:rPr>
                <w:rPr>
                  <w:rFonts w:ascii="Cambria Math" w:eastAsia="Cambria Math" w:hAnsi="Cambria Math" w:cs="Times New Roman"/>
                  <w:sz w:val="28"/>
                  <w:szCs w:val="28"/>
                  <w:lang w:val="en-US"/>
                </w:rPr>
                <m:t>sin</m:t>
              </m:r>
            </m:fName>
            <m:e>
              <m:r>
                <w:rPr>
                  <w:rFonts w:ascii="Cambria Math" w:eastAsia="Cambria Math" w:hAnsi="Cambria Math" w:cs="Times New Roman"/>
                  <w:sz w:val="28"/>
                  <w:szCs w:val="28"/>
                  <w:lang w:val="en-US"/>
                </w:rPr>
                <m:t>2θ</m:t>
              </m:r>
            </m:e>
          </m:func>
          <m:d>
            <m:dPr>
              <m:begChr m:val="["/>
              <m:endChr m:val=""/>
              <m:ctrlPr>
                <w:rPr>
                  <w:rFonts w:ascii="Cambria Math" w:eastAsia="Cambria Math" w:hAnsi="Cambria Math" w:cs="Times New Roman"/>
                  <w:i/>
                  <w:iCs/>
                  <w:sz w:val="28"/>
                  <w:szCs w:val="28"/>
                  <w:lang w:val="en-US"/>
                </w:rPr>
              </m:ctrlPr>
            </m:dPr>
            <m:e>
              <m:r>
                <w:rPr>
                  <w:rFonts w:ascii="Cambria Math" w:eastAsia="Cambria Math" w:hAnsi="Cambria Math" w:cs="Times New Roman"/>
                  <w:sz w:val="28"/>
                  <w:szCs w:val="28"/>
                  <w:lang w:val="en-US"/>
                </w:rPr>
                <m:t>Re</m:t>
              </m:r>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3</m:t>
                      </m:r>
                    </m:sub>
                    <m:sup>
                      <m:r>
                        <w:rPr>
                          <w:rFonts w:ascii="Cambria Math" w:eastAsia="Cambria Math" w:hAnsi="Cambria Math" w:cs="Times New Roman"/>
                          <w:sz w:val="28"/>
                          <w:szCs w:val="28"/>
                          <w:lang w:val="en-US"/>
                        </w:rPr>
                        <m:t>*</m:t>
                      </m:r>
                    </m:sup>
                  </m:sSubSup>
                </m:e>
              </m:d>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r>
            <w:rPr>
              <w:rFonts w:ascii="Cambria Math" w:eastAsia="Cambria Math" w:hAnsi="Cambria Math" w:cs="Times New Roman"/>
              <w:sz w:val="28"/>
              <w:szCs w:val="28"/>
              <w:lang w:val="en-US"/>
            </w:rPr>
            <m:t>+</m:t>
          </m:r>
        </m:oMath>
      </m:oMathPara>
    </w:p>
    <w:p w14:paraId="7E7A0404" w14:textId="36E2E8CA" w:rsidR="00B8616A" w:rsidRPr="00113F84" w:rsidRDefault="00B6212F" w:rsidP="00B8616A">
      <w:pPr>
        <w:spacing w:line="360" w:lineRule="auto"/>
        <w:ind w:firstLine="709"/>
        <w:jc w:val="right"/>
        <w:rPr>
          <w:rFonts w:ascii="Times New Roman" w:eastAsia="Cambria Math" w:hAnsi="Times New Roman" w:cs="Times New Roman"/>
          <w:sz w:val="28"/>
          <w:szCs w:val="28"/>
          <w:lang w:val="ru-RU"/>
        </w:rPr>
      </w:pPr>
      <m:oMath>
        <m:d>
          <m:dPr>
            <m:begChr m:val=""/>
            <m:endChr m:val="}"/>
            <m:ctrlPr>
              <w:rPr>
                <w:rFonts w:ascii="Cambria Math" w:eastAsia="Cambria Math" w:hAnsi="Cambria Math" w:cs="Times New Roman"/>
                <w:i/>
                <w:iCs/>
                <w:sz w:val="28"/>
                <w:szCs w:val="28"/>
                <w:lang w:val="en-US"/>
              </w:rPr>
            </m:ctrlPr>
          </m:dPr>
          <m:e>
            <m:r>
              <w:rPr>
                <w:rFonts w:ascii="Cambria Math" w:eastAsia="Cambria Math" w:hAnsi="Cambria Math" w:cs="Times New Roman"/>
                <w:sz w:val="28"/>
                <w:szCs w:val="28"/>
                <w:lang w:val="ru-RU"/>
              </w:rPr>
              <m:t>+</m:t>
            </m:r>
            <m:d>
              <m:dPr>
                <m:begChr m:val=""/>
                <m:endChr m:val="]"/>
                <m:ctrlPr>
                  <w:rPr>
                    <w:rFonts w:ascii="Cambria Math" w:eastAsia="Cambria Math" w:hAnsi="Cambria Math" w:cs="Times New Roman"/>
                    <w:i/>
                    <w:iCs/>
                    <w:sz w:val="28"/>
                    <w:szCs w:val="28"/>
                    <w:lang w:val="en-US"/>
                  </w:rPr>
                </m:ctrlPr>
              </m:dPr>
              <m:e>
                <m:r>
                  <w:rPr>
                    <w:rFonts w:ascii="Cambria Math" w:eastAsia="Cambria Math" w:hAnsi="Cambria Math" w:cs="Times New Roman"/>
                    <w:sz w:val="28"/>
                    <w:szCs w:val="28"/>
                    <w:lang w:val="en-US"/>
                  </w:rPr>
                  <m:t>Im</m:t>
                </m:r>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ru-RU"/>
                          </w:rPr>
                          <m:t>3</m:t>
                        </m:r>
                      </m:sub>
                      <m:sup>
                        <m:r>
                          <w:rPr>
                            <w:rFonts w:ascii="Cambria Math" w:eastAsia="Cambria Math" w:hAnsi="Cambria Math" w:cs="Times New Roman"/>
                            <w:sz w:val="28"/>
                            <w:szCs w:val="28"/>
                            <w:lang w:val="ru-RU"/>
                          </w:rPr>
                          <m:t>*</m:t>
                        </m:r>
                      </m:sup>
                    </m:sSubSup>
                  </m:e>
                </m:d>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e>
        </m:d>
      </m:oMath>
      <w:r w:rsidR="00B8616A" w:rsidRPr="00113F84">
        <w:rPr>
          <w:rFonts w:ascii="Times New Roman" w:eastAsia="Cambria Math" w:hAnsi="Times New Roman" w:cs="Times New Roman"/>
          <w:sz w:val="28"/>
          <w:szCs w:val="28"/>
          <w:lang w:val="ru-RU"/>
        </w:rPr>
        <w:t>.</w:t>
      </w:r>
      <w:r w:rsidR="00B8616A" w:rsidRPr="00113F84">
        <w:rPr>
          <w:rFonts w:ascii="Times New Roman" w:eastAsia="Cambria Math" w:hAnsi="Times New Roman" w:cs="Times New Roman"/>
          <w:sz w:val="28"/>
          <w:szCs w:val="28"/>
          <w:lang w:val="ru-RU"/>
        </w:rPr>
        <w:tab/>
      </w:r>
      <w:r w:rsidR="00B8616A" w:rsidRPr="00113F84">
        <w:rPr>
          <w:rFonts w:ascii="Times New Roman" w:eastAsia="Cambria Math" w:hAnsi="Times New Roman" w:cs="Times New Roman"/>
          <w:sz w:val="28"/>
          <w:szCs w:val="28"/>
          <w:lang w:val="ru-RU"/>
        </w:rPr>
        <w:tab/>
      </w:r>
      <w:r w:rsidR="00B8616A" w:rsidRPr="00113F84">
        <w:rPr>
          <w:rFonts w:ascii="Times New Roman" w:eastAsia="Cambria Math" w:hAnsi="Times New Roman" w:cs="Times New Roman"/>
          <w:sz w:val="28"/>
          <w:szCs w:val="28"/>
          <w:lang w:val="ru-RU"/>
        </w:rPr>
        <w:tab/>
        <w:t xml:space="preserve"> (2.62)</w:t>
      </w:r>
    </w:p>
    <w:p w14:paraId="3A09675F" w14:textId="3408EA52" w:rsidR="00B8616A" w:rsidRDefault="00687D61" w:rsidP="00687D61">
      <w:pPr>
        <w:spacing w:line="360" w:lineRule="auto"/>
        <w:ind w:firstLine="709"/>
        <w:jc w:val="both"/>
        <w:rPr>
          <w:rFonts w:ascii="Times New Roman" w:eastAsia="Cambria Math" w:hAnsi="Times New Roman" w:cs="Times New Roman"/>
          <w:sz w:val="28"/>
          <w:szCs w:val="28"/>
        </w:rPr>
      </w:pPr>
      <w:r>
        <w:rPr>
          <w:rFonts w:ascii="Times New Roman" w:eastAsia="Cambria Math" w:hAnsi="Times New Roman" w:cs="Times New Roman"/>
          <w:sz w:val="28"/>
          <w:szCs w:val="28"/>
        </w:rPr>
        <w:lastRenderedPageBreak/>
        <w:t xml:space="preserve">Таким чином, ми дійшли висновку, що електричний дипольний момент є джерелом порушення </w:t>
      </w:r>
      <w:r>
        <w:rPr>
          <w:rFonts w:ascii="Times New Roman" w:eastAsia="Cambria Math" w:hAnsi="Times New Roman" w:cs="Times New Roman"/>
          <w:sz w:val="28"/>
          <w:szCs w:val="28"/>
          <w:lang w:val="en-US"/>
        </w:rPr>
        <w:t>CP</w:t>
      </w:r>
      <w:r w:rsidRPr="00687D61">
        <w:rPr>
          <w:rFonts w:ascii="Times New Roman" w:eastAsia="Cambria Math" w:hAnsi="Times New Roman" w:cs="Times New Roman"/>
          <w:sz w:val="28"/>
          <w:szCs w:val="28"/>
          <w:lang w:val="ru-RU"/>
        </w:rPr>
        <w:t>-</w:t>
      </w:r>
      <w:r>
        <w:rPr>
          <w:rFonts w:ascii="Times New Roman" w:eastAsia="Cambria Math" w:hAnsi="Times New Roman" w:cs="Times New Roman"/>
          <w:sz w:val="28"/>
          <w:szCs w:val="28"/>
        </w:rPr>
        <w:t xml:space="preserve">симетрії у даному процесі. </w:t>
      </w:r>
      <w:r w:rsidR="00D118F4">
        <w:rPr>
          <w:rFonts w:ascii="Times New Roman" w:eastAsia="Cambria Math" w:hAnsi="Times New Roman" w:cs="Times New Roman"/>
          <w:sz w:val="28"/>
          <w:szCs w:val="28"/>
        </w:rPr>
        <w:t xml:space="preserve">Саме тому, дуже важливою є задача визначення величини </w:t>
      </w:r>
      <w:r w:rsidR="000162E8">
        <w:rPr>
          <w:rFonts w:ascii="Times New Roman" w:eastAsia="Cambria Math" w:hAnsi="Times New Roman" w:cs="Times New Roman"/>
          <w:sz w:val="28"/>
          <w:szCs w:val="28"/>
        </w:rPr>
        <w:t>електричного дипольного моменту</w:t>
      </w:r>
      <w:r w:rsidR="00D118F4">
        <w:rPr>
          <w:rFonts w:ascii="Times New Roman" w:eastAsia="Cambria Math" w:hAnsi="Times New Roman" w:cs="Times New Roman"/>
          <w:sz w:val="28"/>
          <w:szCs w:val="28"/>
        </w:rPr>
        <w:t>.</w:t>
      </w:r>
    </w:p>
    <w:p w14:paraId="731275C5" w14:textId="263CF935" w:rsidR="00D118F4" w:rsidRDefault="00D118F4" w:rsidP="00687D61">
      <w:pPr>
        <w:spacing w:line="360" w:lineRule="auto"/>
        <w:ind w:firstLine="709"/>
        <w:jc w:val="both"/>
        <w:rPr>
          <w:rFonts w:ascii="Times New Roman" w:eastAsia="Cambria Math" w:hAnsi="Times New Roman" w:cs="Times New Roman"/>
          <w:sz w:val="28"/>
          <w:szCs w:val="28"/>
        </w:rPr>
      </w:pPr>
    </w:p>
    <w:p w14:paraId="0C313CCD" w14:textId="5563D29D" w:rsidR="00D118F4" w:rsidRDefault="00D118F4" w:rsidP="002F39DD">
      <w:pPr>
        <w:spacing w:line="360" w:lineRule="auto"/>
        <w:ind w:firstLine="709"/>
        <w:jc w:val="both"/>
        <w:rPr>
          <w:rFonts w:ascii="Times New Roman" w:eastAsia="Cambria Math" w:hAnsi="Times New Roman" w:cs="Times New Roman"/>
          <w:i/>
          <w:iCs/>
          <w:sz w:val="28"/>
          <w:szCs w:val="28"/>
        </w:rPr>
      </w:pPr>
      <w:r w:rsidRPr="00D118F4">
        <w:rPr>
          <w:rFonts w:ascii="Times New Roman" w:eastAsia="Cambria Math" w:hAnsi="Times New Roman" w:cs="Times New Roman"/>
          <w:i/>
          <w:iCs/>
          <w:sz w:val="28"/>
          <w:szCs w:val="28"/>
        </w:rPr>
        <w:t>2.6.</w:t>
      </w:r>
      <w:r w:rsidR="00195E7F">
        <w:rPr>
          <w:rFonts w:ascii="Times New Roman" w:eastAsia="Cambria Math" w:hAnsi="Times New Roman" w:cs="Times New Roman"/>
          <w:i/>
          <w:iCs/>
          <w:sz w:val="28"/>
          <w:szCs w:val="28"/>
        </w:rPr>
        <w:t xml:space="preserve"> Поляризація початкового стану: спін-спінова кореляційна матриця та переріз розсіювання з урахуванням поляризації електрона</w:t>
      </w:r>
    </w:p>
    <w:p w14:paraId="7193BDAE" w14:textId="5C8EB339" w:rsidR="001634FF" w:rsidRDefault="001634FF" w:rsidP="002F39DD">
      <w:pPr>
        <w:spacing w:line="360" w:lineRule="auto"/>
        <w:ind w:firstLine="709"/>
        <w:jc w:val="both"/>
        <w:rPr>
          <w:rFonts w:ascii="Times New Roman" w:eastAsia="Cambria Math" w:hAnsi="Times New Roman" w:cs="Times New Roman"/>
          <w:sz w:val="28"/>
          <w:szCs w:val="28"/>
        </w:rPr>
      </w:pPr>
      <w:r w:rsidRPr="0031162D">
        <w:rPr>
          <w:rFonts w:ascii="Times New Roman" w:eastAsia="Cambria Math" w:hAnsi="Times New Roman" w:cs="Times New Roman"/>
          <w:sz w:val="28"/>
          <w:szCs w:val="28"/>
        </w:rPr>
        <w:t xml:space="preserve">Через те, що </w:t>
      </w:r>
      <w:r w:rsidR="0031162D" w:rsidRPr="0031162D">
        <w:rPr>
          <w:rFonts w:ascii="Times New Roman" w:eastAsia="Cambria Math" w:hAnsi="Times New Roman" w:cs="Times New Roman"/>
          <w:sz w:val="28"/>
          <w:szCs w:val="28"/>
        </w:rPr>
        <w:t xml:space="preserve">проект майбутнього </w:t>
      </w:r>
      <w:r w:rsidR="0031162D">
        <w:rPr>
          <w:rFonts w:ascii="Times New Roman" w:eastAsia="Cambria Math" w:hAnsi="Times New Roman" w:cs="Times New Roman"/>
          <w:sz w:val="28"/>
          <w:szCs w:val="28"/>
        </w:rPr>
        <w:t>експерименту електрон-позитронного прискорювача</w:t>
      </w:r>
      <w:r w:rsidR="0031162D" w:rsidRPr="0031162D">
        <w:rPr>
          <w:rFonts w:ascii="Times New Roman" w:eastAsia="Cambria Math" w:hAnsi="Times New Roman" w:cs="Times New Roman"/>
          <w:sz w:val="28"/>
          <w:szCs w:val="28"/>
        </w:rPr>
        <w:t xml:space="preserve"> STCF [</w:t>
      </w:r>
      <w:r w:rsidR="00ED3F27">
        <w:rPr>
          <w:rFonts w:ascii="Times New Roman" w:eastAsia="Cambria Math" w:hAnsi="Times New Roman" w:cs="Times New Roman"/>
          <w:sz w:val="28"/>
          <w:szCs w:val="28"/>
          <w:lang w:val="ru-RU"/>
        </w:rPr>
        <w:t>28</w:t>
      </w:r>
      <w:r w:rsidR="0031162D" w:rsidRPr="0031162D">
        <w:rPr>
          <w:rFonts w:ascii="Times New Roman" w:eastAsia="Cambria Math" w:hAnsi="Times New Roman" w:cs="Times New Roman"/>
          <w:sz w:val="28"/>
          <w:szCs w:val="28"/>
        </w:rPr>
        <w:t xml:space="preserve">] дозволяє створювати пучки </w:t>
      </w:r>
      <w:r w:rsidR="0031162D">
        <w:rPr>
          <w:rFonts w:ascii="Times New Roman" w:eastAsia="Cambria Math" w:hAnsi="Times New Roman" w:cs="Times New Roman"/>
          <w:sz w:val="28"/>
          <w:szCs w:val="28"/>
        </w:rPr>
        <w:t xml:space="preserve">електронів з поляризацію до 80%, треба ввести у наш розгляд поляризацію початкових електронів. Пам’ятаємо, що ми вважаємо електрони та позитрони у нашому процесі </w:t>
      </w:r>
      <w:proofErr w:type="spellStart"/>
      <w:r w:rsidR="0031162D">
        <w:rPr>
          <w:rFonts w:ascii="Times New Roman" w:eastAsia="Cambria Math" w:hAnsi="Times New Roman" w:cs="Times New Roman"/>
          <w:sz w:val="28"/>
          <w:szCs w:val="28"/>
        </w:rPr>
        <w:t>ультрарелятивістськими</w:t>
      </w:r>
      <w:proofErr w:type="spellEnd"/>
      <w:r w:rsidR="0031162D">
        <w:rPr>
          <w:rFonts w:ascii="Times New Roman" w:eastAsia="Cambria Math" w:hAnsi="Times New Roman" w:cs="Times New Roman"/>
          <w:sz w:val="28"/>
          <w:szCs w:val="28"/>
        </w:rPr>
        <w:t>, а отже такими, масою яких можна знехтувати. Уведемо у розгляд електрон</w:t>
      </w:r>
      <w:r w:rsidR="00FB4EB3">
        <w:rPr>
          <w:rFonts w:ascii="Times New Roman" w:eastAsia="Cambria Math" w:hAnsi="Times New Roman" w:cs="Times New Roman"/>
          <w:sz w:val="28"/>
          <w:szCs w:val="28"/>
        </w:rPr>
        <w:t>н</w:t>
      </w:r>
      <w:r w:rsidR="0031162D">
        <w:rPr>
          <w:rFonts w:ascii="Times New Roman" w:eastAsia="Cambria Math" w:hAnsi="Times New Roman" w:cs="Times New Roman"/>
          <w:sz w:val="28"/>
          <w:szCs w:val="28"/>
        </w:rPr>
        <w:t xml:space="preserve">у матрицю густини. Вона буде відрізнятись від формули (2.18), та є її </w:t>
      </w:r>
      <w:proofErr w:type="spellStart"/>
      <w:r w:rsidR="0031162D">
        <w:rPr>
          <w:rFonts w:ascii="Times New Roman" w:eastAsia="Cambria Math" w:hAnsi="Times New Roman" w:cs="Times New Roman"/>
          <w:sz w:val="28"/>
          <w:szCs w:val="28"/>
        </w:rPr>
        <w:t>ультрарелятивістським</w:t>
      </w:r>
      <w:proofErr w:type="spellEnd"/>
      <w:r w:rsidR="0031162D">
        <w:rPr>
          <w:rFonts w:ascii="Times New Roman" w:eastAsia="Cambria Math" w:hAnsi="Times New Roman" w:cs="Times New Roman"/>
          <w:sz w:val="28"/>
          <w:szCs w:val="28"/>
        </w:rPr>
        <w:t xml:space="preserve"> наближенням</w:t>
      </w:r>
      <w:r w:rsidR="00ED3F27" w:rsidRPr="00ED3F27">
        <w:rPr>
          <w:rFonts w:ascii="Times New Roman" w:eastAsia="Cambria Math" w:hAnsi="Times New Roman" w:cs="Times New Roman"/>
          <w:sz w:val="28"/>
          <w:szCs w:val="28"/>
          <w:lang w:val="ru-RU"/>
        </w:rPr>
        <w:t xml:space="preserve"> </w:t>
      </w:r>
      <w:r w:rsidR="0031162D" w:rsidRPr="0031162D">
        <w:rPr>
          <w:rFonts w:ascii="Times New Roman" w:eastAsia="Cambria Math" w:hAnsi="Times New Roman" w:cs="Times New Roman"/>
          <w:sz w:val="28"/>
          <w:szCs w:val="28"/>
          <w:lang w:val="ru-RU"/>
        </w:rPr>
        <w:t>[</w:t>
      </w:r>
      <w:r w:rsidR="00ED3F27">
        <w:rPr>
          <w:rFonts w:ascii="Times New Roman" w:eastAsia="Cambria Math" w:hAnsi="Times New Roman" w:cs="Times New Roman"/>
          <w:sz w:val="28"/>
          <w:szCs w:val="28"/>
          <w:lang w:val="ru-RU"/>
        </w:rPr>
        <w:t>34</w:t>
      </w:r>
      <w:r w:rsidR="0031162D" w:rsidRPr="0031162D">
        <w:rPr>
          <w:rFonts w:ascii="Times New Roman" w:eastAsia="Cambria Math" w:hAnsi="Times New Roman" w:cs="Times New Roman"/>
          <w:sz w:val="28"/>
          <w:szCs w:val="28"/>
          <w:lang w:val="ru-RU"/>
        </w:rPr>
        <w:t>]</w:t>
      </w:r>
      <w:r w:rsidR="0031162D">
        <w:rPr>
          <w:rFonts w:ascii="Times New Roman" w:eastAsia="Cambria Math" w:hAnsi="Times New Roman" w:cs="Times New Roman"/>
          <w:sz w:val="28"/>
          <w:szCs w:val="28"/>
        </w:rPr>
        <w:t>. Електронна матриця густини має наступний вигляд:</w:t>
      </w:r>
    </w:p>
    <w:p w14:paraId="404CBC20" w14:textId="1E4B33E1" w:rsidR="0031162D" w:rsidRPr="0031162D" w:rsidRDefault="00B6212F" w:rsidP="002F39DD">
      <w:pPr>
        <w:spacing w:line="360" w:lineRule="auto"/>
        <w:ind w:firstLine="709"/>
        <w:jc w:val="right"/>
        <w:rPr>
          <w:rFonts w:ascii="Times New Roman" w:eastAsia="Times New Roman" w:hAnsi="Times New Roman" w:cs="Times New Roman"/>
          <w:sz w:val="28"/>
          <w:szCs w:val="28"/>
          <w:lang w:val="ru-RU"/>
        </w:rPr>
      </w:pPr>
      <m:oMath>
        <m:sSub>
          <m:sSubPr>
            <m:ctrlPr>
              <w:rPr>
                <w:rFonts w:ascii="Cambria Math" w:eastAsia="Cambria Math" w:hAnsi="Cambria Math" w:cs="Cambria Math"/>
                <w:sz w:val="28"/>
                <w:szCs w:val="28"/>
              </w:rPr>
            </m:ctrlPr>
          </m:sSubPr>
          <m:e>
            <m:r>
              <w:rPr>
                <w:rFonts w:ascii="Cambria Math" w:hAnsi="Cambria Math"/>
                <w:sz w:val="28"/>
                <w:szCs w:val="28"/>
              </w:rPr>
              <m:t>ρ</m:t>
            </m:r>
          </m:e>
          <m:sub>
            <m:r>
              <w:rPr>
                <w:rFonts w:ascii="Cambria Math" w:eastAsia="Cambria Math" w:hAnsi="Cambria Math" w:cs="Cambria Math"/>
                <w:sz w:val="28"/>
                <w:szCs w:val="28"/>
              </w:rPr>
              <m:t>B</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2</m:t>
            </m:r>
          </m:den>
        </m:f>
        <m:sSub>
          <m:sSubPr>
            <m:ctrlPr>
              <w:rPr>
                <w:rFonts w:ascii="Cambria Math" w:eastAsia="Cambria Math" w:hAnsi="Cambria Math" w:cs="Cambria Math"/>
                <w:i/>
                <w:sz w:val="28"/>
                <w:szCs w:val="28"/>
              </w:rPr>
            </m:ctrlPr>
          </m:sSubPr>
          <m:e>
            <m:acc>
              <m:accPr>
                <m:ctrlPr>
                  <w:rPr>
                    <w:rFonts w:ascii="Cambria Math" w:eastAsia="Cambria Math" w:hAnsi="Cambria Math" w:cs="Cambria Math"/>
                    <w:i/>
                    <w:sz w:val="28"/>
                    <w:szCs w:val="28"/>
                  </w:rPr>
                </m:ctrlPr>
              </m:accPr>
              <m:e>
                <m:r>
                  <w:rPr>
                    <w:rFonts w:ascii="Cambria Math" w:eastAsia="Cambria Math" w:hAnsi="Cambria Math" w:cs="Cambria Math"/>
                    <w:sz w:val="28"/>
                    <w:szCs w:val="28"/>
                  </w:rPr>
                  <m:t>k</m:t>
                </m:r>
              </m:e>
            </m:acc>
          </m:e>
          <m:sub>
            <m:r>
              <w:rPr>
                <w:rFonts w:ascii="Cambria Math" w:eastAsia="Cambria Math" w:hAnsi="Cambria Math" w:cs="Cambria Math"/>
                <w:sz w:val="28"/>
                <w:szCs w:val="28"/>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1-</m:t>
            </m:r>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rPr>
                  <m:t>Λ</m:t>
                </m:r>
              </m:e>
              <m:sub>
                <m:r>
                  <w:rPr>
                    <w:rFonts w:ascii="Cambria Math" w:eastAsia="Cambria Math" w:hAnsi="Cambria Math" w:cs="Cambria Math"/>
                    <w:sz w:val="28"/>
                    <w:szCs w:val="28"/>
                  </w:rPr>
                  <m:t>e</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γ</m:t>
                </m:r>
              </m:e>
              <m:sub>
                <m:r>
                  <w:rPr>
                    <w:rFonts w:ascii="Cambria Math" w:eastAsia="Cambria Math" w:hAnsi="Cambria Math" w:cs="Cambria Math"/>
                    <w:sz w:val="28"/>
                    <w:szCs w:val="28"/>
                  </w:rPr>
                  <m:t>5</m:t>
                </m:r>
              </m:sub>
            </m:sSub>
          </m:e>
        </m:d>
      </m:oMath>
      <w:r w:rsidR="0031162D" w:rsidRPr="009618A9">
        <w:rPr>
          <w:rFonts w:ascii="Times New Roman" w:eastAsia="Times New Roman" w:hAnsi="Times New Roman" w:cs="Times New Roman"/>
          <w:sz w:val="28"/>
          <w:szCs w:val="28"/>
        </w:rPr>
        <w:t>,</w:t>
      </w:r>
      <w:r w:rsidR="0031162D" w:rsidRPr="0031162D">
        <w:rPr>
          <w:rFonts w:ascii="Times New Roman" w:eastAsia="Times New Roman" w:hAnsi="Times New Roman" w:cs="Times New Roman"/>
          <w:sz w:val="28"/>
          <w:szCs w:val="28"/>
          <w:lang w:val="ru-RU"/>
        </w:rPr>
        <w:t xml:space="preserve"> </w:t>
      </w:r>
      <w:r w:rsidR="0031162D" w:rsidRPr="0031162D">
        <w:rPr>
          <w:rFonts w:ascii="Times New Roman" w:eastAsia="Times New Roman" w:hAnsi="Times New Roman" w:cs="Times New Roman"/>
          <w:sz w:val="28"/>
          <w:szCs w:val="28"/>
          <w:lang w:val="ru-RU"/>
        </w:rPr>
        <w:tab/>
      </w:r>
      <w:r w:rsidR="0031162D" w:rsidRPr="0031162D">
        <w:rPr>
          <w:rFonts w:ascii="Times New Roman" w:eastAsia="Times New Roman" w:hAnsi="Times New Roman" w:cs="Times New Roman"/>
          <w:sz w:val="28"/>
          <w:szCs w:val="28"/>
          <w:lang w:val="ru-RU"/>
        </w:rPr>
        <w:tab/>
      </w:r>
      <w:r w:rsidR="0031162D" w:rsidRPr="0031162D">
        <w:rPr>
          <w:rFonts w:ascii="Times New Roman" w:eastAsia="Times New Roman" w:hAnsi="Times New Roman" w:cs="Times New Roman"/>
          <w:sz w:val="28"/>
          <w:szCs w:val="28"/>
          <w:lang w:val="ru-RU"/>
        </w:rPr>
        <w:tab/>
      </w:r>
      <w:r w:rsidR="0031162D" w:rsidRPr="0031162D">
        <w:rPr>
          <w:rFonts w:ascii="Times New Roman" w:eastAsia="Times New Roman" w:hAnsi="Times New Roman" w:cs="Times New Roman"/>
          <w:sz w:val="28"/>
          <w:szCs w:val="28"/>
          <w:lang w:val="ru-RU"/>
        </w:rPr>
        <w:tab/>
        <w:t>(2.63)</w:t>
      </w:r>
    </w:p>
    <w:p w14:paraId="33CDEB66" w14:textId="08531B46" w:rsidR="00995EF1" w:rsidRDefault="0031162D" w:rsidP="002F39DD">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w:t>
      </w:r>
      <m:oMath>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rPr>
              <m:t>Λ</m:t>
            </m:r>
          </m:e>
          <m:sub>
            <m:r>
              <w:rPr>
                <w:rFonts w:ascii="Cambria Math" w:eastAsia="Cambria Math" w:hAnsi="Cambria Math" w:cs="Cambria Math"/>
                <w:sz w:val="28"/>
                <w:szCs w:val="28"/>
              </w:rPr>
              <m:t>e</m:t>
            </m:r>
          </m:sub>
        </m:sSub>
        <m:r>
          <w:rPr>
            <w:rFonts w:ascii="Cambria Math" w:eastAsia="Cambria Math" w:hAnsi="Cambria Math" w:cs="Cambria Math"/>
            <w:sz w:val="28"/>
            <w:szCs w:val="28"/>
          </w:rPr>
          <m:t>∈</m:t>
        </m:r>
        <m:r>
          <w:rPr>
            <w:rFonts w:ascii="Cambria Math" w:eastAsia="Cambria Math" w:hAnsi="Cambria Math" w:cs="Cambria Math"/>
            <w:sz w:val="28"/>
            <w:szCs w:val="28"/>
            <w:lang w:val="ru-RU"/>
          </w:rPr>
          <m:t>[-1, 1]</m:t>
        </m:r>
      </m:oMath>
      <w:r w:rsidRPr="0031162D">
        <w:rPr>
          <w:rFonts w:ascii="Times New Roman" w:eastAsia="Times New Roman" w:hAnsi="Times New Roman" w:cs="Times New Roman"/>
          <w:sz w:val="28"/>
          <w:szCs w:val="28"/>
          <w:lang w:val="ru-RU"/>
        </w:rPr>
        <w:t xml:space="preserve"> – </w:t>
      </w:r>
      <w:proofErr w:type="spellStart"/>
      <w:r>
        <w:rPr>
          <w:rFonts w:ascii="Times New Roman" w:eastAsia="Times New Roman" w:hAnsi="Times New Roman" w:cs="Times New Roman"/>
          <w:sz w:val="28"/>
          <w:szCs w:val="28"/>
          <w:lang w:val="ru-RU"/>
        </w:rPr>
        <w:t>п</w:t>
      </w:r>
      <w:r w:rsidR="00FB4EB3">
        <w:rPr>
          <w:rFonts w:ascii="Times New Roman" w:eastAsia="Times New Roman" w:hAnsi="Times New Roman" w:cs="Times New Roman"/>
          <w:sz w:val="28"/>
          <w:szCs w:val="28"/>
          <w:lang w:val="ru-RU"/>
        </w:rPr>
        <w:t>оздовжня</w:t>
      </w:r>
      <w:proofErr w:type="spellEnd"/>
      <w:r>
        <w:rPr>
          <w:rFonts w:ascii="Times New Roman" w:eastAsia="Times New Roman" w:hAnsi="Times New Roman" w:cs="Times New Roman"/>
          <w:sz w:val="28"/>
          <w:szCs w:val="28"/>
          <w:lang w:val="ru-RU"/>
        </w:rPr>
        <w:t xml:space="preserve"> компонента </w:t>
      </w:r>
      <w:r>
        <w:rPr>
          <w:rFonts w:ascii="Times New Roman" w:eastAsia="Times New Roman" w:hAnsi="Times New Roman" w:cs="Times New Roman"/>
          <w:sz w:val="28"/>
          <w:szCs w:val="28"/>
        </w:rPr>
        <w:t xml:space="preserve">поляризації електрона. Підставляючи цю матрицю густини у вираз для поперечного перерізу розсіювання </w:t>
      </w:r>
      <w:r w:rsidR="00995EF1">
        <w:rPr>
          <w:rFonts w:ascii="Times New Roman" w:eastAsia="Times New Roman" w:hAnsi="Times New Roman" w:cs="Times New Roman"/>
          <w:sz w:val="28"/>
          <w:szCs w:val="28"/>
        </w:rPr>
        <w:t xml:space="preserve">(2.20) отримаємо переріз у термінах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44</m:t>
            </m:r>
          </m:sub>
        </m:sSub>
      </m:oMath>
      <w:r w:rsidR="00995EF1">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i4</m:t>
            </m:r>
          </m:sub>
        </m:sSub>
      </m:oMath>
      <w:r w:rsidR="00995EF1">
        <w:rPr>
          <w:rFonts w:ascii="Times New Roman" w:eastAsia="Times New Roman" w:hAnsi="Times New Roman" w:cs="Times New Roman"/>
          <w:sz w:val="28"/>
          <w:szCs w:val="28"/>
        </w:rPr>
        <w:t xml:space="preserve">,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4j</m:t>
            </m:r>
          </m:sub>
        </m:sSub>
      </m:oMath>
      <w:r w:rsidR="00995EF1">
        <w:rPr>
          <w:rFonts w:ascii="Times New Roman" w:eastAsia="Times New Roman" w:hAnsi="Times New Roman" w:cs="Times New Roman"/>
          <w:sz w:val="28"/>
          <w:szCs w:val="28"/>
        </w:rPr>
        <w:t xml:space="preserve"> та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R</m:t>
            </m:r>
          </m:e>
          <m:sub>
            <m:r>
              <w:rPr>
                <w:rFonts w:ascii="Cambria Math" w:eastAsia="Cambria Math" w:hAnsi="Cambria Math" w:cs="Cambria Math"/>
                <w:sz w:val="28"/>
                <w:szCs w:val="28"/>
              </w:rPr>
              <m:t>ij</m:t>
            </m:r>
          </m:sub>
        </m:sSub>
      </m:oMath>
      <w:r w:rsidR="00995EF1">
        <w:rPr>
          <w:rFonts w:ascii="Times New Roman" w:eastAsia="Times New Roman" w:hAnsi="Times New Roman" w:cs="Times New Roman"/>
          <w:sz w:val="28"/>
          <w:szCs w:val="28"/>
        </w:rPr>
        <w:t>:</w:t>
      </w:r>
    </w:p>
    <w:p w14:paraId="3D3255A0" w14:textId="3A19378F" w:rsidR="00995EF1" w:rsidRDefault="00B6212F" w:rsidP="002F39DD">
      <w:pPr>
        <w:spacing w:line="360" w:lineRule="auto"/>
        <w:jc w:val="right"/>
        <w:rPr>
          <w:rFonts w:ascii="Times New Roman" w:eastAsia="Cambria Math" w:hAnsi="Times New Roman" w:cs="Times New Roman"/>
          <w:sz w:val="28"/>
          <w:szCs w:val="28"/>
        </w:rPr>
      </w:pPr>
      <m:oMath>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rPr>
              <m:t>R</m:t>
            </m:r>
            <m:ctrlPr>
              <w:rPr>
                <w:rFonts w:ascii="Cambria Math" w:eastAsia="Cambria Math" w:hAnsi="Cambria Math" w:cs="Times New Roman"/>
                <w:i/>
                <w:sz w:val="28"/>
                <w:szCs w:val="28"/>
              </w:rPr>
            </m:ctrlPr>
          </m:e>
          <m:sub>
            <m:r>
              <w:rPr>
                <w:rFonts w:ascii="Cambria Math" w:eastAsia="Cambria Math" w:hAnsi="Cambria Math" w:cs="Times New Roman"/>
                <w:sz w:val="28"/>
                <w:szCs w:val="28"/>
              </w:rPr>
              <m:t>44</m:t>
            </m:r>
            <m:ctrlPr>
              <w:rPr>
                <w:rFonts w:ascii="Cambria Math" w:eastAsia="Cambria Math" w:hAnsi="Cambria Math" w:cs="Times New Roman"/>
                <w:i/>
                <w:sz w:val="28"/>
                <w:szCs w:val="28"/>
              </w:rPr>
            </m:ctrlPr>
          </m:sub>
          <m:sup>
            <m:sSub>
              <m:sSubPr>
                <m:ctrlPr>
                  <w:rPr>
                    <w:rFonts w:ascii="Cambria Math" w:eastAsia="Cambria Math" w:hAnsi="Cambria Math" w:cs="Times New Roman"/>
                    <w:sz w:val="28"/>
                    <w:szCs w:val="28"/>
                    <w:lang w:val="en-US"/>
                  </w:rPr>
                </m:ctrlPr>
              </m:sSubPr>
              <m:e>
                <m:r>
                  <m:rPr>
                    <m:sty m:val="p"/>
                  </m:rPr>
                  <w:rPr>
                    <w:rFonts w:ascii="Cambria Math" w:eastAsia="Cambria Math" w:hAnsi="Cambria Math" w:cs="Times New Roman"/>
                    <w:sz w:val="28"/>
                    <w:szCs w:val="28"/>
                    <w:lang w:val="en-US"/>
                  </w:rPr>
                  <m:t>Λ</m:t>
                </m:r>
              </m:e>
              <m:sub>
                <m:r>
                  <m:rPr>
                    <m:sty m:val="p"/>
                  </m:rPr>
                  <w:rPr>
                    <w:rFonts w:ascii="Cambria Math" w:eastAsia="Cambria Math" w:hAnsi="Cambria Math" w:cs="Times New Roman"/>
                    <w:sz w:val="28"/>
                    <w:szCs w:val="28"/>
                    <w:lang w:val="en-US"/>
                  </w:rPr>
                  <m:t>e</m:t>
                </m:r>
              </m:sub>
            </m:sSub>
          </m:sup>
        </m:sSubSup>
        <m:r>
          <w:rPr>
            <w:rFonts w:ascii="Cambria Math" w:eastAsia="Cambria Math" w:hAnsi="Cambria Math" w:cs="Times New Roman"/>
            <w:sz w:val="28"/>
            <w:szCs w:val="28"/>
          </w:rPr>
          <m:t xml:space="preserve"> =</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r>
                  <m:rPr>
                    <m:sty m:val="p"/>
                  </m:rPr>
                  <w:rPr>
                    <w:rFonts w:ascii="Cambria Math" w:eastAsia="Cambria Math" w:hAnsi="Cambria Math" w:cs="Times New Roman"/>
                    <w:sz w:val="28"/>
                    <w:szCs w:val="28"/>
                  </w:rPr>
                  <m:t>co</m:t>
                </m:r>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m:t>
                    </m:r>
                  </m:e>
                  <m:sup>
                    <m:r>
                      <m:rPr>
                        <m:sty m:val="p"/>
                      </m:rPr>
                      <w:rPr>
                        <w:rFonts w:ascii="Cambria Math" w:eastAsia="Cambria Math" w:hAnsi="Cambria Math" w:cs="Times New Roman"/>
                        <w:sz w:val="28"/>
                        <w:szCs w:val="28"/>
                      </w:rPr>
                      <m:t>2</m:t>
                    </m:r>
                  </m:sup>
                </m:sSup>
                <m:r>
                  <w:rPr>
                    <w:rFonts w:ascii="Cambria Math" w:eastAsia="Cambria Math" w:hAnsi="Cambria Math" w:cs="Times New Roman"/>
                    <w:sz w:val="28"/>
                    <w:szCs w:val="28"/>
                  </w:rPr>
                  <m:t>θ+1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 xml:space="preserve"> </m:t>
            </m:r>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e>
        </m:d>
      </m:oMath>
      <w:r w:rsidR="00995EF1" w:rsidRPr="00D83316">
        <w:rPr>
          <w:rFonts w:ascii="Times New Roman" w:eastAsia="Cambria Math" w:hAnsi="Times New Roman" w:cs="Times New Roman"/>
          <w:sz w:val="28"/>
          <w:szCs w:val="28"/>
        </w:rPr>
        <w:t>,  (2.</w:t>
      </w:r>
      <w:r w:rsidR="00995EF1" w:rsidRPr="00995EF1">
        <w:rPr>
          <w:rFonts w:ascii="Times New Roman" w:eastAsia="Cambria Math" w:hAnsi="Times New Roman" w:cs="Times New Roman"/>
          <w:sz w:val="28"/>
          <w:szCs w:val="28"/>
        </w:rPr>
        <w:t>64</w:t>
      </w:r>
      <w:r w:rsidR="00995EF1" w:rsidRPr="00D83316">
        <w:rPr>
          <w:rFonts w:ascii="Times New Roman" w:eastAsia="Cambria Math" w:hAnsi="Times New Roman" w:cs="Times New Roman"/>
          <w:sz w:val="28"/>
          <w:szCs w:val="28"/>
        </w:rPr>
        <w:t>)</w:t>
      </w:r>
    </w:p>
    <w:p w14:paraId="4F0BBF3B" w14:textId="383B98C0" w:rsidR="00995EF1"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11</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num>
          <m:den>
            <m:r>
              <w:rPr>
                <w:rFonts w:ascii="Cambria Math" w:eastAsia="Cambria Math" w:hAnsi="Cambria Math" w:cs="Times New Roman"/>
                <w:sz w:val="28"/>
                <w:szCs w:val="28"/>
              </w:rPr>
              <m:t>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e>
        </m:d>
      </m:oMath>
      <w:r w:rsidR="00995EF1" w:rsidRPr="00D83316">
        <w:rPr>
          <w:rFonts w:ascii="Times New Roman" w:eastAsia="Cambria Math" w:hAnsi="Times New Roman" w:cs="Times New Roman"/>
          <w:iCs/>
          <w:sz w:val="28"/>
          <w:szCs w:val="28"/>
        </w:rPr>
        <w:t xml:space="preserve">, </w:t>
      </w:r>
      <w:r w:rsidR="00995EF1">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sidRPr="00D83316">
        <w:rPr>
          <w:rFonts w:ascii="Times New Roman" w:eastAsia="Cambria Math" w:hAnsi="Times New Roman" w:cs="Times New Roman"/>
          <w:iCs/>
          <w:sz w:val="28"/>
          <w:szCs w:val="28"/>
        </w:rPr>
        <w:t>(2.</w:t>
      </w:r>
      <w:r w:rsidR="00995EF1" w:rsidRPr="00995EF1">
        <w:rPr>
          <w:rFonts w:ascii="Times New Roman" w:eastAsia="Cambria Math" w:hAnsi="Times New Roman" w:cs="Times New Roman"/>
          <w:iCs/>
          <w:sz w:val="28"/>
          <w:szCs w:val="28"/>
        </w:rPr>
        <w:t>65</w:t>
      </w:r>
      <w:r w:rsidR="00995EF1" w:rsidRPr="00D83316">
        <w:rPr>
          <w:rFonts w:ascii="Times New Roman" w:eastAsia="Cambria Math" w:hAnsi="Times New Roman" w:cs="Times New Roman"/>
          <w:iCs/>
          <w:sz w:val="28"/>
          <w:szCs w:val="28"/>
        </w:rPr>
        <w:t>)</w:t>
      </w:r>
    </w:p>
    <w:p w14:paraId="10B407B0" w14:textId="37033FB7" w:rsidR="00995EF1"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12</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21</m:t>
            </m:r>
          </m:sub>
          <m:sup>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num>
          <m:den>
            <m:r>
              <w:rPr>
                <w:rFonts w:ascii="Cambria Math" w:eastAsia="Cambria Math" w:hAnsi="Cambria Math" w:cs="Times New Roman"/>
                <w:sz w:val="28"/>
                <w:szCs w:val="28"/>
              </w:rPr>
              <m:t>2</m:t>
            </m:r>
          </m:den>
        </m:f>
        <m:r>
          <w:rPr>
            <w:rFonts w:ascii="Cambria Math" w:eastAsia="Cambria Math" w:hAnsi="Cambria Math" w:cs="Times New Roman"/>
            <w:sz w:val="28"/>
            <w:szCs w:val="28"/>
          </w:rPr>
          <m:t>Re(</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r>
          <w:rPr>
            <w:rFonts w:ascii="Cambria Math" w:eastAsia="Cambria Math" w:hAnsi="Cambria Math" w:cs="Times New Roman"/>
            <w:sz w:val="28"/>
            <w:szCs w:val="28"/>
          </w:rPr>
          <m:t>)</m:t>
        </m:r>
      </m:oMath>
      <w:r w:rsidR="00995EF1" w:rsidRPr="007916AA">
        <w:rPr>
          <w:rFonts w:ascii="Times New Roman" w:eastAsia="Cambria Math" w:hAnsi="Times New Roman" w:cs="Times New Roman"/>
          <w:iCs/>
          <w:sz w:val="28"/>
          <w:szCs w:val="28"/>
        </w:rPr>
        <w:t xml:space="preserve">, </w:t>
      </w:r>
      <w:r w:rsidR="00995EF1" w:rsidRPr="007916AA">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sidRPr="007916AA">
        <w:rPr>
          <w:rFonts w:ascii="Times New Roman" w:eastAsia="Cambria Math" w:hAnsi="Times New Roman" w:cs="Times New Roman"/>
          <w:iCs/>
          <w:sz w:val="28"/>
          <w:szCs w:val="28"/>
        </w:rPr>
        <w:t>(2.</w:t>
      </w:r>
      <w:r w:rsidR="00995EF1" w:rsidRPr="00995EF1">
        <w:rPr>
          <w:rFonts w:ascii="Times New Roman" w:eastAsia="Cambria Math" w:hAnsi="Times New Roman" w:cs="Times New Roman"/>
          <w:iCs/>
          <w:sz w:val="28"/>
          <w:szCs w:val="28"/>
        </w:rPr>
        <w:t>66</w:t>
      </w:r>
      <w:r w:rsidR="00995EF1" w:rsidRPr="007916AA">
        <w:rPr>
          <w:rFonts w:ascii="Times New Roman" w:eastAsia="Cambria Math" w:hAnsi="Times New Roman" w:cs="Times New Roman"/>
          <w:iCs/>
          <w:sz w:val="28"/>
          <w:szCs w:val="28"/>
        </w:rPr>
        <w:t>)</w:t>
      </w:r>
    </w:p>
    <w:p w14:paraId="6597A8D4" w14:textId="4A84ABF8" w:rsidR="00995EF1" w:rsidRPr="006D2CFE" w:rsidRDefault="00B6212F" w:rsidP="002F39DD">
      <w:pPr>
        <w:spacing w:line="360" w:lineRule="auto"/>
        <w:jc w:val="right"/>
        <w:rPr>
          <w:rFonts w:ascii="Times New Roman" w:eastAsia="Cambria Math" w:hAnsi="Times New Roman" w:cs="Times New Roman"/>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22</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num>
          <m:den>
            <m:r>
              <w:rPr>
                <w:rFonts w:ascii="Cambria Math" w:eastAsia="Cambria Math" w:hAnsi="Cambria Math" w:cs="Times New Roman"/>
                <w:sz w:val="28"/>
                <w:szCs w:val="28"/>
              </w:rPr>
              <m:t>4</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
              <m:dPr>
                <m:ctrlPr>
                  <w:rPr>
                    <w:rFonts w:ascii="Cambria Math" w:eastAsia="Cambria Math" w:hAnsi="Cambria Math" w:cs="Times New Roman"/>
                    <w:i/>
                    <w:sz w:val="28"/>
                    <w:szCs w:val="28"/>
                  </w:rPr>
                </m:ctrlPr>
              </m:dPr>
              <m:e>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e>
        </m:d>
      </m:oMath>
      <w:r w:rsidR="00995EF1" w:rsidRPr="00E05830">
        <w:rPr>
          <w:rFonts w:ascii="Times New Roman" w:eastAsia="Cambria Math" w:hAnsi="Times New Roman" w:cs="Times New Roman"/>
          <w:sz w:val="28"/>
          <w:szCs w:val="28"/>
        </w:rPr>
        <w:t>,</w:t>
      </w:r>
      <w:r w:rsidR="00995EF1">
        <w:rPr>
          <w:rFonts w:ascii="Times New Roman" w:eastAsia="Cambria Math" w:hAnsi="Times New Roman" w:cs="Times New Roman"/>
          <w:sz w:val="28"/>
          <w:szCs w:val="28"/>
        </w:rPr>
        <w:tab/>
      </w:r>
      <w:r w:rsidR="00995EF1">
        <w:rPr>
          <w:rFonts w:ascii="Times New Roman" w:eastAsia="Cambria Math" w:hAnsi="Times New Roman" w:cs="Times New Roman"/>
          <w:sz w:val="28"/>
          <w:szCs w:val="28"/>
        </w:rPr>
        <w:tab/>
      </w:r>
      <w:r w:rsidR="00995EF1" w:rsidRPr="00E05830">
        <w:rPr>
          <w:rFonts w:ascii="Times New Roman" w:eastAsia="Cambria Math" w:hAnsi="Times New Roman" w:cs="Times New Roman"/>
          <w:sz w:val="28"/>
          <w:szCs w:val="28"/>
        </w:rPr>
        <w:t>(2.</w:t>
      </w:r>
      <w:r w:rsidR="00995EF1" w:rsidRPr="00995EF1">
        <w:rPr>
          <w:rFonts w:ascii="Times New Roman" w:eastAsia="Cambria Math" w:hAnsi="Times New Roman" w:cs="Times New Roman"/>
          <w:sz w:val="28"/>
          <w:szCs w:val="28"/>
        </w:rPr>
        <w:t>67</w:t>
      </w:r>
      <w:r w:rsidR="00995EF1" w:rsidRPr="00E05830">
        <w:rPr>
          <w:rFonts w:ascii="Times New Roman" w:eastAsia="Cambria Math" w:hAnsi="Times New Roman" w:cs="Times New Roman"/>
          <w:sz w:val="28"/>
          <w:szCs w:val="28"/>
        </w:rPr>
        <w:t>)</w:t>
      </w:r>
    </w:p>
    <w:p w14:paraId="0634A835" w14:textId="661B8F29" w:rsidR="00995EF1" w:rsidRDefault="00B6212F" w:rsidP="002F39DD">
      <w:pPr>
        <w:spacing w:line="360" w:lineRule="auto"/>
        <w:jc w:val="right"/>
        <w:rPr>
          <w:rFonts w:ascii="Times New Roman" w:eastAsia="Cambria Math" w:hAnsi="Times New Roman" w:cs="Times New Roman"/>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13</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θ</m:t>
            </m:r>
          </m:num>
          <m:den>
            <m:r>
              <w:rPr>
                <w:rFonts w:ascii="Cambria Math" w:eastAsia="Cambria Math" w:hAnsi="Cambria Math" w:cs="Times New Roman"/>
                <w:sz w:val="28"/>
                <w:szCs w:val="28"/>
              </w:rPr>
              <m:t>4γ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lang w:val="en-US"/>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up>
                    <m:r>
                      <w:rPr>
                        <w:rFonts w:ascii="Cambria Math" w:eastAsia="Cambria Math" w:hAnsi="Cambria Math" w:cs="Times New Roman"/>
                        <w:sz w:val="28"/>
                        <w:szCs w:val="28"/>
                      </w:rPr>
                      <m:t>*</m:t>
                    </m:r>
                  </m:sup>
                </m:sSubSup>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995EF1" w:rsidRPr="00E05830">
        <w:rPr>
          <w:rFonts w:ascii="Times New Roman" w:eastAsia="Cambria Math" w:hAnsi="Times New Roman" w:cs="Times New Roman"/>
          <w:sz w:val="28"/>
          <w:szCs w:val="28"/>
        </w:rPr>
        <w:t>,</w:t>
      </w:r>
      <w:r w:rsidR="00995EF1" w:rsidRPr="00E05830">
        <w:rPr>
          <w:rFonts w:ascii="Times New Roman" w:eastAsia="Cambria Math" w:hAnsi="Times New Roman" w:cs="Times New Roman"/>
          <w:sz w:val="28"/>
          <w:szCs w:val="28"/>
        </w:rPr>
        <w:tab/>
      </w:r>
      <w:r w:rsidR="00995EF1">
        <w:rPr>
          <w:rFonts w:ascii="Times New Roman" w:eastAsia="Cambria Math" w:hAnsi="Times New Roman" w:cs="Times New Roman"/>
          <w:sz w:val="28"/>
          <w:szCs w:val="28"/>
        </w:rPr>
        <w:tab/>
      </w:r>
      <w:r w:rsidR="00995EF1" w:rsidRPr="00E05830">
        <w:rPr>
          <w:rFonts w:ascii="Times New Roman" w:eastAsia="Cambria Math" w:hAnsi="Times New Roman" w:cs="Times New Roman"/>
          <w:sz w:val="28"/>
          <w:szCs w:val="28"/>
        </w:rPr>
        <w:t>(2.</w:t>
      </w:r>
      <w:r w:rsidR="00995EF1" w:rsidRPr="00995EF1">
        <w:rPr>
          <w:rFonts w:ascii="Times New Roman" w:eastAsia="Cambria Math" w:hAnsi="Times New Roman" w:cs="Times New Roman"/>
          <w:sz w:val="28"/>
          <w:szCs w:val="28"/>
        </w:rPr>
        <w:t>68</w:t>
      </w:r>
      <w:r w:rsidR="00995EF1" w:rsidRPr="00E05830">
        <w:rPr>
          <w:rFonts w:ascii="Times New Roman" w:eastAsia="Cambria Math" w:hAnsi="Times New Roman" w:cs="Times New Roman"/>
          <w:sz w:val="28"/>
          <w:szCs w:val="28"/>
        </w:rPr>
        <w:t>)</w:t>
      </w:r>
    </w:p>
    <w:p w14:paraId="4A4FF854" w14:textId="4FC6DF15" w:rsidR="00995EF1" w:rsidRDefault="00B6212F" w:rsidP="002F39DD">
      <w:pPr>
        <w:spacing w:line="360" w:lineRule="auto"/>
        <w:jc w:val="right"/>
        <w:rPr>
          <w:rFonts w:ascii="Times New Roman" w:eastAsia="Cambria Math" w:hAnsi="Times New Roman" w:cs="Times New Roman"/>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31</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θ</m:t>
            </m:r>
          </m:num>
          <m:den>
            <m:r>
              <w:rPr>
                <w:rFonts w:ascii="Cambria Math" w:eastAsia="Cambria Math" w:hAnsi="Cambria Math" w:cs="Times New Roman"/>
                <w:sz w:val="28"/>
                <w:szCs w:val="28"/>
              </w:rPr>
              <m:t>4γ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lang w:val="en-US"/>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up>
                    <m:r>
                      <w:rPr>
                        <w:rFonts w:ascii="Cambria Math" w:eastAsia="Cambria Math" w:hAnsi="Cambria Math" w:cs="Times New Roman"/>
                        <w:sz w:val="28"/>
                        <w:szCs w:val="28"/>
                      </w:rPr>
                      <m:t>*</m:t>
                    </m:r>
                  </m:sup>
                </m:sSubSup>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995EF1" w:rsidRPr="00E05830">
        <w:rPr>
          <w:rFonts w:ascii="Times New Roman" w:eastAsia="Cambria Math" w:hAnsi="Times New Roman" w:cs="Times New Roman"/>
          <w:sz w:val="28"/>
          <w:szCs w:val="28"/>
        </w:rPr>
        <w:t>,</w:t>
      </w:r>
      <w:r w:rsidR="00995EF1" w:rsidRPr="00E05830">
        <w:rPr>
          <w:rFonts w:ascii="Times New Roman" w:eastAsia="Cambria Math" w:hAnsi="Times New Roman" w:cs="Times New Roman"/>
          <w:sz w:val="28"/>
          <w:szCs w:val="28"/>
        </w:rPr>
        <w:tab/>
      </w:r>
      <w:r w:rsidR="00995EF1">
        <w:rPr>
          <w:rFonts w:ascii="Times New Roman" w:eastAsia="Cambria Math" w:hAnsi="Times New Roman" w:cs="Times New Roman"/>
          <w:sz w:val="28"/>
          <w:szCs w:val="28"/>
        </w:rPr>
        <w:tab/>
      </w:r>
      <w:r w:rsidR="00995EF1" w:rsidRPr="00E05830">
        <w:rPr>
          <w:rFonts w:ascii="Times New Roman" w:eastAsia="Cambria Math" w:hAnsi="Times New Roman" w:cs="Times New Roman"/>
          <w:sz w:val="28"/>
          <w:szCs w:val="28"/>
        </w:rPr>
        <w:t>(2.</w:t>
      </w:r>
      <w:r w:rsidR="00995EF1" w:rsidRPr="00995EF1">
        <w:rPr>
          <w:rFonts w:ascii="Times New Roman" w:eastAsia="Cambria Math" w:hAnsi="Times New Roman" w:cs="Times New Roman"/>
          <w:sz w:val="28"/>
          <w:szCs w:val="28"/>
        </w:rPr>
        <w:t>6</w:t>
      </w:r>
      <w:r w:rsidR="00F45AB5" w:rsidRPr="00F45AB5">
        <w:rPr>
          <w:rFonts w:ascii="Times New Roman" w:eastAsia="Cambria Math" w:hAnsi="Times New Roman" w:cs="Times New Roman"/>
          <w:sz w:val="28"/>
          <w:szCs w:val="28"/>
        </w:rPr>
        <w:t>9</w:t>
      </w:r>
      <w:r w:rsidR="00995EF1" w:rsidRPr="00E05830">
        <w:rPr>
          <w:rFonts w:ascii="Times New Roman" w:eastAsia="Cambria Math" w:hAnsi="Times New Roman" w:cs="Times New Roman"/>
          <w:sz w:val="28"/>
          <w:szCs w:val="28"/>
        </w:rPr>
        <w:t>)</w:t>
      </w:r>
    </w:p>
    <w:p w14:paraId="2D25AEE7" w14:textId="0BC5DF60" w:rsidR="00995EF1" w:rsidRDefault="00B6212F" w:rsidP="002F39DD">
      <w:pPr>
        <w:spacing w:line="360" w:lineRule="auto"/>
        <w:jc w:val="right"/>
        <w:rPr>
          <w:rFonts w:ascii="Times New Roman" w:eastAsia="Cambria Math" w:hAnsi="Times New Roman" w:cs="Times New Roman"/>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23</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θ</m:t>
            </m:r>
          </m:num>
          <m:den>
            <m:r>
              <w:rPr>
                <w:rFonts w:ascii="Cambria Math" w:eastAsia="Cambria Math" w:hAnsi="Cambria Math" w:cs="Times New Roman"/>
                <w:sz w:val="28"/>
                <w:szCs w:val="28"/>
              </w:rPr>
              <m:t>4γ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lang w:val="en-US"/>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r>
              <w:rPr>
                <w:rFonts w:ascii="Cambria Math" w:eastAsia="Cambria Math" w:hAnsi="Cambria Math" w:cs="Times New Roman"/>
                <w:sz w:val="28"/>
                <w:szCs w:val="28"/>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995EF1" w:rsidRPr="00E05830">
        <w:rPr>
          <w:rFonts w:ascii="Times New Roman" w:eastAsia="Cambria Math" w:hAnsi="Times New Roman" w:cs="Times New Roman"/>
          <w:sz w:val="28"/>
          <w:szCs w:val="28"/>
        </w:rPr>
        <w:t>,</w:t>
      </w:r>
      <w:r w:rsidR="00995EF1">
        <w:rPr>
          <w:rFonts w:ascii="Times New Roman" w:eastAsia="Cambria Math" w:hAnsi="Times New Roman" w:cs="Times New Roman"/>
          <w:sz w:val="28"/>
          <w:szCs w:val="28"/>
        </w:rPr>
        <w:tab/>
      </w:r>
      <w:r w:rsidR="00995EF1">
        <w:rPr>
          <w:rFonts w:ascii="Times New Roman" w:eastAsia="Cambria Math" w:hAnsi="Times New Roman" w:cs="Times New Roman"/>
          <w:sz w:val="28"/>
          <w:szCs w:val="28"/>
        </w:rPr>
        <w:tab/>
      </w:r>
      <w:r w:rsidR="00995EF1">
        <w:rPr>
          <w:rFonts w:ascii="Times New Roman" w:eastAsia="Cambria Math" w:hAnsi="Times New Roman" w:cs="Times New Roman"/>
          <w:sz w:val="28"/>
          <w:szCs w:val="28"/>
        </w:rPr>
        <w:tab/>
      </w:r>
      <w:r w:rsidR="00995EF1" w:rsidRPr="00E05830">
        <w:rPr>
          <w:rFonts w:ascii="Times New Roman" w:eastAsia="Cambria Math" w:hAnsi="Times New Roman" w:cs="Times New Roman"/>
          <w:sz w:val="28"/>
          <w:szCs w:val="28"/>
        </w:rPr>
        <w:t>(2.</w:t>
      </w:r>
      <w:r w:rsidR="00527488" w:rsidRPr="00527488">
        <w:rPr>
          <w:rFonts w:ascii="Times New Roman" w:eastAsia="Cambria Math" w:hAnsi="Times New Roman" w:cs="Times New Roman"/>
          <w:sz w:val="28"/>
          <w:szCs w:val="28"/>
        </w:rPr>
        <w:t>70</w:t>
      </w:r>
      <w:r w:rsidR="00995EF1" w:rsidRPr="00E05830">
        <w:rPr>
          <w:rFonts w:ascii="Times New Roman" w:eastAsia="Cambria Math" w:hAnsi="Times New Roman" w:cs="Times New Roman"/>
          <w:sz w:val="28"/>
          <w:szCs w:val="28"/>
        </w:rPr>
        <w:t>)</w:t>
      </w:r>
    </w:p>
    <w:p w14:paraId="4117178D" w14:textId="0B8D2C0E" w:rsidR="00527488" w:rsidRDefault="00B6212F" w:rsidP="002F39DD">
      <w:pPr>
        <w:spacing w:line="360" w:lineRule="auto"/>
        <w:jc w:val="right"/>
        <w:rPr>
          <w:rFonts w:ascii="Times New Roman" w:eastAsia="Cambria Math" w:hAnsi="Times New Roman" w:cs="Times New Roman"/>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32</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sz w:val="28"/>
                <w:szCs w:val="28"/>
              </w:rPr>
            </m:ctrlPr>
          </m:fPr>
          <m:num>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θ</m:t>
            </m:r>
          </m:num>
          <m:den>
            <m:r>
              <w:rPr>
                <w:rFonts w:ascii="Cambria Math" w:eastAsia="Cambria Math" w:hAnsi="Cambria Math" w:cs="Times New Roman"/>
                <w:sz w:val="28"/>
                <w:szCs w:val="28"/>
              </w:rPr>
              <m:t>4γ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lang w:val="en-US"/>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r>
              <w:rPr>
                <w:rFonts w:ascii="Cambria Math" w:eastAsia="Cambria Math" w:hAnsi="Cambria Math" w:cs="Times New Roman"/>
                <w:sz w:val="28"/>
                <w:szCs w:val="28"/>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527488" w:rsidRPr="00E05830">
        <w:rPr>
          <w:rFonts w:ascii="Times New Roman" w:eastAsia="Cambria Math" w:hAnsi="Times New Roman" w:cs="Times New Roman"/>
          <w:sz w:val="28"/>
          <w:szCs w:val="28"/>
        </w:rPr>
        <w:t>,</w:t>
      </w:r>
      <w:r w:rsidR="00527488">
        <w:rPr>
          <w:rFonts w:ascii="Times New Roman" w:eastAsia="Cambria Math" w:hAnsi="Times New Roman" w:cs="Times New Roman"/>
          <w:sz w:val="28"/>
          <w:szCs w:val="28"/>
        </w:rPr>
        <w:tab/>
      </w:r>
      <w:r w:rsidR="00527488">
        <w:rPr>
          <w:rFonts w:ascii="Times New Roman" w:eastAsia="Cambria Math" w:hAnsi="Times New Roman" w:cs="Times New Roman"/>
          <w:sz w:val="28"/>
          <w:szCs w:val="28"/>
        </w:rPr>
        <w:tab/>
      </w:r>
      <w:r w:rsidR="00527488">
        <w:rPr>
          <w:rFonts w:ascii="Times New Roman" w:eastAsia="Cambria Math" w:hAnsi="Times New Roman" w:cs="Times New Roman"/>
          <w:sz w:val="28"/>
          <w:szCs w:val="28"/>
        </w:rPr>
        <w:tab/>
      </w:r>
      <w:r w:rsidR="00527488" w:rsidRPr="00E05830">
        <w:rPr>
          <w:rFonts w:ascii="Times New Roman" w:eastAsia="Cambria Math" w:hAnsi="Times New Roman" w:cs="Times New Roman"/>
          <w:sz w:val="28"/>
          <w:szCs w:val="28"/>
        </w:rPr>
        <w:t>(2.</w:t>
      </w:r>
      <w:r w:rsidR="00527488" w:rsidRPr="00527488">
        <w:rPr>
          <w:rFonts w:ascii="Times New Roman" w:eastAsia="Cambria Math" w:hAnsi="Times New Roman" w:cs="Times New Roman"/>
          <w:sz w:val="28"/>
          <w:szCs w:val="28"/>
        </w:rPr>
        <w:t>71</w:t>
      </w:r>
      <w:r w:rsidR="00527488" w:rsidRPr="00E05830">
        <w:rPr>
          <w:rFonts w:ascii="Times New Roman" w:eastAsia="Cambria Math" w:hAnsi="Times New Roman" w:cs="Times New Roman"/>
          <w:sz w:val="28"/>
          <w:szCs w:val="28"/>
        </w:rPr>
        <w:t>)</w:t>
      </w:r>
    </w:p>
    <w:p w14:paraId="6E959C34" w14:textId="7C9677B0" w:rsidR="00C071C4" w:rsidRDefault="00B6212F" w:rsidP="002F39DD">
      <w:pPr>
        <w:spacing w:line="360" w:lineRule="auto"/>
        <w:jc w:val="right"/>
        <w:rPr>
          <w:rFonts w:ascii="Times New Roman" w:eastAsia="Cambria Math" w:hAnsi="Times New Roman" w:cs="Times New Roman"/>
          <w:iCs/>
          <w:sz w:val="28"/>
          <w:szCs w:val="28"/>
        </w:rPr>
      </w:pPr>
      <m:oMathPara>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33</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8</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den>
          </m:f>
          <m:d>
            <m:dPr>
              <m:begChr m:val="{"/>
              <m:endChr m:val=""/>
              <m:ctrlPr>
                <w:rPr>
                  <w:rFonts w:ascii="Cambria Math" w:eastAsia="Cambria Math" w:hAnsi="Cambria Math" w:cs="Times New Roman"/>
                  <w:i/>
                  <w:iCs/>
                  <w:sz w:val="28"/>
                  <w:szCs w:val="28"/>
                </w:rPr>
              </m:ctrlPr>
            </m:dPr>
            <m:e>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sSup>
                <m:sSupPr>
                  <m:ctrlPr>
                    <w:rPr>
                      <w:rFonts w:ascii="Cambria Math" w:eastAsia="Cambria Math" w:hAnsi="Cambria Math" w:cs="Times New Roman"/>
                      <w:i/>
                      <w:iCs/>
                      <w:sz w:val="28"/>
                      <w:szCs w:val="28"/>
                    </w:rPr>
                  </m:ctrlPr>
                </m:sSupPr>
                <m:e>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d>
                <m:dPr>
                  <m:ctrlPr>
                    <w:rPr>
                      <w:rFonts w:ascii="Cambria Math" w:eastAsia="Cambria Math" w:hAnsi="Cambria Math" w:cs="Times New Roman"/>
                      <w:i/>
                      <w:iCs/>
                      <w:sz w:val="28"/>
                      <w:szCs w:val="28"/>
                    </w:rPr>
                  </m:ctrlPr>
                </m:dPr>
                <m:e>
                  <m:r>
                    <m:rPr>
                      <m:sty m:val="p"/>
                    </m:rPr>
                    <w:rPr>
                      <w:rFonts w:ascii="Cambria Math" w:eastAsia="Cambria Math" w:hAnsi="Cambria Math" w:cs="Times New Roman"/>
                      <w:sz w:val="28"/>
                      <w:szCs w:val="28"/>
                    </w:rPr>
                    <m:t>cos</m:t>
                  </m:r>
                  <m:r>
                    <w:rPr>
                      <w:rFonts w:ascii="Cambria Math" w:eastAsia="Cambria Math" w:hAnsi="Cambria Math" w:cs="Times New Roman"/>
                      <w:sz w:val="28"/>
                      <w:szCs w:val="28"/>
                    </w:rPr>
                    <m:t>2θ+3</m:t>
                  </m:r>
                </m:e>
              </m:d>
              <m:r>
                <w:rPr>
                  <w:rFonts w:ascii="Cambria Math" w:eastAsia="Cambria Math" w:hAnsi="Cambria Math" w:cs="Times New Roman"/>
                  <w:sz w:val="28"/>
                  <w:szCs w:val="28"/>
                </w:rPr>
                <m:t>-</m:t>
              </m:r>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2</m:t>
                  </m:r>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e>
                  </m:d>
                </m:e>
                <m:sup>
                  <m:r>
                    <w:rPr>
                      <w:rFonts w:ascii="Cambria Math" w:eastAsia="Cambria Math" w:hAnsi="Cambria Math" w:cs="Times New Roman"/>
                      <w:sz w:val="28"/>
                      <w:szCs w:val="28"/>
                    </w:rPr>
                    <m:t>2</m:t>
                  </m:r>
                </m:sup>
              </m:sSup>
              <m:sSup>
                <m:sSupPr>
                  <m:ctrlPr>
                    <w:rPr>
                      <w:rFonts w:ascii="Cambria Math" w:eastAsia="Cambria Math" w:hAnsi="Cambria Math" w:cs="Times New Roman"/>
                      <w:i/>
                      <w:sz w:val="28"/>
                      <w:szCs w:val="28"/>
                    </w:rPr>
                  </m:ctrlPr>
                </m:sSupPr>
                <m:e>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e>
          </m:d>
          <m:r>
            <w:rPr>
              <w:rFonts w:ascii="Cambria Math" w:eastAsia="Cambria Math" w:hAnsi="Cambria Math" w:cs="Times New Roman"/>
              <w:sz w:val="28"/>
              <w:szCs w:val="28"/>
            </w:rPr>
            <m:t>-</m:t>
          </m:r>
        </m:oMath>
      </m:oMathPara>
    </w:p>
    <w:p w14:paraId="19B3AFDC" w14:textId="025869BE" w:rsidR="00995EF1" w:rsidRDefault="00B6212F" w:rsidP="002F39DD">
      <w:pPr>
        <w:spacing w:line="360" w:lineRule="auto"/>
        <w:jc w:val="right"/>
        <w:rPr>
          <w:rFonts w:ascii="Times New Roman" w:eastAsia="Cambria Math" w:hAnsi="Times New Roman" w:cs="Times New Roman"/>
          <w:iCs/>
          <w:sz w:val="28"/>
          <w:szCs w:val="28"/>
        </w:rPr>
      </w:pPr>
      <m:oMath>
        <m:d>
          <m:dPr>
            <m:begChr m:val=""/>
            <m:endChr m:val="}"/>
            <m:ctrlPr>
              <w:rPr>
                <w:rFonts w:ascii="Cambria Math" w:eastAsia="Cambria Math" w:hAnsi="Cambria Math" w:cs="Times New Roman"/>
                <w:i/>
                <w:iCs/>
                <w:sz w:val="28"/>
                <w:szCs w:val="28"/>
              </w:rPr>
            </m:ctrlPr>
          </m:dPr>
          <m:e>
            <m:r>
              <w:rPr>
                <w:rFonts w:ascii="Cambria Math" w:eastAsia="Cambria Math" w:hAnsi="Cambria Math" w:cs="Times New Roman"/>
                <w:sz w:val="28"/>
                <w:szCs w:val="28"/>
              </w:rPr>
              <m:t>-2</m:t>
            </m:r>
            <m:sSup>
              <m:sSupPr>
                <m:ctrlPr>
                  <w:rPr>
                    <w:rFonts w:ascii="Cambria Math" w:eastAsia="Cambria Math" w:hAnsi="Cambria Math" w:cs="Times New Roman"/>
                    <w:i/>
                    <w:sz w:val="28"/>
                    <w:szCs w:val="28"/>
                  </w:rPr>
                </m:ctrlPr>
              </m:sSupPr>
              <m:e>
                <m:d>
                  <m:dPr>
                    <m:ctrlPr>
                      <w:rPr>
                        <w:rFonts w:ascii="Cambria Math" w:eastAsia="Cambria Math" w:hAnsi="Cambria Math" w:cs="Times New Roman"/>
                        <w:i/>
                        <w:iCs/>
                        <w:sz w:val="28"/>
                        <w:szCs w:val="28"/>
                      </w:rPr>
                    </m:ctrlPr>
                  </m:dPr>
                  <m:e>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-1</m:t>
                    </m:r>
                  </m:e>
                </m:d>
                <m:sSup>
                  <m:sSupPr>
                    <m:ctrlPr>
                      <w:rPr>
                        <w:rFonts w:ascii="Cambria Math" w:eastAsia="Cambria Math" w:hAnsi="Cambria Math" w:cs="Times New Roman"/>
                        <w:i/>
                        <w:iCs/>
                        <w:sz w:val="28"/>
                        <w:szCs w:val="28"/>
                      </w:rPr>
                    </m:ctrlPr>
                  </m:sSupPr>
                  <m:e>
                    <m:d>
                      <m:dPr>
                        <m:begChr m:val="|"/>
                        <m:endChr m:val="|"/>
                        <m:ctrlPr>
                          <w:rPr>
                            <w:rFonts w:ascii="Cambria Math" w:eastAsia="Cambria Math" w:hAnsi="Cambria Math" w:cs="Times New Roman"/>
                            <w:i/>
                            <w:iCs/>
                            <w:sz w:val="28"/>
                            <w:szCs w:val="28"/>
                          </w:rPr>
                        </m:ctrlPr>
                      </m:dPr>
                      <m:e>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Sub>
                      </m:e>
                    </m:d>
                  </m:e>
                  <m:sup>
                    <m:r>
                      <w:rPr>
                        <w:rFonts w:ascii="Cambria Math" w:eastAsia="Cambria Math" w:hAnsi="Cambria Math" w:cs="Times New Roman"/>
                        <w:sz w:val="28"/>
                        <w:szCs w:val="28"/>
                      </w:rPr>
                      <m:t>2</m:t>
                    </m:r>
                  </m:sup>
                </m:sSup>
                <m:r>
                  <m:rPr>
                    <m:sty m:val="p"/>
                  </m:rPr>
                  <w:rPr>
                    <w:rFonts w:ascii="Cambria Math" w:eastAsia="Cambria Math" w:hAnsi="Cambria Math" w:cs="Times New Roman"/>
                    <w:sz w:val="28"/>
                    <w:szCs w:val="28"/>
                  </w:rPr>
                  <m:t>sin</m:t>
                </m:r>
                <m:ctrlPr>
                  <w:rPr>
                    <w:rFonts w:ascii="Cambria Math" w:eastAsia="Cambria Math" w:hAnsi="Cambria Math" w:cs="Times New Roman"/>
                    <w:sz w:val="28"/>
                    <w:szCs w:val="28"/>
                  </w:rPr>
                </m:ctrlP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θ</m:t>
            </m:r>
          </m:e>
        </m:d>
      </m:oMath>
      <w:r w:rsidR="00C071C4" w:rsidRPr="00113F84">
        <w:rPr>
          <w:rFonts w:ascii="Times New Roman" w:eastAsia="Cambria Math" w:hAnsi="Times New Roman" w:cs="Times New Roman"/>
          <w:iCs/>
          <w:sz w:val="28"/>
          <w:szCs w:val="28"/>
        </w:rPr>
        <w:t>,</w:t>
      </w:r>
      <w:r w:rsidR="00C071C4" w:rsidRPr="00113F84">
        <w:rPr>
          <w:rFonts w:ascii="Times New Roman" w:eastAsia="Cambria Math" w:hAnsi="Times New Roman" w:cs="Times New Roman"/>
          <w:iCs/>
          <w:sz w:val="28"/>
          <w:szCs w:val="28"/>
        </w:rPr>
        <w:tab/>
      </w:r>
      <w:r w:rsidR="00C071C4" w:rsidRPr="00113F84">
        <w:rPr>
          <w:rFonts w:ascii="Times New Roman" w:eastAsia="Cambria Math" w:hAnsi="Times New Roman" w:cs="Times New Roman"/>
          <w:iCs/>
          <w:sz w:val="28"/>
          <w:szCs w:val="28"/>
        </w:rPr>
        <w:tab/>
      </w:r>
      <w:r w:rsidR="00C071C4" w:rsidRPr="00113F84">
        <w:rPr>
          <w:rFonts w:ascii="Times New Roman" w:eastAsia="Cambria Math" w:hAnsi="Times New Roman" w:cs="Times New Roman"/>
          <w:iCs/>
          <w:sz w:val="28"/>
          <w:szCs w:val="28"/>
        </w:rPr>
        <w:tab/>
      </w:r>
      <w:r w:rsidR="00995EF1" w:rsidRPr="00E05830">
        <w:rPr>
          <w:rFonts w:ascii="Times New Roman" w:eastAsia="Cambria Math" w:hAnsi="Times New Roman" w:cs="Times New Roman"/>
          <w:iCs/>
          <w:sz w:val="28"/>
          <w:szCs w:val="28"/>
        </w:rPr>
        <w:t>(2.</w:t>
      </w:r>
      <w:r w:rsidR="00527488" w:rsidRPr="00527488">
        <w:rPr>
          <w:rFonts w:ascii="Times New Roman" w:eastAsia="Cambria Math" w:hAnsi="Times New Roman" w:cs="Times New Roman"/>
          <w:iCs/>
          <w:sz w:val="28"/>
          <w:szCs w:val="28"/>
        </w:rPr>
        <w:t>72</w:t>
      </w:r>
      <w:r w:rsidR="00995EF1" w:rsidRPr="00E05830">
        <w:rPr>
          <w:rFonts w:ascii="Times New Roman" w:eastAsia="Cambria Math" w:hAnsi="Times New Roman" w:cs="Times New Roman"/>
          <w:iCs/>
          <w:sz w:val="28"/>
          <w:szCs w:val="28"/>
        </w:rPr>
        <w:t>)</w:t>
      </w:r>
    </w:p>
    <w:p w14:paraId="1D6E3988" w14:textId="3D49731B" w:rsidR="00995EF1"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14</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 </m:t>
            </m:r>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 xml:space="preserve"> θ</m:t>
            </m:r>
          </m:num>
          <m:den>
            <m:r>
              <w:rPr>
                <w:rFonts w:ascii="Cambria Math" w:eastAsia="Cambria Math" w:hAnsi="Cambria Math" w:cs="Times New Roman"/>
                <w:sz w:val="28"/>
                <w:szCs w:val="28"/>
              </w:rPr>
              <m:t>2γ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lang w:val="en-US"/>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C071C4" w:rsidRPr="00C071C4">
        <w:rPr>
          <w:rFonts w:ascii="Times New Roman" w:eastAsia="Cambria Math" w:hAnsi="Times New Roman" w:cs="Times New Roman"/>
          <w:sz w:val="28"/>
          <w:szCs w:val="28"/>
        </w:rPr>
        <w:t>,</w:t>
      </w:r>
      <w:r w:rsidR="00995EF1" w:rsidRPr="002D233A">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sidRPr="002D233A">
        <w:rPr>
          <w:rFonts w:ascii="Times New Roman" w:eastAsia="Cambria Math" w:hAnsi="Times New Roman" w:cs="Times New Roman"/>
          <w:iCs/>
          <w:sz w:val="28"/>
          <w:szCs w:val="28"/>
        </w:rPr>
        <w:t>(2.</w:t>
      </w:r>
      <w:r w:rsidR="00C071C4" w:rsidRPr="00C071C4">
        <w:rPr>
          <w:rFonts w:ascii="Times New Roman" w:eastAsia="Cambria Math" w:hAnsi="Times New Roman" w:cs="Times New Roman"/>
          <w:iCs/>
          <w:sz w:val="28"/>
          <w:szCs w:val="28"/>
        </w:rPr>
        <w:t>73</w:t>
      </w:r>
      <w:r w:rsidR="00995EF1" w:rsidRPr="002D233A">
        <w:rPr>
          <w:rFonts w:ascii="Times New Roman" w:eastAsia="Cambria Math" w:hAnsi="Times New Roman" w:cs="Times New Roman"/>
          <w:iCs/>
          <w:sz w:val="28"/>
          <w:szCs w:val="28"/>
        </w:rPr>
        <w:t>)</w:t>
      </w:r>
    </w:p>
    <w:p w14:paraId="45D1AFCB" w14:textId="32F546EC" w:rsidR="00C071C4"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41</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 </m:t>
            </m:r>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 xml:space="preserve"> θ</m:t>
            </m:r>
          </m:num>
          <m:den>
            <m:r>
              <w:rPr>
                <w:rFonts w:ascii="Cambria Math" w:eastAsia="Cambria Math" w:hAnsi="Cambria Math" w:cs="Times New Roman"/>
                <w:sz w:val="28"/>
                <w:szCs w:val="28"/>
              </w:rPr>
              <m:t>2γ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lang w:val="en-US"/>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E</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C071C4" w:rsidRPr="00C071C4">
        <w:rPr>
          <w:rFonts w:ascii="Times New Roman" w:eastAsia="Cambria Math" w:hAnsi="Times New Roman" w:cs="Times New Roman"/>
          <w:sz w:val="28"/>
          <w:szCs w:val="28"/>
        </w:rPr>
        <w:t>,</w:t>
      </w:r>
      <w:r w:rsidR="00C071C4" w:rsidRPr="002D233A">
        <w:rPr>
          <w:rFonts w:ascii="Times New Roman" w:eastAsia="Cambria Math" w:hAnsi="Times New Roman" w:cs="Times New Roman"/>
          <w:iCs/>
          <w:sz w:val="28"/>
          <w:szCs w:val="28"/>
        </w:rPr>
        <w:tab/>
      </w:r>
      <w:r w:rsidR="00C071C4">
        <w:rPr>
          <w:rFonts w:ascii="Times New Roman" w:eastAsia="Cambria Math" w:hAnsi="Times New Roman" w:cs="Times New Roman"/>
          <w:iCs/>
          <w:sz w:val="28"/>
          <w:szCs w:val="28"/>
        </w:rPr>
        <w:tab/>
      </w:r>
      <w:r w:rsidR="00C071C4" w:rsidRPr="002D233A">
        <w:rPr>
          <w:rFonts w:ascii="Times New Roman" w:eastAsia="Cambria Math" w:hAnsi="Times New Roman" w:cs="Times New Roman"/>
          <w:iCs/>
          <w:sz w:val="28"/>
          <w:szCs w:val="28"/>
        </w:rPr>
        <w:t>(2.</w:t>
      </w:r>
      <w:r w:rsidR="00C071C4" w:rsidRPr="00C071C4">
        <w:rPr>
          <w:rFonts w:ascii="Times New Roman" w:eastAsia="Cambria Math" w:hAnsi="Times New Roman" w:cs="Times New Roman"/>
          <w:iCs/>
          <w:sz w:val="28"/>
          <w:szCs w:val="28"/>
        </w:rPr>
        <w:t>74</w:t>
      </w:r>
      <w:r w:rsidR="00C071C4" w:rsidRPr="002D233A">
        <w:rPr>
          <w:rFonts w:ascii="Times New Roman" w:eastAsia="Cambria Math" w:hAnsi="Times New Roman" w:cs="Times New Roman"/>
          <w:iCs/>
          <w:sz w:val="28"/>
          <w:szCs w:val="28"/>
        </w:rPr>
        <w:t>)</w:t>
      </w:r>
    </w:p>
    <w:p w14:paraId="28A1C922" w14:textId="03759850" w:rsidR="00995EF1"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24</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 </m:t>
            </m:r>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 xml:space="preserve"> θ</m:t>
            </m:r>
          </m:num>
          <m:den>
            <m:r>
              <w:rPr>
                <w:rFonts w:ascii="Cambria Math" w:eastAsia="Cambria Math" w:hAnsi="Cambria Math" w:cs="Times New Roman"/>
                <w:sz w:val="28"/>
                <w:szCs w:val="28"/>
              </w:rPr>
              <m:t>2γ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lang w:val="en-US"/>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lang w:val="en-US"/>
                      </w:rPr>
                      <m:t>G</m:t>
                    </m:r>
                    <m:ctrlPr>
                      <w:rPr>
                        <w:rFonts w:ascii="Cambria Math" w:eastAsia="Cambria Math" w:hAnsi="Cambria Math" w:cs="Times New Roman"/>
                        <w:i/>
                        <w:iCs/>
                        <w:sz w:val="28"/>
                        <w:szCs w:val="28"/>
                        <w:lang w:val="en-US"/>
                      </w:rPr>
                    </m:ctrlPr>
                  </m:e>
                  <m:sub>
                    <m:r>
                      <w:rPr>
                        <w:rFonts w:ascii="Cambria Math" w:eastAsia="Cambria Math" w:hAnsi="Cambria Math" w:cs="Times New Roman"/>
                        <w:sz w:val="28"/>
                        <w:szCs w:val="28"/>
                      </w:rPr>
                      <m:t>E</m:t>
                    </m:r>
                  </m:sub>
                  <m:sup>
                    <m:r>
                      <w:rPr>
                        <w:rFonts w:ascii="Cambria Math" w:eastAsia="Cambria Math" w:hAnsi="Cambria Math" w:cs="Times New Roman"/>
                        <w:sz w:val="28"/>
                        <w:szCs w:val="28"/>
                      </w:rPr>
                      <m:t>*</m:t>
                    </m:r>
                    <m:ctrlPr>
                      <w:rPr>
                        <w:rFonts w:ascii="Cambria Math" w:eastAsia="Cambria Math" w:hAnsi="Cambria Math" w:cs="Times New Roman"/>
                        <w:i/>
                        <w:iCs/>
                        <w:sz w:val="28"/>
                        <w:szCs w:val="28"/>
                        <w:lang w:val="en-US"/>
                      </w:rPr>
                    </m:ctrlPr>
                  </m:sup>
                </m:sSubSup>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995EF1" w:rsidRPr="002D233A">
        <w:rPr>
          <w:rFonts w:ascii="Times New Roman" w:eastAsia="Cambria Math" w:hAnsi="Times New Roman" w:cs="Times New Roman"/>
          <w:iCs/>
          <w:sz w:val="28"/>
          <w:szCs w:val="28"/>
        </w:rPr>
        <w:t>,</w:t>
      </w:r>
      <w:r w:rsidR="00995EF1" w:rsidRPr="002D233A">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sidRPr="002D233A">
        <w:rPr>
          <w:rFonts w:ascii="Times New Roman" w:eastAsia="Cambria Math" w:hAnsi="Times New Roman" w:cs="Times New Roman"/>
          <w:iCs/>
          <w:sz w:val="28"/>
          <w:szCs w:val="28"/>
        </w:rPr>
        <w:t>(2.</w:t>
      </w:r>
      <w:r w:rsidR="00C071C4" w:rsidRPr="00C071C4">
        <w:rPr>
          <w:rFonts w:ascii="Times New Roman" w:eastAsia="Cambria Math" w:hAnsi="Times New Roman" w:cs="Times New Roman"/>
          <w:iCs/>
          <w:sz w:val="28"/>
          <w:szCs w:val="28"/>
        </w:rPr>
        <w:t>75</w:t>
      </w:r>
      <w:r w:rsidR="00995EF1" w:rsidRPr="002D233A">
        <w:rPr>
          <w:rFonts w:ascii="Times New Roman" w:eastAsia="Cambria Math" w:hAnsi="Times New Roman" w:cs="Times New Roman"/>
          <w:iCs/>
          <w:sz w:val="28"/>
          <w:szCs w:val="28"/>
        </w:rPr>
        <w:t>)</w:t>
      </w:r>
    </w:p>
    <w:p w14:paraId="5160DA9A" w14:textId="21AB2968" w:rsidR="00C071C4"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42</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r>
              <w:rPr>
                <w:rFonts w:ascii="Cambria Math" w:eastAsia="Cambria Math" w:hAnsi="Cambria Math" w:cs="Times New Roman"/>
                <w:sz w:val="28"/>
                <w:szCs w:val="28"/>
              </w:rPr>
              <m:t xml:space="preserve"> </m:t>
            </m:r>
            <m:r>
              <m:rPr>
                <m:sty m:val="p"/>
              </m:rPr>
              <w:rPr>
                <w:rFonts w:ascii="Cambria Math" w:eastAsia="Cambria Math" w:hAnsi="Cambria Math" w:cs="Times New Roman"/>
                <w:sz w:val="28"/>
                <w:szCs w:val="28"/>
              </w:rPr>
              <m:t>sin</m:t>
            </m:r>
            <m:r>
              <w:rPr>
                <w:rFonts w:ascii="Cambria Math" w:eastAsia="Cambria Math" w:hAnsi="Cambria Math" w:cs="Times New Roman"/>
                <w:sz w:val="28"/>
                <w:szCs w:val="28"/>
              </w:rPr>
              <m:t xml:space="preserve"> θ</m:t>
            </m:r>
          </m:num>
          <m:den>
            <m:r>
              <w:rPr>
                <w:rFonts w:ascii="Cambria Math" w:eastAsia="Cambria Math" w:hAnsi="Cambria Math" w:cs="Times New Roman"/>
                <w:sz w:val="28"/>
                <w:szCs w:val="28"/>
              </w:rPr>
              <m:t>2γ</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lang w:val="en-US"/>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M</m:t>
                    </m:r>
                  </m:sub>
                </m:sSub>
                <m:sSubSup>
                  <m:sSubSupPr>
                    <m:ctrlPr>
                      <w:rPr>
                        <w:rFonts w:ascii="Cambria Math" w:eastAsia="Cambria Math" w:hAnsi="Cambria Math" w:cs="Times New Roman"/>
                        <w:i/>
                        <w:iCs/>
                        <w:sz w:val="28"/>
                        <w:szCs w:val="28"/>
                      </w:rPr>
                    </m:ctrlPr>
                  </m:sSubSupPr>
                  <m:e>
                    <m:r>
                      <w:rPr>
                        <w:rFonts w:ascii="Cambria Math" w:eastAsia="Cambria Math" w:hAnsi="Cambria Math" w:cs="Times New Roman"/>
                        <w:sz w:val="28"/>
                        <w:szCs w:val="28"/>
                        <w:lang w:val="en-US"/>
                      </w:rPr>
                      <m:t>G</m:t>
                    </m:r>
                    <m:ctrlPr>
                      <w:rPr>
                        <w:rFonts w:ascii="Cambria Math" w:eastAsia="Cambria Math" w:hAnsi="Cambria Math" w:cs="Times New Roman"/>
                        <w:i/>
                        <w:iCs/>
                        <w:sz w:val="28"/>
                        <w:szCs w:val="28"/>
                        <w:lang w:val="en-US"/>
                      </w:rPr>
                    </m:ctrlPr>
                  </m:e>
                  <m:sub>
                    <m:r>
                      <w:rPr>
                        <w:rFonts w:ascii="Cambria Math" w:eastAsia="Cambria Math" w:hAnsi="Cambria Math" w:cs="Times New Roman"/>
                        <w:sz w:val="28"/>
                        <w:szCs w:val="28"/>
                      </w:rPr>
                      <m:t>E</m:t>
                    </m:r>
                  </m:sub>
                  <m:sup>
                    <m:r>
                      <w:rPr>
                        <w:rFonts w:ascii="Cambria Math" w:eastAsia="Cambria Math" w:hAnsi="Cambria Math" w:cs="Times New Roman"/>
                        <w:sz w:val="28"/>
                        <w:szCs w:val="28"/>
                      </w:rPr>
                      <m:t>*</m:t>
                    </m:r>
                    <m:ctrlPr>
                      <w:rPr>
                        <w:rFonts w:ascii="Cambria Math" w:eastAsia="Cambria Math" w:hAnsi="Cambria Math" w:cs="Times New Roman"/>
                        <w:i/>
                        <w:iCs/>
                        <w:sz w:val="28"/>
                        <w:szCs w:val="28"/>
                        <w:lang w:val="en-US"/>
                      </w:rPr>
                    </m:ctrlPr>
                  </m:sup>
                </m:sSubSup>
              </m:e>
            </m:d>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r>
              <w:rPr>
                <w:rFonts w:ascii="Cambria Math" w:eastAsia="Cambria Math" w:hAnsi="Cambria Math" w:cs="Times New Roman"/>
                <w:sz w:val="28"/>
                <w:szCs w:val="28"/>
              </w:rPr>
              <m:t>-β</m:t>
            </m:r>
            <m:sSup>
              <m:sSupPr>
                <m:ctrlPr>
                  <w:rPr>
                    <w:rFonts w:ascii="Cambria Math" w:eastAsia="Cambria Math" w:hAnsi="Cambria Math" w:cs="Times New Roman"/>
                    <w:i/>
                    <w:sz w:val="28"/>
                    <w:szCs w:val="28"/>
                  </w:rPr>
                </m:ctrlPr>
              </m:sSupPr>
              <m:e>
                <m:r>
                  <w:rPr>
                    <w:rFonts w:ascii="Cambria Math" w:eastAsia="Cambria Math" w:hAnsi="Cambria Math" w:cs="Times New Roman"/>
                    <w:sz w:val="28"/>
                    <w:szCs w:val="28"/>
                  </w:rPr>
                  <m:t>γ</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Re</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C071C4" w:rsidRPr="002D233A">
        <w:rPr>
          <w:rFonts w:ascii="Times New Roman" w:eastAsia="Cambria Math" w:hAnsi="Times New Roman" w:cs="Times New Roman"/>
          <w:iCs/>
          <w:sz w:val="28"/>
          <w:szCs w:val="28"/>
        </w:rPr>
        <w:t>,</w:t>
      </w:r>
      <w:r w:rsidR="00C071C4" w:rsidRPr="002D233A">
        <w:rPr>
          <w:rFonts w:ascii="Times New Roman" w:eastAsia="Cambria Math" w:hAnsi="Times New Roman" w:cs="Times New Roman"/>
          <w:iCs/>
          <w:sz w:val="28"/>
          <w:szCs w:val="28"/>
        </w:rPr>
        <w:tab/>
      </w:r>
      <w:r w:rsidR="00C071C4">
        <w:rPr>
          <w:rFonts w:ascii="Times New Roman" w:eastAsia="Cambria Math" w:hAnsi="Times New Roman" w:cs="Times New Roman"/>
          <w:iCs/>
          <w:sz w:val="28"/>
          <w:szCs w:val="28"/>
        </w:rPr>
        <w:tab/>
      </w:r>
      <w:r w:rsidR="00C071C4" w:rsidRPr="002D233A">
        <w:rPr>
          <w:rFonts w:ascii="Times New Roman" w:eastAsia="Cambria Math" w:hAnsi="Times New Roman" w:cs="Times New Roman"/>
          <w:iCs/>
          <w:sz w:val="28"/>
          <w:szCs w:val="28"/>
        </w:rPr>
        <w:t>(2.</w:t>
      </w:r>
      <w:r w:rsidR="00C071C4" w:rsidRPr="00C071C4">
        <w:rPr>
          <w:rFonts w:ascii="Times New Roman" w:eastAsia="Cambria Math" w:hAnsi="Times New Roman" w:cs="Times New Roman"/>
          <w:iCs/>
          <w:sz w:val="28"/>
          <w:szCs w:val="28"/>
        </w:rPr>
        <w:t>76</w:t>
      </w:r>
      <w:r w:rsidR="00C071C4" w:rsidRPr="002D233A">
        <w:rPr>
          <w:rFonts w:ascii="Times New Roman" w:eastAsia="Cambria Math" w:hAnsi="Times New Roman" w:cs="Times New Roman"/>
          <w:iCs/>
          <w:sz w:val="28"/>
          <w:szCs w:val="28"/>
        </w:rPr>
        <w:t>)</w:t>
      </w:r>
    </w:p>
    <w:p w14:paraId="61ADF611" w14:textId="356515A2" w:rsidR="00995EF1"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34</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2</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rPr>
              <m:t>β</m:t>
            </m:r>
            <m:func>
              <m:funcPr>
                <m:ctrlPr>
                  <w:rPr>
                    <w:rFonts w:ascii="Cambria Math" w:eastAsia="Cambria Math" w:hAnsi="Cambria Math" w:cs="Times New Roman"/>
                    <w:i/>
                    <w:sz w:val="28"/>
                    <w:szCs w:val="28"/>
                    <w:lang w:val="en-US"/>
                  </w:rPr>
                </m:ctrlPr>
              </m:funcPr>
              <m:fName>
                <m:sSup>
                  <m:sSupPr>
                    <m:ctrlPr>
                      <w:rPr>
                        <w:rFonts w:ascii="Cambria Math" w:eastAsia="Cambria Math" w:hAnsi="Cambria Math" w:cs="Times New Roman"/>
                        <w:sz w:val="28"/>
                        <w:szCs w:val="28"/>
                        <w:lang w:val="en-US"/>
                      </w:rPr>
                    </m:ctrlPr>
                  </m:sSupPr>
                  <m:e>
                    <m:r>
                      <m:rPr>
                        <m:sty m:val="p"/>
                      </m:rPr>
                      <w:rPr>
                        <w:rFonts w:ascii="Cambria Math" w:eastAsia="Cambria Math" w:hAnsi="Cambria Math" w:cs="Times New Roman"/>
                        <w:sz w:val="28"/>
                        <w:szCs w:val="28"/>
                        <w:lang w:val="en-US"/>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lang w:val="en-US"/>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DF46CE" w:rsidRPr="00DF46CE">
        <w:rPr>
          <w:rFonts w:ascii="Times New Roman" w:eastAsia="Cambria Math" w:hAnsi="Times New Roman" w:cs="Times New Roman"/>
          <w:iCs/>
          <w:sz w:val="28"/>
          <w:szCs w:val="28"/>
        </w:rPr>
        <w:t>,</w:t>
      </w:r>
      <w:r w:rsidR="00DF46CE">
        <w:rPr>
          <w:rFonts w:ascii="Times New Roman" w:eastAsia="Cambria Math" w:hAnsi="Times New Roman" w:cs="Times New Roman"/>
          <w:iCs/>
          <w:sz w:val="28"/>
          <w:szCs w:val="28"/>
        </w:rPr>
        <w:tab/>
      </w:r>
      <w:r w:rsidR="00995EF1">
        <w:rPr>
          <w:rFonts w:ascii="Times New Roman" w:eastAsia="Cambria Math" w:hAnsi="Times New Roman" w:cs="Times New Roman"/>
          <w:iCs/>
          <w:sz w:val="28"/>
          <w:szCs w:val="28"/>
        </w:rPr>
        <w:tab/>
      </w:r>
      <w:r w:rsidR="00995EF1" w:rsidRPr="002D233A">
        <w:rPr>
          <w:rFonts w:ascii="Times New Roman" w:eastAsia="Cambria Math" w:hAnsi="Times New Roman" w:cs="Times New Roman"/>
          <w:iCs/>
          <w:sz w:val="28"/>
          <w:szCs w:val="28"/>
        </w:rPr>
        <w:t>(2.</w:t>
      </w:r>
      <w:r w:rsidR="00DF46CE" w:rsidRPr="00DF46CE">
        <w:rPr>
          <w:rFonts w:ascii="Times New Roman" w:eastAsia="Cambria Math" w:hAnsi="Times New Roman" w:cs="Times New Roman"/>
          <w:iCs/>
          <w:sz w:val="28"/>
          <w:szCs w:val="28"/>
        </w:rPr>
        <w:t>77</w:t>
      </w:r>
      <w:r w:rsidR="00995EF1" w:rsidRPr="002D233A">
        <w:rPr>
          <w:rFonts w:ascii="Times New Roman" w:eastAsia="Cambria Math" w:hAnsi="Times New Roman" w:cs="Times New Roman"/>
          <w:iCs/>
          <w:sz w:val="28"/>
          <w:szCs w:val="28"/>
        </w:rPr>
        <w:t>)</w:t>
      </w:r>
    </w:p>
    <w:p w14:paraId="2EA1FEBF" w14:textId="1DF4F7D2" w:rsidR="00DF46CE" w:rsidRPr="002D233A" w:rsidRDefault="00B6212F" w:rsidP="002F39DD">
      <w:pPr>
        <w:spacing w:line="360" w:lineRule="auto"/>
        <w:jc w:val="right"/>
        <w:rPr>
          <w:rFonts w:ascii="Times New Roman" w:eastAsia="Cambria Math" w:hAnsi="Times New Roman" w:cs="Times New Roman"/>
          <w:iCs/>
          <w:sz w:val="28"/>
          <w:szCs w:val="28"/>
        </w:rPr>
      </w:pPr>
      <m:oMath>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R</m:t>
            </m:r>
          </m:e>
          <m:sub>
            <m:r>
              <w:rPr>
                <w:rFonts w:ascii="Cambria Math" w:eastAsia="Cambria Math" w:hAnsi="Cambria Math" w:cs="Times New Roman"/>
                <w:sz w:val="28"/>
                <w:szCs w:val="28"/>
              </w:rPr>
              <m:t>43</m:t>
            </m:r>
          </m:sub>
          <m:sup>
            <m:sSub>
              <m:sSubPr>
                <m:ctrlPr>
                  <w:rPr>
                    <w:rFonts w:ascii="Cambria Math" w:eastAsia="Cambria Math" w:hAnsi="Cambria Math" w:cs="Times New Roman"/>
                    <w:sz w:val="28"/>
                    <w:szCs w:val="28"/>
                  </w:rPr>
                </m:ctrlPr>
              </m:sSubPr>
              <m:e>
                <m:r>
                  <m:rPr>
                    <m:sty m:val="p"/>
                  </m:rPr>
                  <w:rPr>
                    <w:rFonts w:ascii="Cambria Math" w:eastAsia="Cambria Math" w:hAnsi="Cambria Math" w:cs="Times New Roman"/>
                    <w:sz w:val="28"/>
                    <w:szCs w:val="28"/>
                  </w:rPr>
                  <m:t>Λ</m:t>
                </m:r>
              </m:e>
              <m:sub>
                <m:r>
                  <m:rPr>
                    <m:sty m:val="p"/>
                  </m:rPr>
                  <w:rPr>
                    <w:rFonts w:ascii="Cambria Math" w:eastAsia="Cambria Math" w:hAnsi="Cambria Math" w:cs="Times New Roman"/>
                    <w:sz w:val="28"/>
                    <w:szCs w:val="28"/>
                  </w:rPr>
                  <m:t>e</m:t>
                </m:r>
              </m:sub>
            </m:sSub>
          </m:sup>
        </m:sSubSup>
        <m:r>
          <w:rPr>
            <w:rFonts w:ascii="Cambria Math" w:eastAsia="Cambria Math" w:hAnsi="Cambria Math" w:cs="Times New Roman"/>
            <w:sz w:val="28"/>
            <w:szCs w:val="28"/>
          </w:rPr>
          <m:t>=-</m:t>
        </m:r>
        <m:f>
          <m:fPr>
            <m:ctrlPr>
              <w:rPr>
                <w:rFonts w:ascii="Cambria Math" w:eastAsia="Cambria Math" w:hAnsi="Cambria Math" w:cs="Times New Roman"/>
                <w:i/>
                <w:iCs/>
                <w:sz w:val="28"/>
                <w:szCs w:val="28"/>
              </w:rPr>
            </m:ctrlPr>
          </m:fPr>
          <m:num>
            <m:sSup>
              <m:sSupPr>
                <m:ctrlPr>
                  <w:rPr>
                    <w:rFonts w:ascii="Cambria Math" w:eastAsia="Cambria Math" w:hAnsi="Cambria Math" w:cs="Times New Roman"/>
                    <w:i/>
                    <w:iCs/>
                    <w:sz w:val="28"/>
                    <w:szCs w:val="28"/>
                  </w:rPr>
                </m:ctrlPr>
              </m:sSupPr>
              <m:e>
                <m:r>
                  <w:rPr>
                    <w:rFonts w:ascii="Cambria Math" w:eastAsia="Cambria Math" w:hAnsi="Cambria Math" w:cs="Times New Roman"/>
                    <w:sz w:val="28"/>
                    <w:szCs w:val="28"/>
                  </w:rPr>
                  <m:t>e</m:t>
                </m:r>
              </m:e>
              <m:sup>
                <m:r>
                  <w:rPr>
                    <w:rFonts w:ascii="Cambria Math" w:eastAsia="Cambria Math" w:hAnsi="Cambria Math" w:cs="Times New Roman"/>
                    <w:sz w:val="28"/>
                    <w:szCs w:val="28"/>
                  </w:rPr>
                  <m:t>4</m:t>
                </m:r>
              </m:sup>
            </m:sSup>
          </m:num>
          <m:den>
            <m:r>
              <w:rPr>
                <w:rFonts w:ascii="Cambria Math" w:eastAsia="Cambria Math" w:hAnsi="Cambria Math" w:cs="Times New Roman"/>
                <w:sz w:val="28"/>
                <w:szCs w:val="28"/>
              </w:rPr>
              <m:t>2</m:t>
            </m:r>
          </m:den>
        </m:f>
        <m:d>
          <m:dPr>
            <m:begChr m:val="{"/>
            <m:endChr m:val="}"/>
            <m:ctrlPr>
              <w:rPr>
                <w:rFonts w:ascii="Cambria Math" w:eastAsia="Cambria Math" w:hAnsi="Cambria Math" w:cs="Times New Roman"/>
                <w:i/>
                <w:sz w:val="28"/>
                <w:szCs w:val="28"/>
                <w:lang w:val="en-US"/>
              </w:rPr>
            </m:ctrlPr>
          </m:dPr>
          <m:e>
            <m:r>
              <w:rPr>
                <w:rFonts w:ascii="Cambria Math" w:eastAsia="Cambria Math" w:hAnsi="Cambria Math" w:cs="Times New Roman"/>
                <w:sz w:val="28"/>
                <w:szCs w:val="28"/>
              </w:rPr>
              <m:t>β</m:t>
            </m:r>
            <m:func>
              <m:funcPr>
                <m:ctrlPr>
                  <w:rPr>
                    <w:rFonts w:ascii="Cambria Math" w:eastAsia="Cambria Math" w:hAnsi="Cambria Math" w:cs="Times New Roman"/>
                    <w:i/>
                    <w:sz w:val="28"/>
                    <w:szCs w:val="28"/>
                    <w:lang w:val="en-US"/>
                  </w:rPr>
                </m:ctrlPr>
              </m:funcPr>
              <m:fName>
                <m:sSup>
                  <m:sSupPr>
                    <m:ctrlPr>
                      <w:rPr>
                        <w:rFonts w:ascii="Cambria Math" w:eastAsia="Cambria Math" w:hAnsi="Cambria Math" w:cs="Times New Roman"/>
                        <w:sz w:val="28"/>
                        <w:szCs w:val="28"/>
                        <w:lang w:val="en-US"/>
                      </w:rPr>
                    </m:ctrlPr>
                  </m:sSupPr>
                  <m:e>
                    <m:r>
                      <m:rPr>
                        <m:sty m:val="p"/>
                      </m:rPr>
                      <w:rPr>
                        <w:rFonts w:ascii="Cambria Math" w:eastAsia="Cambria Math" w:hAnsi="Cambria Math" w:cs="Times New Roman"/>
                        <w:sz w:val="28"/>
                        <w:szCs w:val="28"/>
                        <w:lang w:val="en-US"/>
                      </w:rPr>
                      <m:t>sin</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r>
              <w:rPr>
                <w:rFonts w:ascii="Cambria Math" w:eastAsia="Cambria Math" w:hAnsi="Cambria Math" w:cs="Times New Roman"/>
                <w:sz w:val="28"/>
                <w:szCs w:val="28"/>
                <w:lang w:val="en-US"/>
              </w:rPr>
              <m:t>Im</m:t>
            </m:r>
            <m:d>
              <m:dPr>
                <m:ctrlPr>
                  <w:rPr>
                    <w:rFonts w:ascii="Cambria Math" w:eastAsia="Cambria Math" w:hAnsi="Cambria Math" w:cs="Times New Roman"/>
                    <w:i/>
                    <w:sz w:val="28"/>
                    <w:szCs w:val="28"/>
                  </w:rPr>
                </m:ctrlPr>
              </m:dPr>
              <m:e>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G</m:t>
                    </m:r>
                  </m:e>
                  <m:sub>
                    <m:r>
                      <w:rPr>
                        <w:rFonts w:ascii="Cambria Math" w:eastAsia="Cambria Math" w:hAnsi="Cambria Math" w:cs="Times New Roman"/>
                        <w:sz w:val="28"/>
                        <w:szCs w:val="28"/>
                        <w:lang w:val="en-US"/>
                      </w:rPr>
                      <m:t>E</m:t>
                    </m:r>
                  </m:sub>
                </m:sSub>
                <m:sSubSup>
                  <m:sSubSupPr>
                    <m:ctrlPr>
                      <w:rPr>
                        <w:rFonts w:ascii="Cambria Math" w:eastAsia="Cambria Math" w:hAnsi="Cambria Math" w:cs="Times New Roman"/>
                        <w:i/>
                        <w:iCs/>
                        <w:sz w:val="28"/>
                        <w:szCs w:val="28"/>
                        <w:lang w:val="en-US"/>
                      </w:rPr>
                    </m:ctrlPr>
                  </m:sSubSup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rPr>
                      <m:t>3</m:t>
                    </m:r>
                  </m:sub>
                  <m:sup>
                    <m:r>
                      <w:rPr>
                        <w:rFonts w:ascii="Cambria Math" w:eastAsia="Cambria Math" w:hAnsi="Cambria Math" w:cs="Times New Roman"/>
                        <w:sz w:val="28"/>
                        <w:szCs w:val="28"/>
                      </w:rPr>
                      <m:t>*</m:t>
                    </m:r>
                  </m:sup>
                </m:sSubSup>
              </m:e>
            </m:d>
            <m:r>
              <w:rPr>
                <w:rFonts w:ascii="Cambria Math" w:eastAsia="Cambria Math" w:hAnsi="Cambria Math" w:cs="Times New Roman"/>
                <w:sz w:val="28"/>
                <w:szCs w:val="28"/>
              </w:rPr>
              <m:t>-</m:t>
            </m:r>
            <m:sSup>
              <m:sSupPr>
                <m:ctrlPr>
                  <w:rPr>
                    <w:rFonts w:ascii="Cambria Math" w:eastAsia="Cambria Math" w:hAnsi="Cambria Math" w:cs="Times New Roman"/>
                    <w:i/>
                    <w:sz w:val="28"/>
                    <w:szCs w:val="28"/>
                  </w:rPr>
                </m:ctrlPr>
              </m:sSupPr>
              <m:e>
                <m:d>
                  <m:dPr>
                    <m:begChr m:val="|"/>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r>
                          <w:rPr>
                            <w:rFonts w:ascii="Cambria Math" w:eastAsia="Cambria Math" w:hAnsi="Cambria Math" w:cs="Times New Roman"/>
                            <w:sz w:val="28"/>
                            <w:szCs w:val="28"/>
                          </w:rPr>
                          <m:t>M</m:t>
                        </m:r>
                      </m:sub>
                    </m:sSub>
                  </m:e>
                </m:d>
              </m:e>
              <m:sup>
                <m:r>
                  <w:rPr>
                    <w:rFonts w:ascii="Cambria Math" w:eastAsia="Cambria Math" w:hAnsi="Cambria Math" w:cs="Times New Roman"/>
                    <w:sz w:val="28"/>
                    <w:szCs w:val="28"/>
                  </w:rPr>
                  <m:t>2</m:t>
                </m:r>
              </m:sup>
            </m:sSup>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w:rPr>
                    <w:rFonts w:ascii="Cambria Math" w:eastAsia="Cambria Math" w:hAnsi="Cambria Math" w:cs="Times New Roman"/>
                    <w:sz w:val="28"/>
                    <w:szCs w:val="28"/>
                  </w:rPr>
                  <m:t>θ</m:t>
                </m:r>
              </m:e>
            </m:func>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e>
        </m:d>
      </m:oMath>
      <w:r w:rsidR="00DF46CE" w:rsidRPr="00DF46CE">
        <w:rPr>
          <w:rFonts w:ascii="Times New Roman" w:eastAsia="Cambria Math" w:hAnsi="Times New Roman" w:cs="Times New Roman"/>
          <w:iCs/>
          <w:sz w:val="28"/>
          <w:szCs w:val="28"/>
        </w:rPr>
        <w:t>.</w:t>
      </w:r>
      <w:r w:rsidR="00DF46CE">
        <w:rPr>
          <w:rFonts w:ascii="Times New Roman" w:eastAsia="Cambria Math" w:hAnsi="Times New Roman" w:cs="Times New Roman"/>
          <w:iCs/>
          <w:sz w:val="28"/>
          <w:szCs w:val="28"/>
        </w:rPr>
        <w:tab/>
      </w:r>
      <w:r w:rsidR="00DF46CE">
        <w:rPr>
          <w:rFonts w:ascii="Times New Roman" w:eastAsia="Cambria Math" w:hAnsi="Times New Roman" w:cs="Times New Roman"/>
          <w:iCs/>
          <w:sz w:val="28"/>
          <w:szCs w:val="28"/>
        </w:rPr>
        <w:tab/>
      </w:r>
      <w:r w:rsidR="00DF46CE" w:rsidRPr="002D233A">
        <w:rPr>
          <w:rFonts w:ascii="Times New Roman" w:eastAsia="Cambria Math" w:hAnsi="Times New Roman" w:cs="Times New Roman"/>
          <w:iCs/>
          <w:sz w:val="28"/>
          <w:szCs w:val="28"/>
        </w:rPr>
        <w:t>(2.</w:t>
      </w:r>
      <w:r w:rsidR="00DF46CE" w:rsidRPr="00DF46CE">
        <w:rPr>
          <w:rFonts w:ascii="Times New Roman" w:eastAsia="Cambria Math" w:hAnsi="Times New Roman" w:cs="Times New Roman"/>
          <w:iCs/>
          <w:sz w:val="28"/>
          <w:szCs w:val="28"/>
        </w:rPr>
        <w:t>7</w:t>
      </w:r>
      <w:r w:rsidR="00DF46CE" w:rsidRPr="00113F84">
        <w:rPr>
          <w:rFonts w:ascii="Times New Roman" w:eastAsia="Cambria Math" w:hAnsi="Times New Roman" w:cs="Times New Roman"/>
          <w:iCs/>
          <w:sz w:val="28"/>
          <w:szCs w:val="28"/>
        </w:rPr>
        <w:t>8</w:t>
      </w:r>
      <w:r w:rsidR="00DF46CE" w:rsidRPr="002D233A">
        <w:rPr>
          <w:rFonts w:ascii="Times New Roman" w:eastAsia="Cambria Math" w:hAnsi="Times New Roman" w:cs="Times New Roman"/>
          <w:iCs/>
          <w:sz w:val="28"/>
          <w:szCs w:val="28"/>
        </w:rPr>
        <w:t>)</w:t>
      </w:r>
    </w:p>
    <w:p w14:paraId="385AE2F8" w14:textId="774A0B4B" w:rsidR="004A22B9" w:rsidRDefault="00A62C82" w:rsidP="002F39DD">
      <w:pPr>
        <w:spacing w:line="360" w:lineRule="auto"/>
        <w:ind w:firstLine="709"/>
        <w:jc w:val="both"/>
        <w:rPr>
          <w:rFonts w:ascii="Times New Roman" w:hAnsi="Times New Roman" w:cs="Times New Roman"/>
          <w:iCs/>
          <w:sz w:val="28"/>
          <w:szCs w:val="28"/>
        </w:rPr>
      </w:pPr>
      <w:r>
        <w:rPr>
          <w:rFonts w:ascii="Times New Roman" w:eastAsia="Cambria Math" w:hAnsi="Times New Roman" w:cs="Times New Roman"/>
          <w:iCs/>
          <w:sz w:val="28"/>
          <w:szCs w:val="28"/>
        </w:rPr>
        <w:t xml:space="preserve">Як можна побачити, спін-спінова кореляційна матриця відрізняється від випадку неполяризованого електрону лише новими доданками, що лінійні за поздовжньою поляризацією електрона </w:t>
      </w:r>
      <m:oMath>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Λ</m:t>
            </m:r>
            <m:ctrlPr>
              <w:rPr>
                <w:rFonts w:ascii="Cambria Math" w:eastAsia="Cambria Math" w:hAnsi="Cambria Math" w:cs="Times New Roman"/>
                <w:sz w:val="28"/>
                <w:szCs w:val="28"/>
              </w:rPr>
            </m:ctrlPr>
          </m:e>
          <m:sub>
            <m:r>
              <w:rPr>
                <w:rFonts w:ascii="Cambria Math" w:eastAsia="Cambria Math" w:hAnsi="Cambria Math" w:cs="Times New Roman"/>
                <w:sz w:val="28"/>
                <w:szCs w:val="28"/>
              </w:rPr>
              <m:t>e</m:t>
            </m:r>
          </m:sub>
        </m:sSub>
      </m:oMath>
      <w:r>
        <w:rPr>
          <w:rFonts w:ascii="Times New Roman" w:eastAsia="Cambria Math" w:hAnsi="Times New Roman" w:cs="Times New Roman"/>
          <w:sz w:val="28"/>
          <w:szCs w:val="28"/>
        </w:rPr>
        <w:t xml:space="preserve">. Можна підсумувати результати формул (2.64 – 2.78) у вигляді тільки додаткових членів, що містять поздовжню поляризацію електрона, до поперечного перерізу розсіювання. </w:t>
      </w:r>
      <w:proofErr w:type="spellStart"/>
      <w:r>
        <w:rPr>
          <w:rFonts w:ascii="Times New Roman" w:eastAsia="Cambria Math" w:hAnsi="Times New Roman" w:cs="Times New Roman"/>
          <w:sz w:val="28"/>
          <w:szCs w:val="28"/>
        </w:rPr>
        <w:t>Запишемо</w:t>
      </w:r>
      <w:proofErr w:type="spellEnd"/>
      <w:r>
        <w:rPr>
          <w:rFonts w:ascii="Times New Roman" w:eastAsia="Cambria Math" w:hAnsi="Times New Roman" w:cs="Times New Roman"/>
          <w:sz w:val="28"/>
          <w:szCs w:val="28"/>
        </w:rPr>
        <w:t xml:space="preserve"> ці додаткові доданки у терміна</w:t>
      </w:r>
      <w:r w:rsidRPr="00A62C82">
        <w:rPr>
          <w:rFonts w:ascii="Times New Roman" w:eastAsia="Cambria Math" w:hAnsi="Times New Roman" w:cs="Times New Roman"/>
          <w:sz w:val="28"/>
          <w:szCs w:val="28"/>
        </w:rPr>
        <w:t xml:space="preserve">х параметрів </w:t>
      </w:r>
      <m:oMath>
        <m:r>
          <m:rPr>
            <m:sty m:val="p"/>
          </m:rPr>
          <w:rPr>
            <w:rFonts w:ascii="Cambria Math" w:eastAsia="Cambria Math" w:hAnsi="Cambria Math" w:cs="Times New Roman"/>
            <w:sz w:val="28"/>
            <w:szCs w:val="28"/>
          </w:rPr>
          <m:t>Σ</m:t>
        </m:r>
      </m:oMath>
      <w:r w:rsidRPr="00A62C82">
        <w:rPr>
          <w:rFonts w:ascii="Times New Roman" w:hAnsi="Times New Roman" w:cs="Times New Roman"/>
          <w:sz w:val="28"/>
          <w:szCs w:val="28"/>
        </w:rPr>
        <w:t>,</w:t>
      </w:r>
      <w:r w:rsidRPr="00A62C82">
        <w:rPr>
          <w:sz w:val="28"/>
          <w:szCs w:val="28"/>
        </w:rPr>
        <w:t xml:space="preserve"> </w:t>
      </w:r>
      <m:oMath>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α</m:t>
            </m:r>
          </m:e>
          <m:sub>
            <m:r>
              <w:rPr>
                <w:rFonts w:ascii="Cambria Math" w:eastAsia="Cambria Math" w:hAnsi="Cambria Math" w:cs="Times New Roman"/>
                <w:sz w:val="28"/>
                <w:szCs w:val="28"/>
                <w:lang w:val="en-US"/>
              </w:rPr>
              <m:t>ψ</m:t>
            </m:r>
          </m:sub>
        </m:sSub>
      </m:oMath>
      <w:r w:rsidRPr="00A62C82">
        <w:rPr>
          <w:rFonts w:ascii="Times New Roman" w:hAnsi="Times New Roman" w:cs="Times New Roman"/>
          <w:sz w:val="28"/>
          <w:szCs w:val="28"/>
        </w:rPr>
        <w:t>,</w:t>
      </w:r>
      <w:r w:rsidRPr="00A62C82">
        <w:rPr>
          <w:sz w:val="28"/>
          <w:szCs w:val="28"/>
        </w:rPr>
        <w:t xml:space="preserve"> </w:t>
      </w:r>
      <m:oMath>
        <m:sSub>
          <m:sSubPr>
            <m:ctrlPr>
              <w:rPr>
                <w:rFonts w:ascii="Cambria Math" w:eastAsia="Cambria Math" w:hAnsi="Cambria Math" w:cs="Times New Roman"/>
                <w:i/>
                <w:iCs/>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oMath>
      <w:r>
        <w:rPr>
          <w:iCs/>
          <w:sz w:val="28"/>
          <w:szCs w:val="28"/>
        </w:rPr>
        <w:t xml:space="preserve"> </w:t>
      </w:r>
      <w:r w:rsidRPr="00A62C82">
        <w:rPr>
          <w:rFonts w:ascii="Times New Roman" w:hAnsi="Times New Roman" w:cs="Times New Roman"/>
          <w:iCs/>
          <w:sz w:val="28"/>
          <w:szCs w:val="28"/>
        </w:rPr>
        <w:t>та різниць фаз</w:t>
      </w:r>
      <w:r>
        <w:rPr>
          <w:rFonts w:ascii="Times New Roman" w:hAnsi="Times New Roman" w:cs="Times New Roman"/>
          <w:iCs/>
          <w:sz w:val="28"/>
          <w:szCs w:val="28"/>
        </w:rPr>
        <w:t xml:space="preserve"> форм-факторів</w:t>
      </w:r>
      <w:r w:rsidR="002F39DD">
        <w:rPr>
          <w:rFonts w:ascii="Times New Roman" w:hAnsi="Times New Roman" w:cs="Times New Roman"/>
          <w:iCs/>
          <w:sz w:val="28"/>
          <w:szCs w:val="28"/>
        </w:rPr>
        <w:t>:</w:t>
      </w:r>
    </w:p>
    <w:p w14:paraId="10B6D91F" w14:textId="1D817C5B" w:rsidR="00E369C3" w:rsidRPr="00E369C3" w:rsidRDefault="00E369C3" w:rsidP="002F39DD">
      <w:pPr>
        <w:spacing w:line="360" w:lineRule="auto"/>
        <w:ind w:firstLine="709"/>
        <w:jc w:val="both"/>
        <w:rPr>
          <w:rFonts w:ascii="Times New Roman" w:hAnsi="Times New Roman" w:cs="Times New Roman"/>
          <w:i/>
          <w:sz w:val="28"/>
          <w:szCs w:val="28"/>
          <w:lang w:val="en-US"/>
        </w:rPr>
      </w:pPr>
      <m:oMathPara>
        <m:oMath>
          <m:r>
            <m:rPr>
              <m:sty m:val="p"/>
            </m:rPr>
            <w:rPr>
              <w:rFonts w:ascii="Cambria Math" w:hAnsi="Cambria Math" w:cs="Times New Roman"/>
              <w:sz w:val="28"/>
              <w:szCs w:val="28"/>
            </w:rPr>
            <m:t>Δ</m:t>
          </m:r>
          <m:sSub>
            <m:sSubPr>
              <m:ctrlPr>
                <w:rPr>
                  <w:rFonts w:ascii="Cambria Math" w:hAnsi="Cambria Math" w:cs="Times New Roman"/>
                  <w:i/>
                  <w:sz w:val="28"/>
                  <w:szCs w:val="28"/>
                  <w:lang w:val="en-US"/>
                </w:rPr>
              </m:ctrlPr>
            </m:sSubPr>
            <m:e>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dσ</m:t>
                      </m:r>
                    </m:num>
                    <m:den>
                      <m:r>
                        <w:rPr>
                          <w:rFonts w:ascii="Cambria Math" w:hAnsi="Cambria Math" w:cs="Times New Roman"/>
                          <w:sz w:val="28"/>
                          <w:szCs w:val="28"/>
                          <w:lang w:val="en-US"/>
                        </w:rPr>
                        <m:t>d</m:t>
                      </m:r>
                      <m:r>
                        <m:rPr>
                          <m:sty m:val="p"/>
                        </m:rPr>
                        <w:rPr>
                          <w:rFonts w:ascii="Cambria Math" w:hAnsi="Cambria Math" w:cs="Times New Roman"/>
                          <w:sz w:val="28"/>
                          <w:szCs w:val="28"/>
                          <w:lang w:val="en-US"/>
                        </w:rPr>
                        <m:t>Ω</m:t>
                      </m:r>
                    </m:den>
                  </m:f>
                </m:e>
              </m:d>
              <m:ctrlPr>
                <w:rPr>
                  <w:rFonts w:ascii="Cambria Math" w:hAnsi="Cambria Math" w:cs="Times New Roman"/>
                  <w:sz w:val="28"/>
                  <w:szCs w:val="28"/>
                  <w:lang w:val="en-US"/>
                </w:rPr>
              </m:ctrlPr>
            </m:e>
            <m:sub>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Λ</m:t>
                  </m:r>
                </m:e>
                <m:sub>
                  <m:r>
                    <m:rPr>
                      <m:sty m:val="p"/>
                    </m:rPr>
                    <w:rPr>
                      <w:rFonts w:ascii="Cambria Math" w:hAnsi="Cambria Math" w:cs="Times New Roman"/>
                      <w:sz w:val="28"/>
                      <w:szCs w:val="28"/>
                      <w:lang w:val="en-US"/>
                    </w:rPr>
                    <m:t>e</m:t>
                  </m:r>
                </m:sub>
              </m:sSub>
            </m:sub>
          </m:sSub>
          <m:r>
            <w:rPr>
              <w:rFonts w:ascii="Cambria Math" w:hAnsi="Cambria Math" w:cs="Times New Roman"/>
              <w:sz w:val="28"/>
              <w:szCs w:val="28"/>
              <w:lang w:val="en-US"/>
            </w:rPr>
            <m:t>=</m:t>
          </m:r>
          <m:r>
            <m:rPr>
              <m:sty m:val="p"/>
            </m:rPr>
            <w:rPr>
              <w:rFonts w:ascii="Cambria Math" w:hAnsi="Cambria Math" w:cs="Times New Roman"/>
              <w:sz w:val="28"/>
              <w:szCs w:val="28"/>
              <w:lang w:val="en-US"/>
            </w:rPr>
            <m:t>Σ</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Λ</m:t>
              </m:r>
              <m:ctrlPr>
                <w:rPr>
                  <w:rFonts w:ascii="Cambria Math" w:hAnsi="Cambria Math" w:cs="Times New Roman"/>
                  <w:sz w:val="28"/>
                  <w:szCs w:val="28"/>
                  <w:lang w:val="en-US"/>
                </w:rPr>
              </m:ctrlPr>
            </m:e>
            <m:sub>
              <m:r>
                <w:rPr>
                  <w:rFonts w:ascii="Cambria Math" w:hAnsi="Cambria Math" w:cs="Times New Roman"/>
                  <w:sz w:val="28"/>
                  <w:szCs w:val="28"/>
                  <w:lang w:val="en-US"/>
                </w:rPr>
                <m:t>e</m:t>
              </m:r>
            </m:sub>
          </m:sSub>
          <m:d>
            <m:dPr>
              <m:begChr m:val="{"/>
              <m:endChr m:val=""/>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r>
                    <w:rPr>
                      <w:rFonts w:ascii="Cambria Math" w:hAnsi="Cambria Math" w:cs="Times New Roman"/>
                      <w:sz w:val="28"/>
                      <w:szCs w:val="28"/>
                      <w:lang w:val="en-US"/>
                    </w:rPr>
                    <m:t>θ</m:t>
                  </m:r>
                </m:e>
              </m:func>
              <m:r>
                <w:rPr>
                  <w:rFonts w:ascii="Cambria Math" w:hAnsi="Cambria Math" w:cs="Times New Roman"/>
                  <w:sz w:val="28"/>
                  <w:szCs w:val="28"/>
                  <w:lang w:val="en-US"/>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r>
                <w:rPr>
                  <w:rFonts w:ascii="Cambria Math" w:hAnsi="Cambria Math" w:cs="Times New Roman"/>
                  <w:sz w:val="28"/>
                  <w:szCs w:val="28"/>
                  <w:lang w:val="en-US"/>
                </w:rPr>
                <m:t>)</m:t>
              </m:r>
            </m:e>
          </m:d>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lang w:val="en-US"/>
            </w:rPr>
            <m:t>+</m:t>
          </m:r>
        </m:oMath>
      </m:oMathPara>
    </w:p>
    <w:p w14:paraId="48C2E8C3" w14:textId="5B168145" w:rsidR="00E369C3" w:rsidRPr="00891EB1" w:rsidRDefault="00B6212F" w:rsidP="002F39DD">
      <w:pPr>
        <w:spacing w:line="360" w:lineRule="auto"/>
        <w:ind w:firstLine="709"/>
        <w:jc w:val="both"/>
        <w:rPr>
          <w:rFonts w:ascii="Times New Roman" w:hAnsi="Times New Roman" w:cs="Times New Roman"/>
          <w:i/>
          <w:sz w:val="28"/>
          <w:szCs w:val="28"/>
          <w:lang w:val="en-US"/>
        </w:rPr>
      </w:pPr>
      <m:oMathPara>
        <m:oMath>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r>
                <w:rPr>
                  <w:rFonts w:ascii="Cambria Math" w:hAnsi="Cambria Math" w:cs="Times New Roman"/>
                  <w:sz w:val="28"/>
                  <w:szCs w:val="28"/>
                  <w:lang w:val="en-US"/>
                </w:rPr>
                <m:t>θ</m:t>
              </m:r>
            </m:e>
          </m:func>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ψ</m:t>
              </m:r>
            </m:sub>
          </m:sSub>
          <m:rad>
            <m:radPr>
              <m:degHide m:val="1"/>
              <m:ctrlPr>
                <w:rPr>
                  <w:rFonts w:ascii="Cambria Math" w:hAnsi="Cambria Math" w:cs="Times New Roman"/>
                  <w:i/>
                  <w:sz w:val="28"/>
                  <w:szCs w:val="28"/>
                  <w:lang w:val="en-US"/>
                </w:rPr>
              </m:ctrlPr>
            </m:radPr>
            <m:deg/>
            <m:e>
              <m:r>
                <w:rPr>
                  <w:rFonts w:ascii="Cambria Math" w:hAnsi="Cambria Math" w:cs="Times New Roman"/>
                  <w:sz w:val="28"/>
                  <w:szCs w:val="28"/>
                  <w:lang w:val="en-US"/>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rad>
          <m:d>
            <m:dPr>
              <m:begChr m:val="["/>
              <m:endChr m:val="]"/>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r>
                    <m:rPr>
                      <m:sty m:val="p"/>
                    </m:rPr>
                    <w:rPr>
                      <w:rFonts w:ascii="Cambria Math" w:hAnsi="Cambria Math" w:cs="Times New Roman"/>
                      <w:sz w:val="28"/>
                      <w:szCs w:val="28"/>
                      <w:lang w:val="en-US"/>
                    </w:rPr>
                    <m:t>Δ</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Φ</m:t>
                      </m:r>
                      <m:ctrlPr>
                        <w:rPr>
                          <w:rFonts w:ascii="Cambria Math" w:hAnsi="Cambria Math" w:cs="Times New Roman"/>
                          <w:sz w:val="28"/>
                          <w:szCs w:val="28"/>
                          <w:lang w:val="en-US"/>
                        </w:rPr>
                      </m:ctrlPr>
                    </m:e>
                    <m:sub>
                      <m:r>
                        <w:rPr>
                          <w:rFonts w:ascii="Cambria Math" w:hAnsi="Cambria Math" w:cs="Times New Roman"/>
                          <w:sz w:val="28"/>
                          <w:szCs w:val="28"/>
                          <w:lang w:val="en-US"/>
                        </w:rPr>
                        <m:t>M3</m:t>
                      </m:r>
                    </m:sub>
                  </m:sSub>
                </m:e>
              </m:func>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lang w:val="en-US"/>
                </w:rPr>
                <m:t>-</m:t>
              </m:r>
              <m:func>
                <m:funcPr>
                  <m:ctrlPr>
                    <w:rPr>
                      <w:rFonts w:ascii="Cambria Math" w:eastAsia="Cambria Math" w:hAnsi="Cambria Math" w:cs="Times New Roman"/>
                      <w:i/>
                      <w:iCs/>
                      <w:sz w:val="28"/>
                      <w:szCs w:val="28"/>
                      <w:lang w:val="en-US"/>
                    </w:rPr>
                  </m:ctrlPr>
                </m:funcPr>
                <m:fName>
                  <m:r>
                    <m:rPr>
                      <m:sty m:val="p"/>
                    </m:rPr>
                    <w:rPr>
                      <w:rFonts w:ascii="Cambria Math" w:eastAsia="Cambria Math" w:hAnsi="Cambria Math" w:cs="Times New Roman"/>
                      <w:sz w:val="28"/>
                      <w:szCs w:val="28"/>
                      <w:lang w:val="en-US"/>
                    </w:rPr>
                    <m:t>cos</m:t>
                  </m:r>
                </m:fName>
                <m:e>
                  <m:r>
                    <m:rPr>
                      <m:sty m:val="p"/>
                    </m:rPr>
                    <w:rPr>
                      <w:rFonts w:ascii="Cambria Math" w:eastAsia="Cambria Math" w:hAnsi="Cambria Math" w:cs="Times New Roman"/>
                      <w:sz w:val="28"/>
                      <w:szCs w:val="28"/>
                      <w:lang w:val="en-US"/>
                    </w:rPr>
                    <m:t>Δ</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M3</m:t>
                      </m:r>
                    </m:sub>
                  </m:sSub>
                </m:e>
              </m:func>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r>
            <w:rPr>
              <w:rFonts w:ascii="Cambria Math" w:hAnsi="Cambria Math" w:cs="Times New Roman"/>
              <w:sz w:val="28"/>
              <w:szCs w:val="28"/>
              <w:lang w:val="en-US"/>
            </w:rPr>
            <m:t>-</m:t>
          </m:r>
        </m:oMath>
      </m:oMathPara>
    </w:p>
    <w:p w14:paraId="447EF0A2" w14:textId="108EEDA0" w:rsidR="00891EB1" w:rsidRPr="00891EB1" w:rsidRDefault="00B6212F" w:rsidP="00891EB1">
      <w:pPr>
        <w:spacing w:line="360" w:lineRule="auto"/>
        <w:jc w:val="both"/>
        <w:rPr>
          <w:rFonts w:ascii="Times New Roman" w:hAnsi="Times New Roman" w:cs="Times New Roman"/>
          <w:iCs/>
          <w:sz w:val="28"/>
          <w:szCs w:val="28"/>
          <w:lang w:val="en-US"/>
        </w:rPr>
      </w:pPr>
      <m:oMathPara>
        <m:oMath>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r>
                <w:rPr>
                  <w:rFonts w:ascii="Cambria Math" w:hAnsi="Cambria Math" w:cs="Times New Roman"/>
                  <w:sz w:val="28"/>
                  <w:szCs w:val="28"/>
                  <w:lang w:val="en-US"/>
                </w:rPr>
                <m:t>θ</m:t>
              </m:r>
            </m:e>
          </m:func>
          <m:rad>
            <m:radPr>
              <m:degHide m:val="1"/>
              <m:ctrlPr>
                <w:rPr>
                  <w:rFonts w:ascii="Cambria Math" w:hAnsi="Cambria Math" w:cs="Times New Roman"/>
                  <w:i/>
                  <w:sz w:val="28"/>
                  <w:szCs w:val="28"/>
                  <w:lang w:val="en-US"/>
                </w:rPr>
              </m:ctrlPr>
            </m:radPr>
            <m:deg/>
            <m:e>
              <m:r>
                <w:rPr>
                  <w:rFonts w:ascii="Cambria Math" w:hAnsi="Cambria Math" w:cs="Times New Roman"/>
                  <w:sz w:val="28"/>
                  <w:szCs w:val="28"/>
                  <w:lang w:val="en-US"/>
                </w:rPr>
                <m:t>1-</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α</m:t>
                  </m:r>
                </m:e>
                <m:sub>
                  <m:r>
                    <w:rPr>
                      <w:rFonts w:ascii="Cambria Math" w:hAnsi="Cambria Math" w:cs="Times New Roman"/>
                      <w:sz w:val="28"/>
                      <w:szCs w:val="28"/>
                      <w:lang w:val="en-US"/>
                    </w:rPr>
                    <m:t>ψ</m:t>
                  </m:r>
                </m:sub>
                <m:sup>
                  <m:r>
                    <w:rPr>
                      <w:rFonts w:ascii="Cambria Math" w:hAnsi="Cambria Math" w:cs="Times New Roman"/>
                      <w:sz w:val="28"/>
                      <w:szCs w:val="28"/>
                      <w:lang w:val="en-US"/>
                    </w:rPr>
                    <m:t>2</m:t>
                  </m:r>
                </m:sup>
              </m:sSubSup>
            </m:e>
          </m:rad>
          <m:d>
            <m:dPr>
              <m:begChr m:val="["/>
              <m:endChr m:val=""/>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r>
                    <m:rPr>
                      <m:sty m:val="p"/>
                    </m:rPr>
                    <w:rPr>
                      <w:rFonts w:ascii="Cambria Math" w:hAnsi="Cambria Math" w:cs="Times New Roman"/>
                      <w:sz w:val="28"/>
                      <w:szCs w:val="28"/>
                      <w:lang w:val="en-US"/>
                    </w:rPr>
                    <m:t>Δ</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Φ</m:t>
                      </m:r>
                      <m:ctrlPr>
                        <w:rPr>
                          <w:rFonts w:ascii="Cambria Math" w:hAnsi="Cambria Math" w:cs="Times New Roman"/>
                          <w:sz w:val="28"/>
                          <w:szCs w:val="28"/>
                          <w:lang w:val="en-US"/>
                        </w:rPr>
                      </m:ctrlPr>
                    </m:e>
                    <m:sub>
                      <m:r>
                        <w:rPr>
                          <w:rFonts w:ascii="Cambria Math" w:hAnsi="Cambria Math" w:cs="Times New Roman"/>
                          <w:sz w:val="28"/>
                          <w:szCs w:val="28"/>
                          <w:lang w:val="en-US"/>
                        </w:rPr>
                        <m:t>ME</m:t>
                      </m:r>
                    </m:sub>
                  </m:sSub>
                </m:e>
              </m:func>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3</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2</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r>
                <w:rPr>
                  <w:rFonts w:ascii="Cambria Math" w:eastAsia="Cambria Math" w:hAnsi="Cambria Math" w:cs="Times New Roman"/>
                  <w:sz w:val="28"/>
                  <w:szCs w:val="28"/>
                  <w:lang w:val="en-US"/>
                </w:rPr>
                <m:t>-</m:t>
              </m:r>
            </m:e>
          </m:d>
        </m:oMath>
      </m:oMathPara>
    </w:p>
    <w:p w14:paraId="096A0CEF" w14:textId="0352B5BC" w:rsidR="00891EB1" w:rsidRDefault="00B6212F" w:rsidP="00891EB1">
      <w:pPr>
        <w:spacing w:line="360" w:lineRule="auto"/>
        <w:ind w:firstLine="709"/>
        <w:jc w:val="right"/>
        <w:rPr>
          <w:rFonts w:ascii="Times New Roman" w:hAnsi="Times New Roman" w:cs="Times New Roman"/>
          <w:iCs/>
          <w:sz w:val="28"/>
          <w:szCs w:val="28"/>
          <w:lang w:val="en-US"/>
        </w:rPr>
      </w:pPr>
      <m:oMath>
        <m:d>
          <m:dPr>
            <m:begChr m:val=""/>
            <m:endChr m:val="}"/>
            <m:ctrlPr>
              <w:rPr>
                <w:rFonts w:ascii="Cambria Math" w:hAnsi="Cambria Math" w:cs="Times New Roman"/>
                <w:i/>
                <w:sz w:val="28"/>
                <w:szCs w:val="28"/>
                <w:lang w:val="en-US"/>
              </w:rPr>
            </m:ctrlPr>
          </m:dPr>
          <m:e>
            <m:d>
              <m:dPr>
                <m:begChr m:val=""/>
                <m:endChr m:val="]"/>
                <m:ctrlPr>
                  <w:rPr>
                    <w:rFonts w:ascii="Cambria Math" w:hAnsi="Cambria Math" w:cs="Times New Roman"/>
                    <w:i/>
                    <w:sz w:val="28"/>
                    <w:szCs w:val="28"/>
                    <w:lang w:val="en-US"/>
                  </w:rPr>
                </m:ctrlPr>
              </m:dPr>
              <m:e>
                <m:r>
                  <w:rPr>
                    <w:rFonts w:ascii="Cambria Math" w:eastAsia="Cambria Math" w:hAnsi="Cambria Math" w:cs="Times New Roman"/>
                    <w:sz w:val="28"/>
                    <w:szCs w:val="28"/>
                    <w:lang w:val="en-US"/>
                  </w:rPr>
                  <m:t>-</m:t>
                </m:r>
                <m:func>
                  <m:funcPr>
                    <m:ctrlPr>
                      <w:rPr>
                        <w:rFonts w:ascii="Cambria Math" w:eastAsia="Cambria Math" w:hAnsi="Cambria Math" w:cs="Times New Roman"/>
                        <w:i/>
                        <w:iCs/>
                        <w:sz w:val="28"/>
                        <w:szCs w:val="28"/>
                        <w:lang w:val="en-US"/>
                      </w:rPr>
                    </m:ctrlPr>
                  </m:funcPr>
                  <m:fName>
                    <m:r>
                      <m:rPr>
                        <m:sty m:val="p"/>
                      </m:rPr>
                      <w:rPr>
                        <w:rFonts w:ascii="Cambria Math" w:eastAsia="Cambria Math" w:hAnsi="Cambria Math" w:cs="Times New Roman"/>
                        <w:sz w:val="28"/>
                        <w:szCs w:val="28"/>
                        <w:lang w:val="en-US"/>
                      </w:rPr>
                      <m:t>cos</m:t>
                    </m:r>
                  </m:fName>
                  <m:e>
                    <m:r>
                      <m:rPr>
                        <m:sty m:val="p"/>
                      </m:rPr>
                      <w:rPr>
                        <w:rFonts w:ascii="Cambria Math" w:eastAsia="Cambria Math" w:hAnsi="Cambria Math" w:cs="Times New Roman"/>
                        <w:sz w:val="28"/>
                        <w:szCs w:val="28"/>
                        <w:lang w:val="en-US"/>
                      </w:rPr>
                      <m:t>Δ</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ME</m:t>
                        </m:r>
                      </m:sub>
                    </m:sSub>
                  </m:e>
                </m:func>
                <m:d>
                  <m:dPr>
                    <m:ctrlPr>
                      <w:rPr>
                        <w:rFonts w:ascii="Cambria Math" w:eastAsia="Cambria Math" w:hAnsi="Cambria Math" w:cs="Times New Roman"/>
                        <w:i/>
                        <w:iCs/>
                        <w:sz w:val="28"/>
                        <w:szCs w:val="28"/>
                        <w:lang w:val="en-US"/>
                      </w:rPr>
                    </m:ctrlPr>
                  </m:dPr>
                  <m:e>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B</m:t>
                            </m:r>
                          </m:e>
                        </m:d>
                      </m:sup>
                    </m:sSubSup>
                    <m:r>
                      <w:rPr>
                        <w:rFonts w:ascii="Cambria Math" w:eastAsia="Cambria Math" w:hAnsi="Cambria Math" w:cs="Times New Roman"/>
                        <w:sz w:val="28"/>
                        <w:szCs w:val="28"/>
                      </w:rPr>
                      <m:t>+</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s</m:t>
                        </m:r>
                      </m:e>
                      <m:sub>
                        <m:r>
                          <w:rPr>
                            <w:rFonts w:ascii="Cambria Math" w:eastAsia="Cambria Math" w:hAnsi="Cambria Math" w:cs="Times New Roman"/>
                            <w:sz w:val="28"/>
                            <w:szCs w:val="28"/>
                          </w:rPr>
                          <m:t>1</m:t>
                        </m:r>
                      </m:sub>
                      <m:sup>
                        <m:d>
                          <m:dPr>
                            <m:ctrlPr>
                              <w:rPr>
                                <w:rFonts w:ascii="Cambria Math" w:eastAsia="Cambria Math" w:hAnsi="Cambria Math" w:cs="Times New Roman"/>
                                <w:i/>
                                <w:sz w:val="28"/>
                                <w:szCs w:val="28"/>
                              </w:rPr>
                            </m:ctrlPr>
                          </m:dPr>
                          <m:e>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B</m:t>
                                </m:r>
                              </m:e>
                            </m:acc>
                          </m:e>
                        </m:d>
                      </m:sup>
                    </m:sSubSup>
                  </m:e>
                </m:d>
              </m:e>
            </m:d>
          </m:e>
        </m:d>
      </m:oMath>
      <w:r w:rsidR="00891EB1">
        <w:rPr>
          <w:rFonts w:ascii="Times New Roman" w:hAnsi="Times New Roman" w:cs="Times New Roman"/>
          <w:iCs/>
          <w:sz w:val="28"/>
          <w:szCs w:val="28"/>
          <w:lang w:val="en-US"/>
        </w:rPr>
        <w:t>,</w:t>
      </w:r>
      <w:r w:rsidR="00891EB1">
        <w:rPr>
          <w:rFonts w:ascii="Times New Roman" w:hAnsi="Times New Roman" w:cs="Times New Roman"/>
          <w:iCs/>
          <w:sz w:val="28"/>
          <w:szCs w:val="28"/>
          <w:lang w:val="en-US"/>
        </w:rPr>
        <w:tab/>
      </w:r>
      <w:r w:rsidR="00891EB1">
        <w:rPr>
          <w:rFonts w:ascii="Times New Roman" w:hAnsi="Times New Roman" w:cs="Times New Roman"/>
          <w:iCs/>
          <w:sz w:val="28"/>
          <w:szCs w:val="28"/>
          <w:lang w:val="en-US"/>
        </w:rPr>
        <w:tab/>
        <w:t xml:space="preserve"> (2.79)</w:t>
      </w:r>
    </w:p>
    <w:p w14:paraId="4E26CAF9" w14:textId="6EA0254B" w:rsidR="00891EB1" w:rsidRDefault="00891EB1" w:rsidP="00891EB1">
      <w:pPr>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Таким чином, повний переріз розсіювання для процесу анігіляції електрон-позитронної пари з поздовжньо поляризованим електроном в поляризовані важкі баріони дається наступною формулою:</w:t>
      </w:r>
    </w:p>
    <w:p w14:paraId="1E0A0E5B" w14:textId="7AE58EB4" w:rsidR="00891EB1" w:rsidRDefault="00B6212F" w:rsidP="00891EB1">
      <w:pPr>
        <w:spacing w:line="360" w:lineRule="auto"/>
        <w:ind w:firstLine="709"/>
        <w:jc w:val="right"/>
        <w:rPr>
          <w:rFonts w:ascii="Times New Roman" w:hAnsi="Times New Roman" w:cs="Times New Roman"/>
          <w:iCs/>
          <w:sz w:val="28"/>
          <w:szCs w:val="28"/>
        </w:rPr>
      </w:pPr>
      <m:oMath>
        <m:sSub>
          <m:sSubPr>
            <m:ctrlPr>
              <w:rPr>
                <w:rFonts w:ascii="Cambria Math" w:hAnsi="Cambria Math" w:cs="Times New Roman"/>
                <w:i/>
                <w:sz w:val="28"/>
                <w:szCs w:val="28"/>
                <w:lang w:val="en-US"/>
              </w:rPr>
            </m:ctrlPr>
          </m:sSubPr>
          <m:e>
            <m:d>
              <m:dPr>
                <m:begChr m:val=""/>
                <m:endChr m:val="|"/>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dσ</m:t>
                    </m:r>
                  </m:num>
                  <m:den>
                    <m:r>
                      <w:rPr>
                        <w:rFonts w:ascii="Cambria Math" w:hAnsi="Cambria Math" w:cs="Times New Roman"/>
                        <w:sz w:val="28"/>
                        <w:szCs w:val="28"/>
                        <w:lang w:val="en-US"/>
                      </w:rPr>
                      <m:t>d</m:t>
                    </m:r>
                    <m:r>
                      <m:rPr>
                        <m:sty m:val="p"/>
                      </m:rPr>
                      <w:rPr>
                        <w:rFonts w:ascii="Cambria Math" w:hAnsi="Cambria Math" w:cs="Times New Roman"/>
                        <w:sz w:val="28"/>
                        <w:szCs w:val="28"/>
                        <w:lang w:val="en-US"/>
                      </w:rPr>
                      <m:t>Ω</m:t>
                    </m:r>
                  </m:den>
                </m:f>
              </m:e>
            </m:d>
          </m:e>
          <m:sub>
            <m:r>
              <w:rPr>
                <w:rFonts w:ascii="Cambria Math" w:hAnsi="Cambria Math" w:cs="Times New Roman"/>
                <w:sz w:val="28"/>
                <w:szCs w:val="28"/>
                <w:lang w:val="en-US"/>
              </w:rPr>
              <m:t>eB</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 xml:space="preserve"> </m:t>
            </m:r>
            <m:r>
              <w:rPr>
                <w:rFonts w:ascii="Cambria Math" w:hAnsi="Cambria Math" w:cs="Times New Roman"/>
                <w:sz w:val="28"/>
                <w:szCs w:val="28"/>
                <w:lang w:val="en-US"/>
              </w:rPr>
              <m:t>pol</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d>
              <m:dPr>
                <m:begChr m:val=""/>
                <m:endChr m:val="|"/>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dσ</m:t>
                    </m:r>
                  </m:num>
                  <m:den>
                    <m:r>
                      <w:rPr>
                        <w:rFonts w:ascii="Cambria Math" w:hAnsi="Cambria Math" w:cs="Times New Roman"/>
                        <w:sz w:val="28"/>
                        <w:szCs w:val="28"/>
                        <w:lang w:val="en-US"/>
                      </w:rPr>
                      <m:t>d</m:t>
                    </m:r>
                    <m:r>
                      <m:rPr>
                        <m:sty m:val="p"/>
                      </m:rPr>
                      <w:rPr>
                        <w:rFonts w:ascii="Cambria Math" w:hAnsi="Cambria Math" w:cs="Times New Roman"/>
                        <w:sz w:val="28"/>
                        <w:szCs w:val="28"/>
                        <w:lang w:val="en-US"/>
                      </w:rPr>
                      <m:t>Ω</m:t>
                    </m:r>
                  </m:den>
                </m:f>
              </m:e>
            </m:d>
          </m:e>
          <m:sub>
            <m:r>
              <w:rPr>
                <w:rFonts w:ascii="Cambria Math" w:hAnsi="Cambria Math" w:cs="Times New Roman"/>
                <w:sz w:val="28"/>
                <w:szCs w:val="28"/>
                <w:lang w:val="en-US"/>
              </w:rPr>
              <m:t>B</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 xml:space="preserve"> </m:t>
            </m:r>
            <m:r>
              <w:rPr>
                <w:rFonts w:ascii="Cambria Math" w:hAnsi="Cambria Math" w:cs="Times New Roman"/>
                <w:sz w:val="28"/>
                <w:szCs w:val="28"/>
                <w:lang w:val="en-US"/>
              </w:rPr>
              <m:t>pol</m:t>
            </m:r>
          </m:sub>
        </m:sSub>
        <m:r>
          <w:rPr>
            <w:rFonts w:ascii="Cambria Math" w:hAnsi="Cambria Math" w:cs="Times New Roman"/>
            <w:sz w:val="28"/>
            <w:szCs w:val="28"/>
          </w:rPr>
          <m:t>+</m:t>
        </m:r>
        <m:r>
          <m:rPr>
            <m:sty m:val="p"/>
          </m:rPr>
          <w:rPr>
            <w:rFonts w:ascii="Cambria Math" w:hAnsi="Cambria Math" w:cs="Times New Roman"/>
            <w:sz w:val="28"/>
            <w:szCs w:val="28"/>
          </w:rPr>
          <m:t>Δ</m:t>
        </m:r>
        <m:sSub>
          <m:sSubPr>
            <m:ctrlPr>
              <w:rPr>
                <w:rFonts w:ascii="Cambria Math" w:hAnsi="Cambria Math" w:cs="Times New Roman"/>
                <w:i/>
                <w:sz w:val="28"/>
                <w:szCs w:val="28"/>
                <w:lang w:val="en-US"/>
              </w:rPr>
            </m:ctrlPr>
          </m:sSubPr>
          <m:e>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dσ</m:t>
                    </m:r>
                  </m:num>
                  <m:den>
                    <m:r>
                      <w:rPr>
                        <w:rFonts w:ascii="Cambria Math" w:hAnsi="Cambria Math" w:cs="Times New Roman"/>
                        <w:sz w:val="28"/>
                        <w:szCs w:val="28"/>
                        <w:lang w:val="en-US"/>
                      </w:rPr>
                      <m:t>d</m:t>
                    </m:r>
                    <m:r>
                      <m:rPr>
                        <m:sty m:val="p"/>
                      </m:rPr>
                      <w:rPr>
                        <w:rFonts w:ascii="Cambria Math" w:hAnsi="Cambria Math" w:cs="Times New Roman"/>
                        <w:sz w:val="28"/>
                        <w:szCs w:val="28"/>
                        <w:lang w:val="en-US"/>
                      </w:rPr>
                      <m:t>Ω</m:t>
                    </m:r>
                  </m:den>
                </m:f>
              </m:e>
            </m:d>
            <m:ctrlPr>
              <w:rPr>
                <w:rFonts w:ascii="Cambria Math" w:hAnsi="Cambria Math" w:cs="Times New Roman"/>
                <w:sz w:val="28"/>
                <w:szCs w:val="28"/>
                <w:lang w:val="en-US"/>
              </w:rPr>
            </m:ctrlPr>
          </m:e>
          <m:sub>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Λ</m:t>
                </m:r>
              </m:e>
              <m:sub>
                <m:r>
                  <m:rPr>
                    <m:sty m:val="p"/>
                  </m:rPr>
                  <w:rPr>
                    <w:rFonts w:ascii="Cambria Math" w:hAnsi="Cambria Math" w:cs="Times New Roman"/>
                    <w:sz w:val="28"/>
                    <w:szCs w:val="28"/>
                    <w:lang w:val="en-US"/>
                  </w:rPr>
                  <m:t>e</m:t>
                </m:r>
              </m:sub>
            </m:sSub>
          </m:sub>
        </m:sSub>
      </m:oMath>
      <w:r w:rsidR="00891EB1" w:rsidRPr="00891EB1">
        <w:rPr>
          <w:rFonts w:ascii="Times New Roman" w:hAnsi="Times New Roman" w:cs="Times New Roman"/>
          <w:iCs/>
          <w:sz w:val="28"/>
          <w:szCs w:val="28"/>
        </w:rPr>
        <w:t>,</w:t>
      </w:r>
      <w:r w:rsidR="00891EB1">
        <w:rPr>
          <w:rFonts w:ascii="Times New Roman" w:hAnsi="Times New Roman" w:cs="Times New Roman"/>
          <w:iCs/>
          <w:sz w:val="28"/>
          <w:szCs w:val="28"/>
        </w:rPr>
        <w:tab/>
      </w:r>
      <w:r w:rsidR="00891EB1">
        <w:rPr>
          <w:rFonts w:ascii="Times New Roman" w:hAnsi="Times New Roman" w:cs="Times New Roman"/>
          <w:iCs/>
          <w:sz w:val="28"/>
          <w:szCs w:val="28"/>
        </w:rPr>
        <w:tab/>
      </w:r>
      <w:r w:rsidR="00891EB1">
        <w:rPr>
          <w:rFonts w:ascii="Times New Roman" w:hAnsi="Times New Roman" w:cs="Times New Roman"/>
          <w:iCs/>
          <w:sz w:val="28"/>
          <w:szCs w:val="28"/>
        </w:rPr>
        <w:tab/>
      </w:r>
      <w:r w:rsidR="00891EB1" w:rsidRPr="00891EB1">
        <w:rPr>
          <w:rFonts w:ascii="Times New Roman" w:hAnsi="Times New Roman" w:cs="Times New Roman"/>
          <w:iCs/>
          <w:sz w:val="28"/>
          <w:szCs w:val="28"/>
        </w:rPr>
        <w:t>(2.80)</w:t>
      </w:r>
    </w:p>
    <w:p w14:paraId="53A08B52" w14:textId="3939520A" w:rsidR="0077642A" w:rsidRDefault="0077642A" w:rsidP="0077642A">
      <w:pPr>
        <w:spacing w:line="360" w:lineRule="auto"/>
        <w:jc w:val="both"/>
        <w:rPr>
          <w:rFonts w:ascii="Times New Roman" w:hAnsi="Times New Roman" w:cs="Times New Roman"/>
          <w:sz w:val="28"/>
          <w:szCs w:val="28"/>
        </w:rPr>
      </w:pPr>
      <w:r>
        <w:rPr>
          <w:rFonts w:ascii="Times New Roman" w:hAnsi="Times New Roman" w:cs="Times New Roman"/>
          <w:iCs/>
          <w:sz w:val="28"/>
          <w:szCs w:val="28"/>
        </w:rPr>
        <w:t xml:space="preserve">де </w:t>
      </w:r>
      <m:oMath>
        <m:sSub>
          <m:sSubPr>
            <m:ctrlPr>
              <w:rPr>
                <w:rFonts w:ascii="Cambria Math" w:hAnsi="Cambria Math" w:cs="Times New Roman"/>
                <w:i/>
                <w:sz w:val="28"/>
                <w:szCs w:val="28"/>
                <w:lang w:val="en-US"/>
              </w:rPr>
            </m:ctrlPr>
          </m:sSubPr>
          <m:e>
            <m:d>
              <m:dPr>
                <m:begChr m:val=""/>
                <m:endChr m:val="|"/>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dσ</m:t>
                    </m:r>
                  </m:num>
                  <m:den>
                    <m:r>
                      <w:rPr>
                        <w:rFonts w:ascii="Cambria Math" w:hAnsi="Cambria Math" w:cs="Times New Roman"/>
                        <w:sz w:val="28"/>
                        <w:szCs w:val="28"/>
                        <w:lang w:val="en-US"/>
                      </w:rPr>
                      <m:t>d</m:t>
                    </m:r>
                    <m:r>
                      <m:rPr>
                        <m:sty m:val="p"/>
                      </m:rPr>
                      <w:rPr>
                        <w:rFonts w:ascii="Cambria Math" w:hAnsi="Cambria Math" w:cs="Times New Roman"/>
                        <w:sz w:val="28"/>
                        <w:szCs w:val="28"/>
                        <w:lang w:val="en-US"/>
                      </w:rPr>
                      <m:t>Ω</m:t>
                    </m:r>
                  </m:den>
                </m:f>
              </m:e>
            </m:d>
          </m:e>
          <m:sub>
            <m:r>
              <w:rPr>
                <w:rFonts w:ascii="Cambria Math" w:hAnsi="Cambria Math" w:cs="Times New Roman"/>
                <w:sz w:val="28"/>
                <w:szCs w:val="28"/>
                <w:lang w:val="en-US"/>
              </w:rPr>
              <m:t>B</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 xml:space="preserve"> </m:t>
            </m:r>
            <m:r>
              <w:rPr>
                <w:rFonts w:ascii="Cambria Math" w:hAnsi="Cambria Math" w:cs="Times New Roman"/>
                <w:sz w:val="28"/>
                <w:szCs w:val="28"/>
                <w:lang w:val="en-US"/>
              </w:rPr>
              <m:t>pol</m:t>
            </m:r>
          </m:sub>
        </m:sSub>
      </m:oMath>
      <w:r>
        <w:rPr>
          <w:rFonts w:ascii="Times New Roman" w:hAnsi="Times New Roman" w:cs="Times New Roman"/>
          <w:sz w:val="28"/>
          <w:szCs w:val="28"/>
        </w:rPr>
        <w:t xml:space="preserve"> дається формулою (2.50) або (2.52).</w:t>
      </w:r>
    </w:p>
    <w:p w14:paraId="670D2186" w14:textId="354D7A8D" w:rsidR="00113F84" w:rsidRDefault="00113F84" w:rsidP="0077642A">
      <w:pPr>
        <w:spacing w:line="360" w:lineRule="auto"/>
        <w:jc w:val="both"/>
        <w:rPr>
          <w:rFonts w:ascii="Times New Roman" w:hAnsi="Times New Roman" w:cs="Times New Roman"/>
          <w:sz w:val="28"/>
          <w:szCs w:val="28"/>
        </w:rPr>
      </w:pPr>
    </w:p>
    <w:p w14:paraId="7863553A" w14:textId="7B6EBD80" w:rsidR="00113F84" w:rsidRDefault="00113F84" w:rsidP="00113F84">
      <w:pPr>
        <w:spacing w:line="360" w:lineRule="auto"/>
        <w:ind w:firstLine="709"/>
        <w:jc w:val="both"/>
        <w:rPr>
          <w:rFonts w:ascii="Times New Roman" w:hAnsi="Times New Roman" w:cs="Times New Roman"/>
          <w:i/>
          <w:iCs/>
          <w:sz w:val="28"/>
          <w:szCs w:val="28"/>
        </w:rPr>
      </w:pPr>
      <w:r w:rsidRPr="00113F84">
        <w:rPr>
          <w:rFonts w:ascii="Times New Roman" w:hAnsi="Times New Roman" w:cs="Times New Roman"/>
          <w:i/>
          <w:iCs/>
          <w:sz w:val="28"/>
          <w:szCs w:val="28"/>
        </w:rPr>
        <w:t xml:space="preserve">2.7. Ланцюг процесів анігіляції та розпаду продуктів анігіляції  </w:t>
      </w:r>
    </w:p>
    <w:p w14:paraId="5B408257" w14:textId="5F1BF901" w:rsidR="0097756E" w:rsidRDefault="000323F0" w:rsidP="0097756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Тепер, </w:t>
      </w:r>
      <w:proofErr w:type="spellStart"/>
      <w:r>
        <w:rPr>
          <w:rFonts w:ascii="Times New Roman" w:hAnsi="Times New Roman" w:cs="Times New Roman"/>
          <w:sz w:val="28"/>
          <w:szCs w:val="28"/>
        </w:rPr>
        <w:t>додамо</w:t>
      </w:r>
      <w:proofErr w:type="spellEnd"/>
      <w:r>
        <w:rPr>
          <w:rFonts w:ascii="Times New Roman" w:hAnsi="Times New Roman" w:cs="Times New Roman"/>
          <w:sz w:val="28"/>
          <w:szCs w:val="28"/>
        </w:rPr>
        <w:t xml:space="preserve"> до розгляду процес розпаду баріон-</w:t>
      </w:r>
      <w:proofErr w:type="spellStart"/>
      <w:r>
        <w:rPr>
          <w:rFonts w:ascii="Times New Roman" w:hAnsi="Times New Roman" w:cs="Times New Roman"/>
          <w:sz w:val="28"/>
          <w:szCs w:val="28"/>
        </w:rPr>
        <w:t>антибаронної</w:t>
      </w:r>
      <w:proofErr w:type="spellEnd"/>
      <w:r>
        <w:rPr>
          <w:rFonts w:ascii="Times New Roman" w:hAnsi="Times New Roman" w:cs="Times New Roman"/>
          <w:sz w:val="28"/>
          <w:szCs w:val="28"/>
        </w:rPr>
        <w:t xml:space="preserve"> пари у баріон-мезонну пару (</w:t>
      </w:r>
      <m:oMath>
        <m:r>
          <w:rPr>
            <w:rFonts w:ascii="Cambria Math" w:hAnsi="Cambria Math" w:cs="Times New Roman"/>
            <w:sz w:val="28"/>
            <w:szCs w:val="28"/>
            <w:lang w:val="en-US"/>
          </w:rPr>
          <m:t>B</m:t>
        </m:r>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B</m:t>
            </m:r>
          </m:e>
          <m:sub>
            <m:r>
              <w:rPr>
                <w:rFonts w:ascii="Cambria Math" w:hAnsi="Cambria Math" w:cs="Times New Roman"/>
                <w:sz w:val="28"/>
                <w:szCs w:val="28"/>
                <w:lang w:val="ru-RU"/>
              </w:rPr>
              <m:t>fin</m:t>
            </m:r>
          </m:sub>
        </m:sSub>
        <m:r>
          <w:rPr>
            <w:rFonts w:ascii="Cambria Math" w:hAnsi="Cambria Math" w:cs="Times New Roman"/>
            <w:sz w:val="28"/>
            <w:szCs w:val="28"/>
            <w:lang w:val="ru-RU"/>
          </w:rPr>
          <m:t>M</m:t>
        </m:r>
      </m:oMath>
      <w:r w:rsidRPr="00C078CF">
        <w:rPr>
          <w:rFonts w:ascii="Times New Roman" w:hAnsi="Times New Roman" w:cs="Times New Roman"/>
          <w:sz w:val="28"/>
          <w:szCs w:val="28"/>
        </w:rPr>
        <w:t xml:space="preserve"> , </w:t>
      </w:r>
      <m:oMath>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m:t>
        </m:r>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B</m:t>
                </m:r>
              </m:e>
            </m:acc>
          </m:e>
          <m:sub>
            <m:r>
              <w:rPr>
                <w:rFonts w:ascii="Cambria Math" w:hAnsi="Cambria Math" w:cs="Times New Roman"/>
                <w:sz w:val="28"/>
                <w:szCs w:val="28"/>
                <w:lang w:val="ru-RU"/>
              </w:rPr>
              <m:t>fin</m:t>
            </m:r>
          </m:sub>
        </m:sSub>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M</m:t>
            </m:r>
          </m:e>
        </m:acc>
      </m:oMath>
      <w:r w:rsidRPr="00C078CF">
        <w:rPr>
          <w:rFonts w:ascii="Times New Roman" w:hAnsi="Times New Roman" w:cs="Times New Roman"/>
          <w:sz w:val="28"/>
          <w:szCs w:val="28"/>
        </w:rPr>
        <w:t xml:space="preserve">, </w:t>
      </w:r>
      <w:r>
        <w:rPr>
          <w:rFonts w:ascii="Times New Roman" w:hAnsi="Times New Roman" w:cs="Times New Roman"/>
          <w:sz w:val="28"/>
          <w:szCs w:val="28"/>
        </w:rPr>
        <w:t xml:space="preserve">тут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B</m:t>
            </m:r>
          </m:e>
          <m:sub>
            <m:r>
              <w:rPr>
                <w:rFonts w:ascii="Cambria Math" w:hAnsi="Cambria Math" w:cs="Times New Roman"/>
                <w:sz w:val="28"/>
                <w:szCs w:val="28"/>
                <w:lang w:val="ru-RU"/>
              </w:rPr>
              <m:t>fin</m:t>
            </m:r>
          </m:sub>
        </m:sSub>
      </m:oMath>
      <w:r w:rsidRPr="00C078CF">
        <w:rPr>
          <w:rFonts w:ascii="Times New Roman" w:hAnsi="Times New Roman" w:cs="Times New Roman"/>
          <w:sz w:val="28"/>
          <w:szCs w:val="28"/>
        </w:rPr>
        <w:t xml:space="preserve">, </w:t>
      </w:r>
      <m:oMath>
        <m:r>
          <w:rPr>
            <w:rFonts w:ascii="Cambria Math" w:hAnsi="Cambria Math" w:cs="Times New Roman"/>
            <w:sz w:val="28"/>
            <w:szCs w:val="28"/>
            <w:lang w:val="ru-RU"/>
          </w:rPr>
          <m:t>M</m:t>
        </m:r>
      </m:oMath>
      <w:r w:rsidRPr="00C078CF">
        <w:rPr>
          <w:rFonts w:ascii="Times New Roman" w:hAnsi="Times New Roman" w:cs="Times New Roman"/>
          <w:sz w:val="28"/>
          <w:szCs w:val="28"/>
        </w:rPr>
        <w:t xml:space="preserve"> - кінцеві баріони та мезони, </w:t>
      </w:r>
      <m:oMath>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B</m:t>
                </m:r>
              </m:e>
            </m:acc>
          </m:e>
          <m:sub>
            <m:r>
              <w:rPr>
                <w:rFonts w:ascii="Cambria Math" w:hAnsi="Cambria Math" w:cs="Times New Roman"/>
                <w:sz w:val="28"/>
                <w:szCs w:val="28"/>
                <w:lang w:val="ru-RU"/>
              </w:rPr>
              <m:t>fin</m:t>
            </m:r>
          </m:sub>
        </m:sSub>
      </m:oMath>
      <w:r w:rsidRPr="00C078CF">
        <w:rPr>
          <w:rFonts w:ascii="Times New Roman" w:hAnsi="Times New Roman" w:cs="Times New Roman"/>
          <w:sz w:val="28"/>
          <w:szCs w:val="28"/>
        </w:rPr>
        <w:t xml:space="preserve"> та </w:t>
      </w:r>
      <m:oMath>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M</m:t>
            </m:r>
          </m:e>
        </m:acc>
      </m:oMath>
      <w:r w:rsidRPr="00C078CF">
        <w:rPr>
          <w:rFonts w:ascii="Times New Roman" w:hAnsi="Times New Roman" w:cs="Times New Roman"/>
          <w:sz w:val="28"/>
          <w:szCs w:val="28"/>
        </w:rPr>
        <w:t xml:space="preserve"> – кінцеві антибаріони та </w:t>
      </w:r>
      <w:proofErr w:type="spellStart"/>
      <w:r w:rsidRPr="00C078CF">
        <w:rPr>
          <w:rFonts w:ascii="Times New Roman" w:hAnsi="Times New Roman" w:cs="Times New Roman"/>
          <w:sz w:val="28"/>
          <w:szCs w:val="28"/>
        </w:rPr>
        <w:t>антимезони</w:t>
      </w:r>
      <w:proofErr w:type="spellEnd"/>
      <w:r>
        <w:rPr>
          <w:rFonts w:ascii="Times New Roman" w:hAnsi="Times New Roman" w:cs="Times New Roman"/>
          <w:sz w:val="28"/>
          <w:szCs w:val="28"/>
        </w:rPr>
        <w:t>).</w:t>
      </w:r>
      <w:r w:rsidR="00C078CF">
        <w:rPr>
          <w:rFonts w:ascii="Times New Roman" w:hAnsi="Times New Roman" w:cs="Times New Roman"/>
          <w:sz w:val="28"/>
          <w:szCs w:val="28"/>
        </w:rPr>
        <w:t xml:space="preserve"> У нашому конкретному випадку ми розглядаємо процеси виду: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r>
          <m:rPr>
            <m:sty m:val="p"/>
          </m:rPr>
          <w:rPr>
            <w:rFonts w:ascii="Cambria Math" w:hAnsi="Cambria Math" w:cs="Times New Roman"/>
            <w:sz w:val="28"/>
            <w:szCs w:val="28"/>
          </w:rPr>
          <m:t>Λ</m:t>
        </m:r>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C078CF" w:rsidRPr="00C078CF">
        <w:rPr>
          <w:rFonts w:ascii="Times New Roman" w:hAnsi="Times New Roman" w:cs="Times New Roman"/>
          <w:sz w:val="28"/>
          <w:szCs w:val="28"/>
          <w:lang w:val="ru-RU"/>
        </w:rPr>
        <w:t xml:space="preserve"> </w:t>
      </w:r>
      <w:r w:rsidR="00C078CF">
        <w:rPr>
          <w:rFonts w:ascii="Times New Roman" w:hAnsi="Times New Roman" w:cs="Times New Roman"/>
          <w:sz w:val="28"/>
          <w:szCs w:val="28"/>
        </w:rPr>
        <w:t xml:space="preserve">та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lang w:val="en-US"/>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lang w:val="ru-RU"/>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r>
          <w:rPr>
            <w:rFonts w:ascii="Cambria Math" w:hAnsi="Cambria Math" w:cs="Times New Roman"/>
            <w:sz w:val="28"/>
            <w:szCs w:val="28"/>
          </w:rPr>
          <m:t>→</m:t>
        </m:r>
        <m:r>
          <m:rPr>
            <m:sty m:val="p"/>
          </m:rP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C078CF" w:rsidRPr="00C078CF">
        <w:rPr>
          <w:rFonts w:ascii="Times New Roman" w:hAnsi="Times New Roman" w:cs="Times New Roman"/>
          <w:sz w:val="28"/>
          <w:szCs w:val="28"/>
          <w:lang w:val="ru-RU"/>
        </w:rPr>
        <w:t xml:space="preserve">. </w:t>
      </w:r>
      <w:r w:rsidR="00C078CF">
        <w:rPr>
          <w:rFonts w:ascii="Times New Roman" w:hAnsi="Times New Roman" w:cs="Times New Roman"/>
          <w:sz w:val="28"/>
          <w:szCs w:val="28"/>
        </w:rPr>
        <w:t xml:space="preserve">Останні розпади масивних баріонів у ланцюгу відповідає спіновій схемі: </w:t>
      </w:r>
      <m:oMath>
        <m:sSup>
          <m:sSupPr>
            <m:ctrlPr>
              <w:rPr>
                <w:rFonts w:ascii="Cambria Math" w:hAnsi="Cambria Math" w:cs="Times New Roman"/>
                <w:i/>
                <w:sz w:val="28"/>
                <w:szCs w:val="28"/>
                <w:lang w:val="en-US"/>
              </w:rPr>
            </m:ctrlPr>
          </m:sSupPr>
          <m:e>
            <m:f>
              <m:fPr>
                <m:type m:val="skw"/>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e>
          <m:sup>
            <m:r>
              <w:rPr>
                <w:rFonts w:ascii="Cambria Math" w:hAnsi="Cambria Math" w:cs="Times New Roman"/>
                <w:sz w:val="28"/>
                <w:szCs w:val="28"/>
                <w:lang w:val="ru-RU"/>
              </w:rPr>
              <m:t>+</m:t>
            </m:r>
          </m:sup>
        </m:sSup>
        <m:r>
          <w:rPr>
            <w:rFonts w:ascii="Cambria Math" w:hAnsi="Cambria Math" w:cs="Times New Roman"/>
            <w:sz w:val="28"/>
            <w:szCs w:val="28"/>
            <w:lang w:val="ru-RU"/>
          </w:rPr>
          <m:t>→</m:t>
        </m:r>
        <m:sSup>
          <m:sSupPr>
            <m:ctrlPr>
              <w:rPr>
                <w:rFonts w:ascii="Cambria Math" w:hAnsi="Cambria Math" w:cs="Times New Roman"/>
                <w:i/>
                <w:sz w:val="28"/>
                <w:szCs w:val="28"/>
                <w:lang w:val="en-US"/>
              </w:rPr>
            </m:ctrlPr>
          </m:sSupPr>
          <m:e>
            <m:f>
              <m:fPr>
                <m:type m:val="skw"/>
                <m:ctrlPr>
                  <w:rPr>
                    <w:rFonts w:ascii="Cambria Math" w:hAnsi="Cambria Math" w:cs="Times New Roman"/>
                    <w:i/>
                    <w:sz w:val="28"/>
                    <w:szCs w:val="28"/>
                    <w:lang w:val="en-US"/>
                  </w:rPr>
                </m:ctrlPr>
              </m:fPr>
              <m:num>
                <m:r>
                  <w:rPr>
                    <w:rFonts w:ascii="Cambria Math" w:hAnsi="Cambria Math" w:cs="Times New Roman"/>
                    <w:sz w:val="28"/>
                    <w:szCs w:val="28"/>
                    <w:lang w:val="ru-RU"/>
                  </w:rPr>
                  <m:t>1</m:t>
                </m:r>
              </m:num>
              <m:den>
                <m:r>
                  <w:rPr>
                    <w:rFonts w:ascii="Cambria Math" w:hAnsi="Cambria Math" w:cs="Times New Roman"/>
                    <w:sz w:val="28"/>
                    <w:szCs w:val="28"/>
                    <w:lang w:val="ru-RU"/>
                  </w:rPr>
                  <m:t>2</m:t>
                </m:r>
              </m:den>
            </m:f>
          </m:e>
          <m:sup>
            <m:r>
              <w:rPr>
                <w:rFonts w:ascii="Cambria Math" w:hAnsi="Cambria Math" w:cs="Times New Roman"/>
                <w:sz w:val="28"/>
                <w:szCs w:val="28"/>
                <w:lang w:val="ru-RU"/>
              </w:rPr>
              <m:t>+</m:t>
            </m:r>
          </m:sup>
        </m:sSup>
        <m:sSup>
          <m:sSupPr>
            <m:ctrlPr>
              <w:rPr>
                <w:rFonts w:ascii="Cambria Math" w:hAnsi="Cambria Math" w:cs="Times New Roman"/>
                <w:i/>
                <w:sz w:val="28"/>
                <w:szCs w:val="28"/>
                <w:lang w:val="en-US"/>
              </w:rPr>
            </m:ctrlPr>
          </m:sSupPr>
          <m:e>
            <m:r>
              <w:rPr>
                <w:rFonts w:ascii="Cambria Math" w:hAnsi="Cambria Math" w:cs="Times New Roman"/>
                <w:sz w:val="28"/>
                <w:szCs w:val="28"/>
                <w:lang w:val="ru-RU"/>
              </w:rPr>
              <m:t>0</m:t>
            </m:r>
          </m:e>
          <m:sup>
            <m:r>
              <w:rPr>
                <w:rFonts w:ascii="Cambria Math" w:hAnsi="Cambria Math" w:cs="Times New Roman"/>
                <w:sz w:val="28"/>
                <w:szCs w:val="28"/>
                <w:lang w:val="ru-RU"/>
              </w:rPr>
              <m:t>-</m:t>
            </m:r>
          </m:sup>
        </m:sSup>
      </m:oMath>
      <w:r w:rsidR="00C078CF">
        <w:rPr>
          <w:rFonts w:ascii="Times New Roman" w:hAnsi="Times New Roman" w:cs="Times New Roman"/>
          <w:sz w:val="28"/>
          <w:szCs w:val="28"/>
        </w:rPr>
        <w:t xml:space="preserve">. </w:t>
      </w:r>
      <w:r w:rsidR="0097756E">
        <w:rPr>
          <w:rFonts w:ascii="Times New Roman" w:hAnsi="Times New Roman" w:cs="Times New Roman"/>
          <w:sz w:val="28"/>
          <w:szCs w:val="28"/>
        </w:rPr>
        <w:t>Для таких процесів, в системі відліку початкового баріону існує загальна формула, що описує ширину розпаду:</w:t>
      </w:r>
    </w:p>
    <w:p w14:paraId="4F2C86F6" w14:textId="24C1BCD0" w:rsidR="0097756E" w:rsidRPr="0097756E" w:rsidRDefault="00B6212F" w:rsidP="0097756E">
      <w:pPr>
        <w:spacing w:line="360" w:lineRule="auto"/>
        <w:ind w:firstLine="709"/>
        <w:jc w:val="right"/>
        <w:rPr>
          <w:rFonts w:ascii="Times New Roman" w:hAnsi="Times New Roman" w:cs="Times New Roman"/>
          <w:sz w:val="28"/>
          <w:szCs w:val="28"/>
          <w:lang w:val="ru-RU"/>
        </w:rPr>
      </w:pPr>
      <m:oMath>
        <m:f>
          <m:fPr>
            <m:ctrlPr>
              <w:rPr>
                <w:rFonts w:ascii="Cambria Math" w:hAnsi="Cambria Math" w:cs="Times New Roman"/>
                <w:i/>
                <w:sz w:val="28"/>
                <w:szCs w:val="28"/>
              </w:rPr>
            </m:ctrlPr>
          </m:fPr>
          <m:num>
            <m:r>
              <w:rPr>
                <w:rFonts w:ascii="Cambria Math" w:hAnsi="Cambria Math" w:cs="Times New Roman"/>
                <w:sz w:val="28"/>
                <w:szCs w:val="28"/>
              </w:rPr>
              <m:t>1</m:t>
            </m:r>
          </m:num>
          <m:den>
            <m:r>
              <m:rPr>
                <m:sty m:val="p"/>
              </m:rPr>
              <w:rPr>
                <w:rFonts w:ascii="Cambria Math" w:hAnsi="Cambria Math" w:cs="Times New Roman"/>
                <w:sz w:val="28"/>
                <w:szCs w:val="28"/>
              </w:rPr>
              <m:t>Γ</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m:t>
            </m:r>
            <m:r>
              <m:rPr>
                <m:sty m:val="p"/>
              </m:rPr>
              <w:rPr>
                <w:rFonts w:ascii="Cambria Math" w:hAnsi="Cambria Math" w:cs="Times New Roman"/>
                <w:sz w:val="28"/>
                <w:szCs w:val="28"/>
              </w:rPr>
              <m:t>Γ</m:t>
            </m:r>
          </m:num>
          <m:den>
            <m:r>
              <w:rPr>
                <w:rFonts w:ascii="Cambria Math" w:hAnsi="Cambria Math" w:cs="Times New Roman"/>
                <w:sz w:val="28"/>
                <w:szCs w:val="28"/>
              </w:rPr>
              <m:t>d</m:t>
            </m:r>
            <m:r>
              <m:rPr>
                <m:sty m:val="p"/>
              </m:rPr>
              <w:rPr>
                <w:rFonts w:ascii="Cambria Math" w:hAnsi="Cambria Math" w:cs="Times New Roman"/>
                <w:sz w:val="28"/>
                <w:szCs w:val="28"/>
              </w:rPr>
              <m:t>Ω</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4π</m:t>
            </m:r>
          </m:den>
        </m:f>
        <m:d>
          <m:dPr>
            <m:ctrlPr>
              <w:rPr>
                <w:rFonts w:ascii="Cambria Math" w:hAnsi="Cambria Math" w:cs="Times New Roman"/>
                <w:i/>
                <w:sz w:val="28"/>
                <w:szCs w:val="28"/>
              </w:rPr>
            </m:ctrlPr>
          </m:dPr>
          <m:e>
            <m:r>
              <w:rPr>
                <w:rFonts w:ascii="Cambria Math" w:hAnsi="Cambria Math" w:cs="Times New Roman"/>
                <w:sz w:val="28"/>
                <w:szCs w:val="28"/>
              </w:rPr>
              <m:t>1+α</m:t>
            </m:r>
            <m:acc>
              <m:accPr>
                <m:chr m:val="⃗"/>
                <m:ctrlPr>
                  <w:rPr>
                    <w:rFonts w:ascii="Cambria Math" w:hAnsi="Cambria Math" w:cs="Times New Roman"/>
                    <w:i/>
                    <w:sz w:val="28"/>
                    <w:szCs w:val="28"/>
                  </w:rPr>
                </m:ctrlPr>
              </m:accPr>
              <m:e>
                <m:r>
                  <w:rPr>
                    <w:rFonts w:ascii="Cambria Math" w:hAnsi="Cambria Math" w:cs="Times New Roman"/>
                    <w:sz w:val="28"/>
                    <w:szCs w:val="28"/>
                  </w:rPr>
                  <m:t>s</m:t>
                </m:r>
              </m:e>
            </m:acc>
            <m:acc>
              <m:accPr>
                <m:chr m:val="⃗"/>
                <m:ctrlPr>
                  <w:rPr>
                    <w:rFonts w:ascii="Cambria Math" w:hAnsi="Cambria Math" w:cs="Times New Roman"/>
                    <w:i/>
                    <w:sz w:val="28"/>
                    <w:szCs w:val="28"/>
                  </w:rPr>
                </m:ctrlPr>
              </m:accPr>
              <m:e>
                <m:r>
                  <w:rPr>
                    <w:rFonts w:ascii="Cambria Math" w:hAnsi="Cambria Math" w:cs="Times New Roman"/>
                    <w:sz w:val="28"/>
                    <w:szCs w:val="28"/>
                  </w:rPr>
                  <m:t>n</m:t>
                </m:r>
              </m:e>
            </m:acc>
          </m:e>
        </m:d>
      </m:oMath>
      <w:r w:rsidR="0097756E" w:rsidRPr="0097756E">
        <w:rPr>
          <w:rFonts w:ascii="Times New Roman" w:hAnsi="Times New Roman" w:cs="Times New Roman"/>
          <w:sz w:val="28"/>
          <w:szCs w:val="28"/>
          <w:lang w:val="ru-RU"/>
        </w:rPr>
        <w:t xml:space="preserve">, </w:t>
      </w:r>
      <w:r w:rsidR="0097756E" w:rsidRPr="0097756E">
        <w:rPr>
          <w:rFonts w:ascii="Times New Roman" w:hAnsi="Times New Roman" w:cs="Times New Roman"/>
          <w:sz w:val="28"/>
          <w:szCs w:val="28"/>
          <w:lang w:val="ru-RU"/>
        </w:rPr>
        <w:tab/>
      </w:r>
      <w:r w:rsidR="0097756E" w:rsidRPr="0097756E">
        <w:rPr>
          <w:rFonts w:ascii="Times New Roman" w:hAnsi="Times New Roman" w:cs="Times New Roman"/>
          <w:sz w:val="28"/>
          <w:szCs w:val="28"/>
          <w:lang w:val="ru-RU"/>
        </w:rPr>
        <w:tab/>
      </w:r>
      <w:r w:rsidR="0097756E" w:rsidRPr="0097756E">
        <w:rPr>
          <w:rFonts w:ascii="Times New Roman" w:hAnsi="Times New Roman" w:cs="Times New Roman"/>
          <w:sz w:val="28"/>
          <w:szCs w:val="28"/>
          <w:lang w:val="ru-RU"/>
        </w:rPr>
        <w:tab/>
      </w:r>
      <w:r w:rsidR="0097756E" w:rsidRPr="0097756E">
        <w:rPr>
          <w:rFonts w:ascii="Times New Roman" w:hAnsi="Times New Roman" w:cs="Times New Roman"/>
          <w:sz w:val="28"/>
          <w:szCs w:val="28"/>
          <w:lang w:val="ru-RU"/>
        </w:rPr>
        <w:tab/>
        <w:t>(2.81)</w:t>
      </w:r>
    </w:p>
    <w:p w14:paraId="5F680635" w14:textId="6E046FFF" w:rsidR="0097756E" w:rsidRPr="003239DB" w:rsidRDefault="0097756E" w:rsidP="0097756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тут </w:t>
      </w:r>
      <m:oMath>
        <m:r>
          <w:rPr>
            <w:rFonts w:ascii="Cambria Math" w:hAnsi="Cambria Math" w:cs="Times New Roman"/>
            <w:sz w:val="28"/>
            <w:szCs w:val="28"/>
          </w:rPr>
          <m:t>α</m:t>
        </m:r>
      </m:oMath>
      <w:r>
        <w:rPr>
          <w:rFonts w:ascii="Times New Roman" w:hAnsi="Times New Roman" w:cs="Times New Roman"/>
          <w:sz w:val="28"/>
          <w:szCs w:val="28"/>
        </w:rPr>
        <w:t xml:space="preserve"> – параметр асиметрії розпаду, </w:t>
      </w:r>
      <m:oMath>
        <m:acc>
          <m:accPr>
            <m:chr m:val="⃗"/>
            <m:ctrlPr>
              <w:rPr>
                <w:rFonts w:ascii="Cambria Math" w:hAnsi="Cambria Math" w:cs="Times New Roman"/>
                <w:i/>
                <w:sz w:val="28"/>
                <w:szCs w:val="28"/>
              </w:rPr>
            </m:ctrlPr>
          </m:accPr>
          <m:e>
            <m:r>
              <w:rPr>
                <w:rFonts w:ascii="Cambria Math" w:hAnsi="Cambria Math" w:cs="Times New Roman"/>
                <w:sz w:val="28"/>
                <w:szCs w:val="28"/>
              </w:rPr>
              <m:t>s</m:t>
            </m:r>
          </m:e>
        </m:acc>
      </m:oMath>
      <w:r>
        <w:rPr>
          <w:rFonts w:ascii="Times New Roman" w:hAnsi="Times New Roman" w:cs="Times New Roman"/>
          <w:sz w:val="28"/>
          <w:szCs w:val="28"/>
        </w:rPr>
        <w:t xml:space="preserve"> – вектор поляризації початкового </w:t>
      </w:r>
      <w:proofErr w:type="spellStart"/>
      <w:r w:rsidRPr="003239DB">
        <w:rPr>
          <w:rFonts w:ascii="Times New Roman" w:hAnsi="Times New Roman" w:cs="Times New Roman"/>
          <w:sz w:val="28"/>
          <w:szCs w:val="28"/>
        </w:rPr>
        <w:t>ферміону</w:t>
      </w:r>
      <w:proofErr w:type="spellEnd"/>
      <w:r w:rsidRPr="003239DB">
        <w:rPr>
          <w:rFonts w:ascii="Times New Roman" w:hAnsi="Times New Roman" w:cs="Times New Roman"/>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n</m:t>
            </m:r>
          </m:e>
        </m:acc>
      </m:oMath>
      <w:r w:rsidRPr="003239DB">
        <w:rPr>
          <w:rFonts w:ascii="Times New Roman" w:hAnsi="Times New Roman" w:cs="Times New Roman"/>
          <w:sz w:val="28"/>
          <w:szCs w:val="28"/>
        </w:rPr>
        <w:t xml:space="preserve"> – одиничний вектор напрямку імпульсу кінцевого мезону. </w:t>
      </w:r>
      <w:r w:rsidR="009C5EAA">
        <w:rPr>
          <w:rFonts w:ascii="Times New Roman" w:hAnsi="Times New Roman" w:cs="Times New Roman"/>
          <w:sz w:val="28"/>
          <w:szCs w:val="28"/>
        </w:rPr>
        <w:t xml:space="preserve">Тобто, для мезону та </w:t>
      </w:r>
      <w:proofErr w:type="spellStart"/>
      <w:r w:rsidR="009C5EAA">
        <w:rPr>
          <w:rFonts w:ascii="Times New Roman" w:hAnsi="Times New Roman" w:cs="Times New Roman"/>
          <w:sz w:val="28"/>
          <w:szCs w:val="28"/>
        </w:rPr>
        <w:t>антимезону</w:t>
      </w:r>
      <w:proofErr w:type="spellEnd"/>
      <w:r w:rsidR="009C5EAA">
        <w:rPr>
          <w:rFonts w:ascii="Times New Roman" w:hAnsi="Times New Roman" w:cs="Times New Roman"/>
          <w:sz w:val="28"/>
          <w:szCs w:val="28"/>
        </w:rPr>
        <w:t xml:space="preserve"> маємо:</w:t>
      </w:r>
    </w:p>
    <w:p w14:paraId="7DA68F8D" w14:textId="131E7C16" w:rsidR="004C070F" w:rsidRPr="003239DB" w:rsidRDefault="00B6212F" w:rsidP="004C070F">
      <w:pPr>
        <w:spacing w:line="360" w:lineRule="auto"/>
        <w:ind w:firstLine="709"/>
        <w:jc w:val="right"/>
        <w:rPr>
          <w:rFonts w:ascii="Times New Roman" w:hAnsi="Times New Roman" w:cs="Times New Roman"/>
          <w:sz w:val="28"/>
          <w:szCs w:val="28"/>
        </w:rPr>
      </w:pP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p>
            <m:r>
              <w:rPr>
                <w:rFonts w:ascii="Cambria Math" w:hAnsi="Cambria Math" w:cs="Times New Roman"/>
                <w:sz w:val="28"/>
                <w:szCs w:val="28"/>
              </w:rPr>
              <m:t>(</m:t>
            </m:r>
            <m:r>
              <w:rPr>
                <w:rFonts w:ascii="Cambria Math" w:hAnsi="Cambria Math" w:cs="Times New Roman"/>
                <w:sz w:val="28"/>
                <w:szCs w:val="28"/>
                <w:lang w:val="en-US"/>
              </w:rPr>
              <m:t>M</m:t>
            </m:r>
            <m:r>
              <w:rPr>
                <w:rFonts w:ascii="Cambria Math" w:hAnsi="Cambria Math" w:cs="Times New Roman"/>
                <w:sz w:val="28"/>
                <w:szCs w:val="28"/>
              </w:rPr>
              <m:t>)</m:t>
            </m:r>
          </m:sup>
        </m:s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p</m:t>
                    </m:r>
                  </m:e>
                </m:acc>
              </m:e>
              <m:sub>
                <m:r>
                  <w:rPr>
                    <w:rFonts w:ascii="Cambria Math" w:hAnsi="Cambria Math" w:cs="Times New Roman"/>
                    <w:sz w:val="28"/>
                    <w:szCs w:val="28"/>
                  </w:rPr>
                  <m:t>M</m:t>
                </m:r>
              </m:sub>
            </m:sSub>
          </m:num>
          <m:den>
            <m:r>
              <w:rPr>
                <w:rFonts w:ascii="Cambria Math" w:hAnsi="Cambria Math" w:cs="Times New Roman"/>
                <w:sz w:val="28"/>
                <w:szCs w:val="28"/>
              </w:rPr>
              <m:t>|</m:t>
            </m:r>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p</m:t>
                    </m:r>
                  </m:e>
                </m:acc>
              </m:e>
              <m:sub>
                <m:r>
                  <w:rPr>
                    <w:rFonts w:ascii="Cambria Math" w:hAnsi="Cambria Math" w:cs="Times New Roman"/>
                    <w:sz w:val="28"/>
                    <w:szCs w:val="28"/>
                  </w:rPr>
                  <m:t>M</m:t>
                </m:r>
              </m:sub>
            </m:sSub>
            <m:r>
              <w:rPr>
                <w:rFonts w:ascii="Cambria Math" w:hAnsi="Cambria Math" w:cs="Times New Roman"/>
                <w:sz w:val="28"/>
                <w:szCs w:val="28"/>
              </w:rPr>
              <m:t>|</m:t>
            </m:r>
          </m:den>
        </m:f>
      </m:oMath>
      <w:r w:rsidR="004C070F" w:rsidRPr="003239DB">
        <w:rPr>
          <w:rFonts w:ascii="Times New Roman" w:hAnsi="Times New Roman" w:cs="Times New Roman"/>
          <w:iCs/>
          <w:sz w:val="28"/>
          <w:szCs w:val="28"/>
        </w:rPr>
        <w:t>,</w:t>
      </w:r>
      <w:r w:rsidR="004C070F" w:rsidRPr="003239DB">
        <w:rPr>
          <w:rFonts w:ascii="Times New Roman" w:hAnsi="Times New Roman" w:cs="Times New Roman"/>
          <w:iCs/>
          <w:sz w:val="28"/>
          <w:szCs w:val="28"/>
        </w:rPr>
        <w:tab/>
      </w:r>
      <w:r w:rsidR="004C070F" w:rsidRPr="003239DB">
        <w:rPr>
          <w:rFonts w:ascii="Times New Roman" w:hAnsi="Times New Roman" w:cs="Times New Roman"/>
          <w:iCs/>
          <w:sz w:val="28"/>
          <w:szCs w:val="28"/>
        </w:rPr>
        <w:tab/>
      </w:r>
      <w:r w:rsidR="004C070F" w:rsidRPr="003239DB">
        <w:rPr>
          <w:rFonts w:ascii="Times New Roman" w:hAnsi="Times New Roman" w:cs="Times New Roman"/>
          <w:iCs/>
          <w:sz w:val="28"/>
          <w:szCs w:val="28"/>
        </w:rPr>
        <w:tab/>
        <w:t xml:space="preserve">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p>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M</m:t>
                </m:r>
              </m:e>
            </m:acc>
            <m:r>
              <w:rPr>
                <w:rFonts w:ascii="Cambria Math" w:hAnsi="Cambria Math" w:cs="Times New Roman"/>
                <w:sz w:val="28"/>
                <w:szCs w:val="28"/>
              </w:rPr>
              <m:t>)</m:t>
            </m:r>
          </m:sup>
        </m:s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p</m:t>
                    </m:r>
                  </m:e>
                </m:acc>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num>
          <m:den>
            <m:r>
              <w:rPr>
                <w:rFonts w:ascii="Cambria Math" w:hAnsi="Cambria Math" w:cs="Times New Roman"/>
                <w:sz w:val="28"/>
                <w:szCs w:val="28"/>
              </w:rPr>
              <m:t>|</m:t>
            </m:r>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p</m:t>
                    </m:r>
                  </m:e>
                </m:acc>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r>
              <w:rPr>
                <w:rFonts w:ascii="Cambria Math" w:hAnsi="Cambria Math" w:cs="Times New Roman"/>
                <w:sz w:val="28"/>
                <w:szCs w:val="28"/>
              </w:rPr>
              <m:t>|</m:t>
            </m:r>
          </m:den>
        </m:f>
      </m:oMath>
      <w:r w:rsidR="0097756E" w:rsidRPr="003239DB">
        <w:rPr>
          <w:rFonts w:ascii="Times New Roman" w:hAnsi="Times New Roman" w:cs="Times New Roman"/>
          <w:sz w:val="28"/>
          <w:szCs w:val="28"/>
        </w:rPr>
        <w:t>,</w:t>
      </w:r>
      <w:r w:rsidR="004C070F" w:rsidRPr="003239DB">
        <w:rPr>
          <w:rFonts w:ascii="Times New Roman" w:hAnsi="Times New Roman" w:cs="Times New Roman"/>
          <w:sz w:val="28"/>
          <w:szCs w:val="28"/>
        </w:rPr>
        <w:tab/>
      </w:r>
      <w:r w:rsidR="004C070F" w:rsidRPr="003239DB">
        <w:rPr>
          <w:rFonts w:ascii="Times New Roman" w:hAnsi="Times New Roman" w:cs="Times New Roman"/>
          <w:sz w:val="28"/>
          <w:szCs w:val="28"/>
        </w:rPr>
        <w:tab/>
      </w:r>
      <w:r w:rsidR="004C070F" w:rsidRPr="003239DB">
        <w:rPr>
          <w:rFonts w:ascii="Times New Roman" w:hAnsi="Times New Roman" w:cs="Times New Roman"/>
          <w:sz w:val="28"/>
          <w:szCs w:val="28"/>
        </w:rPr>
        <w:tab/>
        <w:t>(2.8</w:t>
      </w:r>
      <w:r w:rsidR="0097756E" w:rsidRPr="003239DB">
        <w:rPr>
          <w:rFonts w:ascii="Times New Roman" w:hAnsi="Times New Roman" w:cs="Times New Roman"/>
          <w:sz w:val="28"/>
          <w:szCs w:val="28"/>
        </w:rPr>
        <w:t>2</w:t>
      </w:r>
      <w:r w:rsidR="004C070F" w:rsidRPr="003239DB">
        <w:rPr>
          <w:rFonts w:ascii="Times New Roman" w:hAnsi="Times New Roman" w:cs="Times New Roman"/>
          <w:sz w:val="28"/>
          <w:szCs w:val="28"/>
        </w:rPr>
        <w:t>)</w:t>
      </w:r>
    </w:p>
    <w:p w14:paraId="2B95EDB4" w14:textId="2FABDFDC" w:rsidR="004C070F" w:rsidRPr="003239DB" w:rsidRDefault="0097756E" w:rsidP="0097756E">
      <w:pPr>
        <w:spacing w:line="360" w:lineRule="auto"/>
        <w:jc w:val="both"/>
        <w:rPr>
          <w:rFonts w:ascii="Times New Roman" w:hAnsi="Times New Roman" w:cs="Times New Roman"/>
          <w:sz w:val="28"/>
          <w:szCs w:val="28"/>
        </w:rPr>
      </w:pPr>
      <w:r w:rsidRPr="003239DB">
        <w:rPr>
          <w:rFonts w:ascii="Times New Roman" w:hAnsi="Times New Roman" w:cs="Times New Roman"/>
          <w:sz w:val="28"/>
          <w:szCs w:val="28"/>
        </w:rPr>
        <w:t xml:space="preserve">тут </w:t>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p</m:t>
                </m:r>
              </m:e>
            </m:acc>
          </m:e>
          <m:sub>
            <m:r>
              <w:rPr>
                <w:rFonts w:ascii="Cambria Math" w:hAnsi="Cambria Math" w:cs="Times New Roman"/>
                <w:sz w:val="28"/>
                <w:szCs w:val="28"/>
              </w:rPr>
              <m:t>M</m:t>
            </m:r>
          </m:sub>
        </m:sSub>
      </m:oMath>
      <w:r w:rsidRPr="003239DB">
        <w:rPr>
          <w:rFonts w:ascii="Times New Roman" w:hAnsi="Times New Roman" w:cs="Times New Roman"/>
          <w:sz w:val="28"/>
          <w:szCs w:val="28"/>
        </w:rPr>
        <w:t xml:space="preserve"> – імпульс</w:t>
      </w:r>
      <w:r w:rsidR="009C5EAA" w:rsidRPr="009C5EAA">
        <w:rPr>
          <w:rFonts w:ascii="Times New Roman" w:hAnsi="Times New Roman" w:cs="Times New Roman"/>
          <w:sz w:val="28"/>
          <w:szCs w:val="28"/>
          <w:lang w:val="ru-RU"/>
        </w:rPr>
        <w:t xml:space="preserve"> </w:t>
      </w:r>
      <w:r w:rsidRPr="003239DB">
        <w:rPr>
          <w:rFonts w:ascii="Times New Roman" w:hAnsi="Times New Roman" w:cs="Times New Roman"/>
          <w:sz w:val="28"/>
          <w:szCs w:val="28"/>
        </w:rPr>
        <w:t xml:space="preserve">мезону, </w:t>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p</m:t>
                </m:r>
              </m:e>
            </m:acc>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Pr="003239DB">
        <w:rPr>
          <w:rFonts w:ascii="Times New Roman" w:hAnsi="Times New Roman" w:cs="Times New Roman"/>
          <w:sz w:val="28"/>
          <w:szCs w:val="28"/>
        </w:rPr>
        <w:t xml:space="preserve"> – імпульс</w:t>
      </w:r>
      <w:r w:rsidR="009C5EAA" w:rsidRPr="009C5EAA">
        <w:rPr>
          <w:rFonts w:ascii="Times New Roman" w:hAnsi="Times New Roman" w:cs="Times New Roman"/>
          <w:sz w:val="28"/>
          <w:szCs w:val="28"/>
          <w:lang w:val="ru-RU"/>
        </w:rPr>
        <w:t xml:space="preserve"> </w:t>
      </w:r>
      <w:proofErr w:type="spellStart"/>
      <w:r w:rsidR="009C5EAA">
        <w:rPr>
          <w:rFonts w:ascii="Times New Roman" w:hAnsi="Times New Roman" w:cs="Times New Roman"/>
          <w:sz w:val="28"/>
          <w:szCs w:val="28"/>
        </w:rPr>
        <w:t>анти</w:t>
      </w:r>
      <w:r w:rsidRPr="003239DB">
        <w:rPr>
          <w:rFonts w:ascii="Times New Roman" w:hAnsi="Times New Roman" w:cs="Times New Roman"/>
          <w:sz w:val="28"/>
          <w:szCs w:val="28"/>
        </w:rPr>
        <w:t>мезону</w:t>
      </w:r>
      <w:proofErr w:type="spellEnd"/>
      <w:r w:rsidRPr="003239DB">
        <w:rPr>
          <w:rFonts w:ascii="Times New Roman" w:hAnsi="Times New Roman" w:cs="Times New Roman"/>
          <w:sz w:val="28"/>
          <w:szCs w:val="28"/>
        </w:rPr>
        <w:t xml:space="preserve">. </w:t>
      </w:r>
      <w:r w:rsidR="004C070F" w:rsidRPr="003239DB">
        <w:rPr>
          <w:rFonts w:ascii="Times New Roman" w:hAnsi="Times New Roman" w:cs="Times New Roman"/>
          <w:sz w:val="28"/>
          <w:szCs w:val="28"/>
        </w:rPr>
        <w:t xml:space="preserve">Через те що це одиничні вектори, має сенс перейти до сферичної системи координат. Таким чином кожен одиничний вектор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p>
            <m:r>
              <w:rPr>
                <w:rFonts w:ascii="Cambria Math" w:hAnsi="Cambria Math" w:cs="Times New Roman"/>
                <w:sz w:val="28"/>
                <w:szCs w:val="28"/>
              </w:rPr>
              <m:t>(</m:t>
            </m:r>
            <m:r>
              <w:rPr>
                <w:rFonts w:ascii="Cambria Math" w:hAnsi="Cambria Math" w:cs="Times New Roman"/>
                <w:sz w:val="28"/>
                <w:szCs w:val="28"/>
                <w:lang w:val="en-US"/>
              </w:rPr>
              <m:t>M</m:t>
            </m:r>
            <m:r>
              <w:rPr>
                <w:rFonts w:ascii="Cambria Math" w:hAnsi="Cambria Math" w:cs="Times New Roman"/>
                <w:sz w:val="28"/>
                <w:szCs w:val="28"/>
              </w:rPr>
              <m:t>)</m:t>
            </m:r>
          </m:sup>
        </m:sSup>
      </m:oMath>
      <w:r w:rsidR="004C070F" w:rsidRPr="003239DB">
        <w:rPr>
          <w:rFonts w:ascii="Times New Roman" w:hAnsi="Times New Roman" w:cs="Times New Roman"/>
          <w:sz w:val="28"/>
          <w:szCs w:val="28"/>
        </w:rPr>
        <w:t xml:space="preserve"> та</w:t>
      </w:r>
      <w:r w:rsidR="009C5EAA">
        <w:rPr>
          <w:rFonts w:ascii="Times New Roman" w:hAnsi="Times New Roman" w:cs="Times New Roman"/>
          <w:sz w:val="28"/>
          <w:szCs w:val="28"/>
        </w:rPr>
        <w:t xml:space="preserve">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p>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M</m:t>
                </m:r>
              </m:e>
            </m:acc>
            <m:r>
              <w:rPr>
                <w:rFonts w:ascii="Cambria Math" w:hAnsi="Cambria Math" w:cs="Times New Roman"/>
                <w:sz w:val="28"/>
                <w:szCs w:val="28"/>
              </w:rPr>
              <m:t>)</m:t>
            </m:r>
          </m:sup>
        </m:sSup>
      </m:oMath>
      <w:r w:rsidR="00F60D8E" w:rsidRPr="003239DB">
        <w:rPr>
          <w:rFonts w:ascii="Times New Roman" w:hAnsi="Times New Roman" w:cs="Times New Roman"/>
          <w:sz w:val="28"/>
          <w:szCs w:val="28"/>
        </w:rPr>
        <w:t xml:space="preserve"> </w:t>
      </w:r>
      <w:r w:rsidR="004C070F" w:rsidRPr="003239DB">
        <w:rPr>
          <w:rFonts w:ascii="Times New Roman" w:hAnsi="Times New Roman" w:cs="Times New Roman"/>
          <w:sz w:val="28"/>
          <w:szCs w:val="28"/>
        </w:rPr>
        <w:t>можна описати двома кутами</w:t>
      </w:r>
      <w:r w:rsidRPr="003239DB">
        <w:rPr>
          <w:rFonts w:ascii="Times New Roman" w:hAnsi="Times New Roman" w:cs="Times New Roman"/>
          <w:sz w:val="28"/>
          <w:szCs w:val="28"/>
        </w:rPr>
        <w:t xml:space="preserve"> кожний</w:t>
      </w:r>
      <w:r w:rsidR="004C070F" w:rsidRPr="003239DB">
        <w:rPr>
          <w:rFonts w:ascii="Times New Roman" w:hAnsi="Times New Roman" w:cs="Times New Roman"/>
          <w:sz w:val="28"/>
          <w:szCs w:val="28"/>
        </w:rPr>
        <w:t>:</w:t>
      </w:r>
    </w:p>
    <w:p w14:paraId="159026F5" w14:textId="3591CA62" w:rsidR="004C070F" w:rsidRPr="00C667DC" w:rsidRDefault="00B6212F" w:rsidP="004C070F">
      <w:pPr>
        <w:spacing w:line="360" w:lineRule="auto"/>
        <w:ind w:firstLine="709"/>
        <w:jc w:val="right"/>
        <w:rPr>
          <w:rFonts w:ascii="Times New Roman" w:hAnsi="Times New Roman" w:cs="Times New Roman"/>
          <w:sz w:val="28"/>
          <w:szCs w:val="28"/>
        </w:rPr>
      </w:pP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p>
            <m:r>
              <w:rPr>
                <w:rFonts w:ascii="Cambria Math" w:hAnsi="Cambria Math" w:cs="Times New Roman"/>
                <w:sz w:val="28"/>
                <w:szCs w:val="28"/>
              </w:rPr>
              <m:t>(</m:t>
            </m:r>
            <m:r>
              <w:rPr>
                <w:rFonts w:ascii="Cambria Math" w:hAnsi="Cambria Math" w:cs="Times New Roman"/>
                <w:sz w:val="28"/>
                <w:szCs w:val="28"/>
                <w:lang w:val="en-US"/>
              </w:rPr>
              <m:t>M</m:t>
            </m:r>
            <m:r>
              <w:rPr>
                <w:rFonts w:ascii="Cambria Math" w:hAnsi="Cambria Math" w:cs="Times New Roman"/>
                <w:sz w:val="28"/>
                <w:szCs w:val="28"/>
              </w:rPr>
              <m:t>)</m:t>
            </m:r>
          </m:sup>
        </m:sSup>
        <m:r>
          <w:rPr>
            <w:rFonts w:ascii="Cambria Math" w:hAnsi="Cambria Math" w:cs="Times New Roman"/>
            <w:sz w:val="28"/>
            <w:szCs w:val="28"/>
          </w:rPr>
          <m:t>=(</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sin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θ</m:t>
                </m:r>
              </m:e>
              <m:sub>
                <m:r>
                  <w:rPr>
                    <w:rFonts w:ascii="Cambria Math" w:hAnsi="Cambria Math" w:cs="Times New Roman"/>
                    <w:sz w:val="28"/>
                    <w:szCs w:val="28"/>
                    <w:lang w:val="en-US"/>
                  </w:rPr>
                  <m:t>M</m:t>
                </m:r>
              </m:sub>
            </m:sSub>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cos</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ϕ</m:t>
                    </m:r>
                  </m:e>
                  <m:sub>
                    <m:r>
                      <w:rPr>
                        <w:rFonts w:ascii="Cambria Math" w:hAnsi="Cambria Math" w:cs="Times New Roman"/>
                        <w:sz w:val="28"/>
                        <w:szCs w:val="28"/>
                      </w:rPr>
                      <m:t>M</m:t>
                    </m:r>
                  </m:sub>
                </m:sSub>
              </m:e>
            </m:func>
          </m:e>
        </m:func>
        <m:r>
          <w:rPr>
            <w:rFonts w:ascii="Cambria Math" w:hAnsi="Cambria Math" w:cs="Times New Roman"/>
            <w:sz w:val="28"/>
            <w:szCs w:val="28"/>
          </w:rPr>
          <m:t>,</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sin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θ</m:t>
                </m:r>
              </m:e>
              <m:sub>
                <m:r>
                  <w:rPr>
                    <w:rFonts w:ascii="Cambria Math" w:hAnsi="Cambria Math" w:cs="Times New Roman"/>
                    <w:sz w:val="28"/>
                    <w:szCs w:val="28"/>
                  </w:rPr>
                  <m:t>M</m:t>
                </m:r>
              </m:sub>
            </m:sSub>
          </m:e>
        </m:func>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sin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ϕ</m:t>
                </m:r>
              </m:e>
              <m:sub>
                <m:r>
                  <w:rPr>
                    <w:rFonts w:ascii="Cambria Math" w:hAnsi="Cambria Math" w:cs="Times New Roman"/>
                    <w:sz w:val="28"/>
                    <w:szCs w:val="28"/>
                  </w:rPr>
                  <m:t>M</m:t>
                </m:r>
              </m:sub>
            </m:sSub>
          </m:e>
        </m:func>
        <m:r>
          <w:rPr>
            <w:rFonts w:ascii="Cambria Math" w:hAnsi="Cambria Math" w:cs="Times New Roman"/>
            <w:sz w:val="28"/>
            <w:szCs w:val="28"/>
          </w:rPr>
          <m:t>,</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cos</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θ</m:t>
                </m:r>
              </m:e>
              <m:sub>
                <m:r>
                  <w:rPr>
                    <w:rFonts w:ascii="Cambria Math" w:hAnsi="Cambria Math" w:cs="Times New Roman"/>
                    <w:sz w:val="28"/>
                    <w:szCs w:val="28"/>
                  </w:rPr>
                  <m:t>M</m:t>
                </m:r>
              </m:sub>
            </m:sSub>
          </m:e>
        </m:func>
        <m:r>
          <w:rPr>
            <w:rFonts w:ascii="Cambria Math" w:hAnsi="Cambria Math" w:cs="Times New Roman"/>
            <w:sz w:val="28"/>
            <w:szCs w:val="28"/>
          </w:rPr>
          <m:t>)</m:t>
        </m:r>
      </m:oMath>
      <w:r w:rsidR="004C070F" w:rsidRPr="00C667DC">
        <w:rPr>
          <w:rFonts w:ascii="Times New Roman" w:hAnsi="Times New Roman" w:cs="Times New Roman"/>
          <w:sz w:val="28"/>
          <w:szCs w:val="28"/>
        </w:rPr>
        <w:t xml:space="preserve">, </w:t>
      </w:r>
      <w:r w:rsidR="004C070F" w:rsidRPr="00C667DC">
        <w:rPr>
          <w:rFonts w:ascii="Times New Roman" w:hAnsi="Times New Roman" w:cs="Times New Roman"/>
          <w:sz w:val="28"/>
          <w:szCs w:val="28"/>
        </w:rPr>
        <w:tab/>
      </w:r>
      <w:r w:rsidR="004C070F" w:rsidRPr="00C667DC">
        <w:rPr>
          <w:rFonts w:ascii="Times New Roman" w:hAnsi="Times New Roman" w:cs="Times New Roman"/>
          <w:sz w:val="28"/>
          <w:szCs w:val="28"/>
        </w:rPr>
        <w:tab/>
        <w:t>(2.8</w:t>
      </w:r>
      <w:r w:rsidR="0097756E" w:rsidRPr="00C667DC">
        <w:rPr>
          <w:rFonts w:ascii="Times New Roman" w:hAnsi="Times New Roman" w:cs="Times New Roman"/>
          <w:sz w:val="28"/>
          <w:szCs w:val="28"/>
        </w:rPr>
        <w:t>3</w:t>
      </w:r>
      <w:r w:rsidR="004C070F" w:rsidRPr="00C667DC">
        <w:rPr>
          <w:rFonts w:ascii="Times New Roman" w:hAnsi="Times New Roman" w:cs="Times New Roman"/>
          <w:sz w:val="28"/>
          <w:szCs w:val="28"/>
        </w:rPr>
        <w:t>)</w:t>
      </w:r>
    </w:p>
    <w:tbl>
      <w:tblPr>
        <w:tblStyle w:val="a6"/>
        <w:tblpPr w:leftFromText="180" w:rightFromText="180" w:vertAnchor="text" w:horzAnchor="margin" w:tblpY="47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CA3A50" w14:paraId="3E041F37" w14:textId="77777777" w:rsidTr="00A04F20">
        <w:tc>
          <w:tcPr>
            <w:tcW w:w="9345" w:type="dxa"/>
          </w:tcPr>
          <w:p w14:paraId="382D5434" w14:textId="77777777" w:rsidR="00CA3A50" w:rsidRDefault="00CA3A50" w:rsidP="00CA3A50">
            <w:pPr>
              <w:spacing w:line="360" w:lineRule="auto"/>
              <w:jc w:val="both"/>
              <w:rPr>
                <w:rFonts w:ascii="Times New Roman" w:hAnsi="Times New Roman" w:cs="Times New Roman"/>
                <w:sz w:val="28"/>
                <w:szCs w:val="28"/>
                <w:lang w:val="ru-RU"/>
              </w:rPr>
            </w:pPr>
            <w:r>
              <w:rPr>
                <w:noProof/>
              </w:rPr>
              <w:drawing>
                <wp:inline distT="0" distB="0" distL="0" distR="0" wp14:anchorId="7F59557F" wp14:editId="2131F495">
                  <wp:extent cx="5640777" cy="222504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3597" t="35347" r="26243" b="22463"/>
                          <a:stretch/>
                        </pic:blipFill>
                        <pic:spPr bwMode="auto">
                          <a:xfrm>
                            <a:off x="0" y="0"/>
                            <a:ext cx="5649865" cy="2228625"/>
                          </a:xfrm>
                          <a:prstGeom prst="rect">
                            <a:avLst/>
                          </a:prstGeom>
                          <a:ln>
                            <a:noFill/>
                          </a:ln>
                          <a:extLst>
                            <a:ext uri="{53640926-AAD7-44D8-BBD7-CCE9431645EC}">
                              <a14:shadowObscured xmlns:a14="http://schemas.microsoft.com/office/drawing/2010/main"/>
                            </a:ext>
                          </a:extLst>
                        </pic:spPr>
                      </pic:pic>
                    </a:graphicData>
                  </a:graphic>
                </wp:inline>
              </w:drawing>
            </w:r>
          </w:p>
        </w:tc>
      </w:tr>
      <w:tr w:rsidR="00CA3A50" w:rsidRPr="00366FCA" w14:paraId="6EC10E95" w14:textId="77777777" w:rsidTr="00A04F20">
        <w:tc>
          <w:tcPr>
            <w:tcW w:w="9345" w:type="dxa"/>
          </w:tcPr>
          <w:p w14:paraId="3F2E5008" w14:textId="77777777" w:rsidR="00CA3A50" w:rsidRPr="00366FCA" w:rsidRDefault="00CA3A50" w:rsidP="00CA3A50">
            <w:pPr>
              <w:spacing w:line="360" w:lineRule="auto"/>
              <w:jc w:val="center"/>
              <w:rPr>
                <w:rFonts w:ascii="Times New Roman" w:hAnsi="Times New Roman" w:cs="Times New Roman"/>
                <w:sz w:val="28"/>
                <w:szCs w:val="28"/>
              </w:rPr>
            </w:pPr>
            <w:r w:rsidRPr="00366FCA">
              <w:rPr>
                <w:rFonts w:ascii="Times New Roman" w:hAnsi="Times New Roman" w:cs="Times New Roman"/>
                <w:sz w:val="28"/>
                <w:szCs w:val="28"/>
              </w:rPr>
              <w:t xml:space="preserve">Рис. 2.2. Схематичне зображення кінематики двоступеневого процесу анігіляції електрон-позитронної пари у пару важких баріонів, що розпадаються у баріон-мезонну пару. Кінематика процесу описується 5-ма кутами: </w:t>
            </w:r>
            <m:oMath>
              <m:r>
                <w:rPr>
                  <w:rFonts w:ascii="Cambria Math" w:hAnsi="Cambria Math" w:cs="Times New Roman"/>
                  <w:sz w:val="28"/>
                  <w:szCs w:val="28"/>
                </w:rPr>
                <m:t>θ</m:t>
              </m:r>
            </m:oMath>
            <w:r w:rsidRPr="00366FCA">
              <w:rPr>
                <w:rFonts w:ascii="Times New Roman" w:hAnsi="Times New Roman" w:cs="Times New Roman"/>
                <w:sz w:val="28"/>
                <w:szCs w:val="28"/>
              </w:rPr>
              <w:t xml:space="preserve"> – визначений в системі відліку центру мас,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M</m:t>
                  </m:r>
                </m:sub>
              </m:sSub>
            </m:oMath>
            <w:r w:rsidRPr="00366FC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M</m:t>
                  </m:r>
                </m:sub>
              </m:sSub>
            </m:oMath>
            <w:r w:rsidRPr="00366FCA">
              <w:rPr>
                <w:rFonts w:ascii="Times New Roman" w:hAnsi="Times New Roman" w:cs="Times New Roman"/>
                <w:sz w:val="28"/>
                <w:szCs w:val="28"/>
              </w:rPr>
              <w:t xml:space="preserve"> – ці два кути визначені в системі відліку спокою </w:t>
            </w:r>
            <m:oMath>
              <m:r>
                <w:rPr>
                  <w:rFonts w:ascii="Cambria Math" w:hAnsi="Cambria Math" w:cs="Times New Roman"/>
                  <w:sz w:val="28"/>
                  <w:szCs w:val="28"/>
                </w:rPr>
                <m:t>B</m:t>
              </m:r>
            </m:oMath>
            <w:r w:rsidRPr="00366FCA">
              <w:rPr>
                <w:rFonts w:ascii="Times New Roman" w:hAnsi="Times New Roman" w:cs="Times New Roman"/>
                <w:sz w:val="28"/>
                <w:szCs w:val="28"/>
              </w:rPr>
              <w:t xml:space="preserve">-баріону, </w:t>
            </w:r>
            <m:oMath>
              <m:sSub>
                <m:sSubPr>
                  <m:ctrlPr>
                    <w:rPr>
                      <w:rFonts w:ascii="Cambria Math" w:hAnsi="Cambria Math" w:cs="Times New Roman"/>
                      <w:i/>
                      <w:sz w:val="28"/>
                      <w:szCs w:val="28"/>
                    </w:rPr>
                  </m:ctrlPr>
                </m:sSubPr>
                <m:e>
                  <m:r>
                    <w:rPr>
                      <w:rFonts w:ascii="Cambria Math" w:hAnsi="Cambria Math" w:cs="Times New Roman"/>
                      <w:sz w:val="28"/>
                      <w:szCs w:val="28"/>
                    </w:rPr>
                    <m:t>θ</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Pr="00366FC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ϕ</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Pr="00366FCA">
              <w:rPr>
                <w:rFonts w:ascii="Times New Roman" w:hAnsi="Times New Roman" w:cs="Times New Roman"/>
                <w:sz w:val="28"/>
                <w:szCs w:val="28"/>
              </w:rPr>
              <w:t xml:space="preserve"> – аналогічно, ці кути визначені в системі відліку </w:t>
            </w:r>
            <m:oMath>
              <m:acc>
                <m:accPr>
                  <m:chr m:val="̅"/>
                  <m:ctrlPr>
                    <w:rPr>
                      <w:rFonts w:ascii="Cambria Math" w:hAnsi="Cambria Math" w:cs="Times New Roman"/>
                      <w:i/>
                      <w:sz w:val="28"/>
                      <w:szCs w:val="28"/>
                    </w:rPr>
                  </m:ctrlPr>
                </m:accPr>
                <m:e>
                  <m:r>
                    <w:rPr>
                      <w:rFonts w:ascii="Cambria Math" w:hAnsi="Cambria Math" w:cs="Times New Roman"/>
                      <w:sz w:val="28"/>
                      <w:szCs w:val="28"/>
                    </w:rPr>
                    <m:t>B</m:t>
                  </m:r>
                </m:e>
              </m:acc>
            </m:oMath>
            <w:r w:rsidRPr="00366FCA">
              <w:rPr>
                <w:rFonts w:ascii="Times New Roman" w:hAnsi="Times New Roman" w:cs="Times New Roman"/>
                <w:sz w:val="28"/>
                <w:szCs w:val="28"/>
              </w:rPr>
              <w:t>-баріону.</w:t>
            </w:r>
          </w:p>
        </w:tc>
      </w:tr>
    </w:tbl>
    <w:p w14:paraId="5401E793" w14:textId="724DFAF7" w:rsidR="004C070F" w:rsidRDefault="00B6212F" w:rsidP="004C070F">
      <w:pPr>
        <w:spacing w:line="360" w:lineRule="auto"/>
        <w:ind w:firstLine="709"/>
        <w:jc w:val="right"/>
        <w:rPr>
          <w:rFonts w:ascii="Times New Roman" w:hAnsi="Times New Roman" w:cs="Times New Roman"/>
          <w:sz w:val="28"/>
          <w:szCs w:val="28"/>
          <w:lang w:val="ru-RU"/>
        </w:rPr>
      </w:pP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p>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M</m:t>
                </m:r>
              </m:e>
            </m:acc>
            <m:r>
              <w:rPr>
                <w:rFonts w:ascii="Cambria Math" w:hAnsi="Cambria Math" w:cs="Times New Roman"/>
                <w:sz w:val="28"/>
                <w:szCs w:val="28"/>
              </w:rPr>
              <m:t>)</m:t>
            </m:r>
          </m:sup>
        </m:sSup>
        <m:r>
          <w:rPr>
            <w:rFonts w:ascii="Cambria Math" w:hAnsi="Cambria Math" w:cs="Times New Roman"/>
            <w:sz w:val="28"/>
            <w:szCs w:val="28"/>
          </w:rPr>
          <m:t>=(</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sin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θ</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cos</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ϕ</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e>
            </m:func>
          </m:e>
        </m:func>
        <m:r>
          <w:rPr>
            <w:rFonts w:ascii="Cambria Math" w:hAnsi="Cambria Math" w:cs="Times New Roman"/>
            <w:sz w:val="28"/>
            <w:szCs w:val="28"/>
          </w:rPr>
          <m:t>,</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sin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θ</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e>
        </m:func>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sin</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ϕ</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e>
        </m:func>
        <m:r>
          <w:rPr>
            <w:rFonts w:ascii="Cambria Math" w:hAnsi="Cambria Math" w:cs="Times New Roman"/>
            <w:sz w:val="28"/>
            <w:szCs w:val="28"/>
          </w:rPr>
          <m:t>,</m:t>
        </m:r>
        <m:func>
          <m:funcPr>
            <m:ctrlPr>
              <w:rPr>
                <w:rFonts w:ascii="Cambria Math" w:hAnsi="Cambria Math" w:cs="Times New Roman"/>
                <w:i/>
                <w:sz w:val="28"/>
                <w:szCs w:val="28"/>
                <w:lang w:val="ru-RU"/>
              </w:rPr>
            </m:ctrlPr>
          </m:funcPr>
          <m:fName>
            <m:r>
              <m:rPr>
                <m:sty m:val="p"/>
              </m:rPr>
              <w:rPr>
                <w:rFonts w:ascii="Cambria Math" w:hAnsi="Cambria Math" w:cs="Times New Roman"/>
                <w:sz w:val="28"/>
                <w:szCs w:val="28"/>
                <w:lang w:val="ru-RU"/>
              </w:rPr>
              <m:t>cos</m:t>
            </m:r>
          </m:fName>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θ</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e>
        </m:func>
        <m:r>
          <w:rPr>
            <w:rFonts w:ascii="Cambria Math" w:hAnsi="Cambria Math" w:cs="Times New Roman"/>
            <w:sz w:val="28"/>
            <w:szCs w:val="28"/>
          </w:rPr>
          <m:t>)</m:t>
        </m:r>
      </m:oMath>
      <w:r w:rsidR="004C070F" w:rsidRPr="009C5EAA">
        <w:rPr>
          <w:rFonts w:ascii="Times New Roman" w:hAnsi="Times New Roman" w:cs="Times New Roman"/>
          <w:sz w:val="28"/>
          <w:szCs w:val="28"/>
        </w:rPr>
        <w:t xml:space="preserve">. </w:t>
      </w:r>
      <w:r w:rsidR="004C070F" w:rsidRPr="009C5EAA">
        <w:rPr>
          <w:rFonts w:ascii="Times New Roman" w:hAnsi="Times New Roman" w:cs="Times New Roman"/>
          <w:sz w:val="28"/>
          <w:szCs w:val="28"/>
        </w:rPr>
        <w:tab/>
      </w:r>
      <w:r w:rsidR="004C070F" w:rsidRPr="009C5EAA">
        <w:rPr>
          <w:rFonts w:ascii="Times New Roman" w:hAnsi="Times New Roman" w:cs="Times New Roman"/>
          <w:sz w:val="28"/>
          <w:szCs w:val="28"/>
        </w:rPr>
        <w:tab/>
      </w:r>
      <w:r w:rsidR="004C070F" w:rsidRPr="004C070F">
        <w:rPr>
          <w:rFonts w:ascii="Times New Roman" w:hAnsi="Times New Roman" w:cs="Times New Roman"/>
          <w:sz w:val="28"/>
          <w:szCs w:val="28"/>
          <w:lang w:val="ru-RU"/>
        </w:rPr>
        <w:t>(2.8</w:t>
      </w:r>
      <w:r w:rsidR="0097756E">
        <w:rPr>
          <w:rFonts w:ascii="Times New Roman" w:hAnsi="Times New Roman" w:cs="Times New Roman"/>
          <w:sz w:val="28"/>
          <w:szCs w:val="28"/>
          <w:lang w:val="ru-RU"/>
        </w:rPr>
        <w:t>4</w:t>
      </w:r>
      <w:r w:rsidR="004C070F" w:rsidRPr="004C070F">
        <w:rPr>
          <w:rFonts w:ascii="Times New Roman" w:hAnsi="Times New Roman" w:cs="Times New Roman"/>
          <w:sz w:val="28"/>
          <w:szCs w:val="28"/>
          <w:lang w:val="ru-RU"/>
        </w:rPr>
        <w:t>)</w:t>
      </w:r>
    </w:p>
    <w:p w14:paraId="17765340" w14:textId="30F36E40" w:rsidR="00C667DC" w:rsidRDefault="00C667DC" w:rsidP="00C667DC">
      <w:pPr>
        <w:spacing w:line="360" w:lineRule="auto"/>
        <w:ind w:firstLine="709"/>
        <w:jc w:val="both"/>
        <w:rPr>
          <w:rFonts w:ascii="Times New Roman" w:hAnsi="Times New Roman" w:cs="Times New Roman"/>
          <w:sz w:val="28"/>
          <w:szCs w:val="28"/>
          <w:lang w:val="ru-RU"/>
        </w:rPr>
      </w:pPr>
      <w:r w:rsidRPr="00C667DC">
        <w:rPr>
          <w:rFonts w:ascii="Times New Roman" w:hAnsi="Times New Roman" w:cs="Times New Roman"/>
          <w:sz w:val="28"/>
          <w:szCs w:val="28"/>
        </w:rPr>
        <w:t xml:space="preserve">В припущені </w:t>
      </w:r>
      <w:r>
        <w:rPr>
          <w:rFonts w:ascii="Times New Roman" w:hAnsi="Times New Roman" w:cs="Times New Roman"/>
          <w:sz w:val="28"/>
          <w:szCs w:val="28"/>
          <w:lang w:val="en-US"/>
        </w:rPr>
        <w:t>CP</w:t>
      </w:r>
      <w:r w:rsidRPr="00C667DC">
        <w:rPr>
          <w:rFonts w:ascii="Times New Roman" w:hAnsi="Times New Roman" w:cs="Times New Roman"/>
          <w:sz w:val="28"/>
          <w:szCs w:val="28"/>
          <w:lang w:val="ru-RU"/>
        </w:rPr>
        <w:t>-</w:t>
      </w:r>
      <w:r>
        <w:rPr>
          <w:rFonts w:ascii="Times New Roman" w:hAnsi="Times New Roman" w:cs="Times New Roman"/>
          <w:sz w:val="28"/>
          <w:szCs w:val="28"/>
        </w:rPr>
        <w:t xml:space="preserve">симетрії повинні виконуватись наступні рівності: </w:t>
      </w:r>
      <m:oMath>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M</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α</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Pr="00C667DC">
        <w:rPr>
          <w:rFonts w:ascii="Times New Roman" w:hAnsi="Times New Roman" w:cs="Times New Roman"/>
          <w:sz w:val="28"/>
          <w:szCs w:val="28"/>
          <w:lang w:val="ru-RU"/>
        </w:rPr>
        <w:t xml:space="preserve">, </w:t>
      </w:r>
      <w:r>
        <w:rPr>
          <w:rFonts w:ascii="Times New Roman" w:hAnsi="Times New Roman" w:cs="Times New Roman"/>
          <w:sz w:val="28"/>
          <w:szCs w:val="28"/>
        </w:rPr>
        <w:t xml:space="preserve">а отже й </w:t>
      </w:r>
      <m:oMath>
        <m:r>
          <m:rPr>
            <m:sty m:val="p"/>
          </m:rPr>
          <w:rPr>
            <w:rFonts w:ascii="Cambria Math" w:hAnsi="Cambria Math" w:cs="Times New Roman"/>
            <w:sz w:val="28"/>
            <w:szCs w:val="28"/>
          </w:rPr>
          <m:t>Γ</m:t>
        </m:r>
        <m:d>
          <m:dPr>
            <m:ctrlPr>
              <w:rPr>
                <w:rFonts w:ascii="Cambria Math" w:hAnsi="Cambria Math" w:cs="Times New Roman"/>
                <w:sz w:val="28"/>
                <w:szCs w:val="28"/>
              </w:rPr>
            </m:ctrlPr>
          </m:dPr>
          <m:e>
            <m:r>
              <w:rPr>
                <w:rFonts w:ascii="Cambria Math" w:hAnsi="Cambria Math" w:cs="Times New Roman"/>
                <w:sz w:val="28"/>
                <w:szCs w:val="28"/>
                <w:lang w:val="en-US"/>
              </w:rPr>
              <m:t>B</m:t>
            </m:r>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B</m:t>
                </m:r>
              </m:e>
              <m:sub>
                <m:r>
                  <w:rPr>
                    <w:rFonts w:ascii="Cambria Math" w:hAnsi="Cambria Math" w:cs="Times New Roman"/>
                    <w:sz w:val="28"/>
                    <w:szCs w:val="28"/>
                    <w:lang w:val="ru-RU"/>
                  </w:rPr>
                  <m:t>fin</m:t>
                </m:r>
              </m:sub>
            </m:sSub>
            <m:r>
              <w:rPr>
                <w:rFonts w:ascii="Cambria Math" w:hAnsi="Cambria Math" w:cs="Times New Roman"/>
                <w:sz w:val="28"/>
                <w:szCs w:val="28"/>
                <w:lang w:val="ru-RU"/>
              </w:rPr>
              <m:t>M</m:t>
            </m:r>
          </m:e>
        </m:d>
        <m:r>
          <w:rPr>
            <w:rFonts w:ascii="Cambria Math" w:hAnsi="Cambria Math" w:cs="Times New Roman"/>
            <w:sz w:val="28"/>
            <w:szCs w:val="28"/>
          </w:rPr>
          <m:t>=</m:t>
        </m:r>
        <m:r>
          <m:rPr>
            <m:sty m:val="p"/>
          </m:rPr>
          <w:rPr>
            <w:rFonts w:ascii="Cambria Math" w:hAnsi="Cambria Math" w:cs="Times New Roman"/>
            <w:sz w:val="28"/>
            <w:szCs w:val="28"/>
          </w:rPr>
          <m:t>Γ(</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m:t>
        </m:r>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B</m:t>
                </m:r>
              </m:e>
            </m:acc>
          </m:e>
          <m:sub>
            <m:r>
              <w:rPr>
                <w:rFonts w:ascii="Cambria Math" w:hAnsi="Cambria Math" w:cs="Times New Roman"/>
                <w:sz w:val="28"/>
                <w:szCs w:val="28"/>
                <w:lang w:val="ru-RU"/>
              </w:rPr>
              <m:t>fin</m:t>
            </m:r>
          </m:sub>
        </m:sSub>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M</m:t>
            </m:r>
          </m:e>
        </m:acc>
        <m:r>
          <m:rPr>
            <m:sty m:val="p"/>
          </m:rPr>
          <w:rPr>
            <w:rFonts w:ascii="Cambria Math" w:hAnsi="Cambria Math" w:cs="Times New Roman"/>
            <w:sz w:val="28"/>
            <w:szCs w:val="28"/>
          </w:rPr>
          <m:t>)</m:t>
        </m:r>
      </m:oMath>
      <w:r>
        <w:rPr>
          <w:rFonts w:ascii="Times New Roman" w:hAnsi="Times New Roman" w:cs="Times New Roman"/>
          <w:sz w:val="28"/>
          <w:szCs w:val="28"/>
        </w:rPr>
        <w:t>.</w:t>
      </w:r>
      <w:r w:rsidR="009C5EAA" w:rsidRPr="009C5EAA">
        <w:rPr>
          <w:rFonts w:ascii="Times New Roman" w:hAnsi="Times New Roman" w:cs="Times New Roman"/>
          <w:sz w:val="28"/>
          <w:szCs w:val="28"/>
          <w:lang w:val="ru-RU"/>
        </w:rPr>
        <w:t xml:space="preserve"> </w:t>
      </w:r>
      <w:r w:rsidR="009C5EAA">
        <w:rPr>
          <w:rFonts w:ascii="Times New Roman" w:hAnsi="Times New Roman" w:cs="Times New Roman"/>
          <w:sz w:val="28"/>
          <w:szCs w:val="28"/>
        </w:rPr>
        <w:t xml:space="preserve">В принципі, з деякою точністю це справді виконується. Наприклад для </w:t>
      </w:r>
      <m:oMath>
        <m:r>
          <m:rPr>
            <m:sty m:val="p"/>
          </m:rPr>
          <w:rPr>
            <w:rFonts w:ascii="Cambria Math" w:hAnsi="Cambria Math" w:cs="Times New Roman"/>
            <w:sz w:val="28"/>
            <w:szCs w:val="28"/>
          </w:rPr>
          <m:t>Λ</m:t>
        </m:r>
      </m:oMath>
      <w:r w:rsidR="009C5EAA">
        <w:rPr>
          <w:rFonts w:ascii="Times New Roman" w:hAnsi="Times New Roman" w:cs="Times New Roman"/>
          <w:sz w:val="28"/>
          <w:szCs w:val="28"/>
        </w:rPr>
        <w:t xml:space="preserve"> баріонів ми маємо: </w:t>
      </w:r>
      <m:oMath>
        <m:sSub>
          <m:sSubPr>
            <m:ctrlPr>
              <w:rPr>
                <w:rFonts w:ascii="Cambria Math" w:hAnsi="Cambria Math" w:cs="Times New Roman"/>
                <w:i/>
                <w:sz w:val="28"/>
                <w:szCs w:val="28"/>
              </w:rPr>
            </m:ctrlPr>
          </m:sSubPr>
          <m:e>
            <m:r>
              <w:rPr>
                <w:rFonts w:ascii="Cambria Math" w:hAnsi="Cambria Math" w:cs="Times New Roman"/>
                <w:sz w:val="28"/>
                <w:szCs w:val="28"/>
              </w:rPr>
              <m:t>α</m:t>
            </m:r>
          </m:e>
          <m:sub>
            <m:r>
              <m:rPr>
                <m:sty m:val="p"/>
              </m:rPr>
              <w:rPr>
                <w:rFonts w:ascii="Cambria Math" w:hAnsi="Cambria Math" w:cs="Times New Roman"/>
                <w:sz w:val="28"/>
                <w:szCs w:val="28"/>
                <w:lang w:val="en-US"/>
              </w:rPr>
              <m:t>Λ</m:t>
            </m:r>
          </m:sub>
        </m:sSub>
        <m:r>
          <w:rPr>
            <w:rFonts w:ascii="Cambria Math" w:hAnsi="Cambria Math" w:cs="Times New Roman"/>
            <w:sz w:val="28"/>
            <w:szCs w:val="28"/>
          </w:rPr>
          <m:t>=0.732±0.014</m:t>
        </m:r>
      </m:oMath>
      <w:r w:rsidR="009C5EAA" w:rsidRPr="009C5EAA">
        <w:rPr>
          <w:rFonts w:ascii="Times New Roman" w:hAnsi="Times New Roman" w:cs="Times New Roman"/>
          <w:sz w:val="28"/>
          <w:szCs w:val="28"/>
          <w:lang w:val="ru-RU"/>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α</m:t>
            </m:r>
          </m:e>
          <m:sub>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ub>
        </m:sSub>
        <m:r>
          <w:rPr>
            <w:rFonts w:ascii="Cambria Math" w:hAnsi="Cambria Math" w:cs="Times New Roman"/>
            <w:sz w:val="28"/>
            <w:szCs w:val="28"/>
          </w:rPr>
          <m:t>=-0.758±0.012</m:t>
        </m:r>
      </m:oMath>
      <w:r w:rsidR="00ED3F27" w:rsidRPr="00ED3F27">
        <w:rPr>
          <w:rFonts w:ascii="Times New Roman" w:hAnsi="Times New Roman" w:cs="Times New Roman"/>
          <w:sz w:val="28"/>
          <w:szCs w:val="28"/>
          <w:lang w:val="ru-RU"/>
        </w:rPr>
        <w:t xml:space="preserve"> [35]</w:t>
      </w:r>
      <w:r w:rsidR="009C5EAA" w:rsidRPr="009C5EAA">
        <w:rPr>
          <w:rFonts w:ascii="Times New Roman" w:hAnsi="Times New Roman" w:cs="Times New Roman"/>
          <w:sz w:val="28"/>
          <w:szCs w:val="28"/>
          <w:lang w:val="ru-RU"/>
        </w:rPr>
        <w:t>.</w:t>
      </w:r>
    </w:p>
    <w:p w14:paraId="1E411649" w14:textId="77777777" w:rsidR="00D33E72" w:rsidRDefault="009C5EAA" w:rsidP="00366FCA">
      <w:pPr>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Запишемо</w:t>
      </w:r>
      <w:proofErr w:type="spellEnd"/>
      <w:r>
        <w:rPr>
          <w:rFonts w:ascii="Times New Roman" w:hAnsi="Times New Roman" w:cs="Times New Roman"/>
          <w:sz w:val="28"/>
          <w:szCs w:val="28"/>
        </w:rPr>
        <w:t xml:space="preserve"> вираз для перерізу розсіювання нашого </w:t>
      </w:r>
      <w:r w:rsidR="00D33E72">
        <w:rPr>
          <w:rFonts w:ascii="Times New Roman" w:hAnsi="Times New Roman" w:cs="Times New Roman"/>
          <w:sz w:val="28"/>
          <w:szCs w:val="28"/>
        </w:rPr>
        <w:t>двоступеневого процесу анігіляції електрон-позитронної пари у пару важких баріонів, які послідовно розпадаються у баріон-мезонну пару. Можна показати, що переріз розсіювання дорівнюватиме:</w:t>
      </w:r>
    </w:p>
    <w:p w14:paraId="3A2B647E" w14:textId="326DA192" w:rsidR="00D33E72" w:rsidRPr="00D33E72" w:rsidRDefault="00B6212F" w:rsidP="00C667DC">
      <w:pPr>
        <w:spacing w:line="360" w:lineRule="auto"/>
        <w:ind w:firstLine="709"/>
        <w:jc w:val="both"/>
        <w:rPr>
          <w:rFonts w:ascii="Times New Roman" w:hAnsi="Times New Roman" w:cs="Times New Roman"/>
          <w:sz w:val="28"/>
          <w:szCs w:val="28"/>
        </w:rPr>
      </w:pPr>
      <m:oMathPara>
        <m:oMath>
          <m:f>
            <m:fPr>
              <m:ctrlPr>
                <w:rPr>
                  <w:rFonts w:ascii="Cambria Math" w:hAnsi="Cambria Math" w:cs="Times New Roman"/>
                  <w:i/>
                  <w:sz w:val="28"/>
                  <w:szCs w:val="28"/>
                </w:rPr>
              </m:ctrlPr>
            </m:fPr>
            <m:num>
              <m:r>
                <w:rPr>
                  <w:rFonts w:ascii="Cambria Math" w:hAnsi="Cambria Math" w:cs="Times New Roman"/>
                  <w:sz w:val="28"/>
                  <w:szCs w:val="28"/>
                  <w:lang w:val="en-US"/>
                </w:rPr>
                <m:t>dσ</m:t>
              </m:r>
              <m:d>
                <m:dPr>
                  <m:ctrlPr>
                    <w:rPr>
                      <w:rFonts w:ascii="Cambria Math" w:hAnsi="Cambria Math" w:cs="Times New Roman"/>
                      <w:i/>
                      <w:sz w:val="28"/>
                      <w:szCs w:val="28"/>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rPr>
                        <m:t>-</m:t>
                      </m:r>
                    </m:sup>
                  </m:sSup>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rPr>
                        <m:t>+</m:t>
                      </m:r>
                    </m:sup>
                  </m:sSup>
                  <m:r>
                    <w:rPr>
                      <w:rFonts w:ascii="Cambria Math" w:hAnsi="Cambria Math" w:cs="Times New Roman"/>
                      <w:sz w:val="28"/>
                      <w:szCs w:val="28"/>
                    </w:rPr>
                    <m:t>→</m:t>
                  </m:r>
                  <m:r>
                    <w:rPr>
                      <w:rFonts w:ascii="Cambria Math" w:hAnsi="Cambria Math" w:cs="Times New Roman"/>
                      <w:sz w:val="28"/>
                      <w:szCs w:val="28"/>
                      <w:lang w:val="en-US"/>
                    </w:rPr>
                    <m:t>B</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fin</m:t>
                      </m:r>
                    </m:sub>
                  </m:sSub>
                  <m:r>
                    <w:rPr>
                      <w:rFonts w:ascii="Cambria Math" w:hAnsi="Cambria Math" w:cs="Times New Roman"/>
                      <w:sz w:val="28"/>
                      <w:szCs w:val="28"/>
                      <w:lang w:val="en-US"/>
                    </w:rPr>
                    <m:t>M</m:t>
                  </m:r>
                  <m:sSub>
                    <m:sSubPr>
                      <m:ctrlPr>
                        <w:rPr>
                          <w:rFonts w:ascii="Cambria Math" w:hAnsi="Cambria Math" w:cs="Times New Roman"/>
                          <w:i/>
                          <w:sz w:val="28"/>
                          <w:szCs w:val="28"/>
                          <w:lang w:val="en-US"/>
                        </w:rPr>
                      </m:ctrlPr>
                    </m:sSub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e>
                    <m:sub>
                      <m:r>
                        <w:rPr>
                          <w:rFonts w:ascii="Cambria Math" w:hAnsi="Cambria Math" w:cs="Times New Roman"/>
                          <w:sz w:val="28"/>
                          <w:szCs w:val="28"/>
                          <w:lang w:val="en-US"/>
                        </w:rPr>
                        <m:t>fin</m:t>
                      </m:r>
                    </m:sub>
                  </m:sSub>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M</m:t>
                      </m:r>
                    </m:e>
                  </m:acc>
                </m:e>
              </m:d>
            </m:num>
            <m:den>
              <m:r>
                <w:rPr>
                  <w:rFonts w:ascii="Cambria Math" w:hAnsi="Cambria Math" w:cs="Times New Roman"/>
                  <w:sz w:val="28"/>
                  <w:szCs w:val="28"/>
                </w:rPr>
                <m:t>d</m:t>
              </m:r>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w:rPr>
                      <w:rFonts w:ascii="Cambria Math" w:hAnsi="Cambria Math" w:cs="Times New Roman"/>
                      <w:sz w:val="28"/>
                      <w:szCs w:val="28"/>
                    </w:rPr>
                    <m:t>θ</m:t>
                  </m:r>
                </m:e>
              </m:func>
              <m:r>
                <w:rPr>
                  <w:rFonts w:ascii="Cambria Math" w:hAnsi="Cambria Math" w:cs="Times New Roman"/>
                  <w:sz w:val="28"/>
                  <w:szCs w:val="28"/>
                </w:rPr>
                <m:t>d</m:t>
              </m:r>
              <m:sSub>
                <m:sSubPr>
                  <m:ctrlPr>
                    <w:rPr>
                      <w:rFonts w:ascii="Cambria Math" w:hAnsi="Cambria Math" w:cs="Times New Roman"/>
                      <w:i/>
                      <w:sz w:val="28"/>
                      <w:szCs w:val="28"/>
                    </w:rPr>
                  </m:ctrlPr>
                </m:sSubPr>
                <m:e>
                  <m:r>
                    <m:rPr>
                      <m:sty m:val="p"/>
                    </m:rPr>
                    <w:rPr>
                      <w:rFonts w:ascii="Cambria Math" w:hAnsi="Cambria Math" w:cs="Times New Roman"/>
                      <w:sz w:val="28"/>
                      <w:szCs w:val="28"/>
                    </w:rPr>
                    <m:t>Ω</m:t>
                  </m:r>
                </m:e>
                <m:sub>
                  <m:r>
                    <w:rPr>
                      <w:rFonts w:ascii="Cambria Math" w:hAnsi="Cambria Math" w:cs="Times New Roman"/>
                      <w:sz w:val="28"/>
                      <w:szCs w:val="28"/>
                    </w:rPr>
                    <m:t>M</m:t>
                  </m:r>
                </m:sub>
              </m:sSub>
              <m:r>
                <w:rPr>
                  <w:rFonts w:ascii="Cambria Math" w:hAnsi="Cambria Math" w:cs="Times New Roman"/>
                  <w:sz w:val="28"/>
                  <w:szCs w:val="28"/>
                </w:rPr>
                <m:t>d</m:t>
              </m:r>
              <m:sSub>
                <m:sSubPr>
                  <m:ctrlPr>
                    <w:rPr>
                      <w:rFonts w:ascii="Cambria Math" w:hAnsi="Cambria Math" w:cs="Times New Roman"/>
                      <w:i/>
                      <w:sz w:val="28"/>
                      <w:szCs w:val="28"/>
                    </w:rPr>
                  </m:ctrlPr>
                </m:sSubPr>
                <m:e>
                  <m:r>
                    <m:rPr>
                      <m:sty m:val="p"/>
                    </m:rPr>
                    <w:rPr>
                      <w:rFonts w:ascii="Cambria Math" w:hAnsi="Cambria Math" w:cs="Times New Roman"/>
                      <w:sz w:val="28"/>
                      <w:szCs w:val="28"/>
                    </w:rPr>
                    <m:t>Ω</m:t>
                  </m:r>
                  <m:ctrlPr>
                    <w:rPr>
                      <w:rFonts w:ascii="Cambria Math" w:hAnsi="Cambria Math" w:cs="Times New Roman"/>
                      <w:sz w:val="28"/>
                      <w:szCs w:val="28"/>
                    </w:rPr>
                  </m:ctrlP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2</m:t>
                  </m:r>
                </m:sup>
              </m:sSup>
            </m:den>
          </m:f>
          <m:r>
            <w:rPr>
              <w:rFonts w:ascii="Cambria Math" w:hAnsi="Cambria Math" w:cs="Times New Roman"/>
              <w:sz w:val="28"/>
              <w:szCs w:val="28"/>
            </w:rPr>
            <m:t>∙</m:t>
          </m:r>
          <m:sSub>
            <m:sSubPr>
              <m:ctrlPr>
                <w:rPr>
                  <w:rFonts w:ascii="Cambria Math" w:hAnsi="Cambria Math" w:cs="Times New Roman"/>
                  <w:i/>
                  <w:sz w:val="28"/>
                  <w:szCs w:val="28"/>
                </w:rPr>
              </m:ctrlPr>
            </m:sSub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lang w:val="en-US"/>
                        </w:rPr>
                        <m:t>dσ</m:t>
                      </m:r>
                      <m:d>
                        <m:dPr>
                          <m:ctrlPr>
                            <w:rPr>
                              <w:rFonts w:ascii="Cambria Math" w:hAnsi="Cambria Math" w:cs="Times New Roman"/>
                              <w:i/>
                              <w:sz w:val="28"/>
                              <w:szCs w:val="28"/>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rPr>
                                <m:t>-</m:t>
                              </m:r>
                            </m:sup>
                          </m:sSup>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rPr>
                                <m:t>+</m:t>
                              </m:r>
                            </m:sup>
                          </m:sSup>
                          <m:r>
                            <w:rPr>
                              <w:rFonts w:ascii="Cambria Math" w:hAnsi="Cambria Math" w:cs="Times New Roman"/>
                              <w:sz w:val="28"/>
                              <w:szCs w:val="28"/>
                            </w:rPr>
                            <m:t>→</m:t>
                          </m:r>
                          <m:r>
                            <w:rPr>
                              <w:rFonts w:ascii="Cambria Math" w:hAnsi="Cambria Math" w:cs="Times New Roman"/>
                              <w:sz w:val="28"/>
                              <w:szCs w:val="28"/>
                              <w:lang w:val="en-US"/>
                            </w:rPr>
                            <m:t>B</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e>
                      </m:d>
                    </m:num>
                    <m:den>
                      <m:r>
                        <w:rPr>
                          <w:rFonts w:ascii="Cambria Math" w:hAnsi="Cambria Math" w:cs="Times New Roman"/>
                          <w:sz w:val="28"/>
                          <w:szCs w:val="28"/>
                        </w:rPr>
                        <m:t>d</m:t>
                      </m:r>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w:rPr>
                              <w:rFonts w:ascii="Cambria Math" w:hAnsi="Cambria Math" w:cs="Times New Roman"/>
                              <w:sz w:val="28"/>
                              <w:szCs w:val="28"/>
                            </w:rPr>
                            <m:t>θ</m:t>
                          </m:r>
                        </m:e>
                      </m:func>
                    </m:den>
                  </m:f>
                </m:e>
              </m:d>
            </m:e>
            <m:sub>
              <m:eqArr>
                <m:eqArrPr>
                  <m:ctrlPr>
                    <w:rPr>
                      <w:rFonts w:ascii="Cambria Math" w:hAnsi="Cambria Math" w:cs="Times New Roman"/>
                      <w:i/>
                      <w:sz w:val="28"/>
                      <w:szCs w:val="28"/>
                    </w:rPr>
                  </m:ctrlPr>
                </m:eqArrPr>
                <m:e>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s</m:t>
                          </m:r>
                        </m:e>
                      </m:acc>
                    </m:e>
                    <m:sup>
                      <m:d>
                        <m:dPr>
                          <m:ctrlPr>
                            <w:rPr>
                              <w:rFonts w:ascii="Cambria Math" w:hAnsi="Cambria Math" w:cs="Times New Roman"/>
                              <w:i/>
                              <w:sz w:val="28"/>
                              <w:szCs w:val="28"/>
                            </w:rPr>
                          </m:ctrlPr>
                        </m:dPr>
                        <m:e>
                          <m:r>
                            <w:rPr>
                              <w:rFonts w:ascii="Cambria Math" w:hAnsi="Cambria Math" w:cs="Times New Roman"/>
                              <w:sz w:val="28"/>
                              <w:szCs w:val="28"/>
                            </w:rPr>
                            <m:t>B</m:t>
                          </m:r>
                        </m:e>
                      </m:d>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B</m:t>
                      </m:r>
                    </m:sub>
                  </m:sSub>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b>
                      <m:r>
                        <w:rPr>
                          <w:rFonts w:ascii="Cambria Math" w:hAnsi="Cambria Math" w:cs="Times New Roman"/>
                          <w:sz w:val="28"/>
                          <w:szCs w:val="28"/>
                        </w:rPr>
                        <m:t>M</m:t>
                      </m:r>
                    </m:sub>
                  </m:sSub>
                </m:e>
                <m:e>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sz w:val="28"/>
                              <w:szCs w:val="28"/>
                            </w:rPr>
                            <m:t>s</m:t>
                          </m:r>
                        </m:e>
                      </m:acc>
                    </m:e>
                    <m:sup>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B</m:t>
                              </m:r>
                            </m:e>
                          </m:acc>
                        </m:e>
                      </m:d>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α</m:t>
                      </m:r>
                    </m:e>
                    <m:sub>
                      <m:acc>
                        <m:accPr>
                          <m:chr m:val="̅"/>
                          <m:ctrlPr>
                            <w:rPr>
                              <w:rFonts w:ascii="Cambria Math" w:hAnsi="Cambria Math" w:cs="Times New Roman"/>
                              <w:i/>
                              <w:sz w:val="28"/>
                              <w:szCs w:val="28"/>
                            </w:rPr>
                          </m:ctrlPr>
                        </m:accPr>
                        <m:e>
                          <m:r>
                            <w:rPr>
                              <w:rFonts w:ascii="Cambria Math" w:hAnsi="Cambria Math" w:cs="Times New Roman"/>
                              <w:sz w:val="28"/>
                              <w:szCs w:val="28"/>
                            </w:rPr>
                            <m:t>B</m:t>
                          </m:r>
                        </m:e>
                      </m:acc>
                    </m:sub>
                  </m:sSub>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sz w:val="28"/>
                              <w:szCs w:val="28"/>
                            </w:rPr>
                            <m:t>n</m:t>
                          </m:r>
                        </m:e>
                      </m:acc>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e>
              </m:eqArr>
            </m:sub>
          </m:sSub>
          <m:r>
            <w:rPr>
              <w:rFonts w:ascii="Cambria Math" w:hAnsi="Cambria Math" w:cs="Times New Roman"/>
              <w:sz w:val="28"/>
              <w:szCs w:val="28"/>
            </w:rPr>
            <m:t>×</m:t>
          </m:r>
        </m:oMath>
      </m:oMathPara>
    </w:p>
    <w:p w14:paraId="32DC23CC" w14:textId="29B6C350" w:rsidR="00D33E72" w:rsidRDefault="00D33E72" w:rsidP="00D33E72">
      <w:pPr>
        <w:spacing w:line="360" w:lineRule="auto"/>
        <w:ind w:firstLine="709"/>
        <w:jc w:val="right"/>
        <w:rPr>
          <w:rFonts w:ascii="Times New Roman" w:hAnsi="Times New Roman" w:cs="Times New Roman"/>
          <w:sz w:val="28"/>
          <w:szCs w:val="28"/>
        </w:rPr>
      </w:pPr>
      <m:oMath>
        <m:r>
          <w:rPr>
            <w:rFonts w:ascii="Cambria Math" w:hAnsi="Cambria Math" w:cs="Times New Roman"/>
            <w:sz w:val="28"/>
            <w:szCs w:val="28"/>
          </w:rPr>
          <m:t>×Br</m:t>
        </m:r>
        <m:d>
          <m:dPr>
            <m:ctrlPr>
              <w:rPr>
                <w:rFonts w:ascii="Cambria Math" w:hAnsi="Cambria Math" w:cs="Times New Roman"/>
                <w:i/>
                <w:sz w:val="28"/>
                <w:szCs w:val="28"/>
              </w:rPr>
            </m:ctrlPr>
          </m:dPr>
          <m:e>
            <m:r>
              <w:rPr>
                <w:rFonts w:ascii="Cambria Math" w:hAnsi="Cambria Math" w:cs="Times New Roman"/>
                <w:sz w:val="28"/>
                <w:szCs w:val="28"/>
                <w:lang w:val="en-US"/>
              </w:rPr>
              <m:t>B</m:t>
            </m:r>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B</m:t>
                </m:r>
              </m:e>
              <m:sub>
                <m:r>
                  <w:rPr>
                    <w:rFonts w:ascii="Cambria Math" w:hAnsi="Cambria Math" w:cs="Times New Roman"/>
                    <w:sz w:val="28"/>
                    <w:szCs w:val="28"/>
                    <w:lang w:val="ru-RU"/>
                  </w:rPr>
                  <m:t>fin</m:t>
                </m:r>
              </m:sub>
            </m:sSub>
            <m:r>
              <w:rPr>
                <w:rFonts w:ascii="Cambria Math" w:hAnsi="Cambria Math" w:cs="Times New Roman"/>
                <w:sz w:val="28"/>
                <w:szCs w:val="28"/>
                <w:lang w:val="ru-RU"/>
              </w:rPr>
              <m:t>M</m:t>
            </m:r>
          </m:e>
        </m:d>
        <m:r>
          <w:rPr>
            <w:rFonts w:ascii="Cambria Math" w:hAnsi="Cambria Math" w:cs="Times New Roman"/>
            <w:sz w:val="28"/>
            <w:szCs w:val="28"/>
          </w:rPr>
          <m:t>Br</m:t>
        </m:r>
        <m:d>
          <m:dPr>
            <m:ctrlPr>
              <w:rPr>
                <w:rFonts w:ascii="Cambria Math" w:hAnsi="Cambria Math" w:cs="Times New Roman"/>
                <w:i/>
                <w:sz w:val="28"/>
                <w:szCs w:val="28"/>
              </w:rPr>
            </m:ctrlPr>
          </m:d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m:t>
            </m:r>
            <m:sSub>
              <m:sSubPr>
                <m:ctrlPr>
                  <w:rPr>
                    <w:rFonts w:ascii="Cambria Math" w:hAnsi="Cambria Math" w:cs="Times New Roman"/>
                    <w:i/>
                    <w:sz w:val="28"/>
                    <w:szCs w:val="28"/>
                    <w:lang w:val="ru-RU"/>
                  </w:rPr>
                </m:ctrlPr>
              </m:sSubPr>
              <m:e>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B</m:t>
                    </m:r>
                  </m:e>
                </m:acc>
              </m:e>
              <m:sub>
                <m:r>
                  <w:rPr>
                    <w:rFonts w:ascii="Cambria Math" w:hAnsi="Cambria Math" w:cs="Times New Roman"/>
                    <w:sz w:val="28"/>
                    <w:szCs w:val="28"/>
                    <w:lang w:val="ru-RU"/>
                  </w:rPr>
                  <m:t>fin</m:t>
                </m:r>
              </m:sub>
            </m:sSub>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M</m:t>
                </m:r>
              </m:e>
            </m:acc>
          </m:e>
        </m:d>
      </m:oMath>
      <w:r w:rsidRPr="00D33E72">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sidRPr="00D33E72">
        <w:rPr>
          <w:rFonts w:ascii="Times New Roman" w:hAnsi="Times New Roman" w:cs="Times New Roman"/>
          <w:sz w:val="28"/>
          <w:szCs w:val="28"/>
        </w:rPr>
        <w:t>(2.85)</w:t>
      </w:r>
    </w:p>
    <w:p w14:paraId="636FAEF3" w14:textId="77947C5A" w:rsidR="00D33E72" w:rsidRDefault="00D33E72" w:rsidP="00D33E7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тут </w:t>
      </w:r>
      <m:oMath>
        <m:r>
          <w:rPr>
            <w:rFonts w:ascii="Cambria Math" w:hAnsi="Cambria Math" w:cs="Times New Roman"/>
            <w:sz w:val="28"/>
            <w:szCs w:val="28"/>
          </w:rPr>
          <m:t>Br</m:t>
        </m:r>
        <m:d>
          <m:dPr>
            <m:ctrlPr>
              <w:rPr>
                <w:rFonts w:ascii="Cambria Math" w:hAnsi="Cambria Math" w:cs="Times New Roman"/>
                <w:i/>
                <w:sz w:val="28"/>
                <w:szCs w:val="28"/>
              </w:rPr>
            </m:ctrlPr>
          </m:dPr>
          <m:e>
            <m:r>
              <w:rPr>
                <w:rFonts w:ascii="Cambria Math" w:hAnsi="Cambria Math" w:cs="Times New Roman"/>
                <w:sz w:val="28"/>
                <w:szCs w:val="28"/>
                <w:lang w:val="en-US"/>
              </w:rPr>
              <m:t>X</m:t>
            </m:r>
            <m:r>
              <w:rPr>
                <w:rFonts w:ascii="Cambria Math" w:hAnsi="Cambria Math" w:cs="Times New Roman"/>
                <w:sz w:val="28"/>
                <w:szCs w:val="28"/>
              </w:rPr>
              <m:t>→</m:t>
            </m:r>
            <m:r>
              <w:rPr>
                <w:rFonts w:ascii="Cambria Math" w:hAnsi="Cambria Math" w:cs="Times New Roman"/>
                <w:sz w:val="28"/>
                <w:szCs w:val="28"/>
                <w:lang w:val="en-US"/>
              </w:rPr>
              <m:t>YZ</m:t>
            </m:r>
          </m:e>
        </m:d>
      </m:oMath>
      <w:r w:rsidRPr="00D33E72">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D33E72">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бранчинг</w:t>
      </w:r>
      <w:proofErr w:type="spellEnd"/>
      <w:r>
        <w:rPr>
          <w:rFonts w:ascii="Times New Roman" w:hAnsi="Times New Roman" w:cs="Times New Roman"/>
          <w:sz w:val="28"/>
          <w:szCs w:val="28"/>
        </w:rPr>
        <w:t xml:space="preserve">, тобто </w:t>
      </w:r>
      <w:r w:rsidR="008060C0">
        <w:rPr>
          <w:rFonts w:ascii="Times New Roman" w:hAnsi="Times New Roman" w:cs="Times New Roman"/>
          <w:sz w:val="28"/>
          <w:szCs w:val="28"/>
        </w:rPr>
        <w:t>частка</w:t>
      </w:r>
      <w:r>
        <w:rPr>
          <w:rFonts w:ascii="Times New Roman" w:hAnsi="Times New Roman" w:cs="Times New Roman"/>
          <w:sz w:val="28"/>
          <w:szCs w:val="28"/>
        </w:rPr>
        <w:t xml:space="preserve"> </w:t>
      </w:r>
      <w:r w:rsidR="005D751E">
        <w:rPr>
          <w:rFonts w:ascii="Times New Roman" w:hAnsi="Times New Roman" w:cs="Times New Roman"/>
          <w:sz w:val="28"/>
          <w:szCs w:val="28"/>
        </w:rPr>
        <w:t xml:space="preserve">конкретного каналу розпаду частинки </w:t>
      </w:r>
      <m:oMath>
        <m:r>
          <w:rPr>
            <w:rFonts w:ascii="Cambria Math" w:hAnsi="Cambria Math" w:cs="Times New Roman"/>
            <w:sz w:val="28"/>
            <w:szCs w:val="28"/>
            <w:lang w:val="en-US"/>
          </w:rPr>
          <m:t>X</m:t>
        </m:r>
      </m:oMath>
      <w:r w:rsidR="005D751E">
        <w:rPr>
          <w:rFonts w:ascii="Times New Roman" w:hAnsi="Times New Roman" w:cs="Times New Roman"/>
          <w:sz w:val="28"/>
          <w:szCs w:val="28"/>
        </w:rPr>
        <w:t xml:space="preserve"> серед усіх каналів розпаду, також </w:t>
      </w:r>
      <m:oMath>
        <m:r>
          <w:rPr>
            <w:rFonts w:ascii="Cambria Math" w:hAnsi="Cambria Math" w:cs="Times New Roman"/>
            <w:sz w:val="28"/>
            <w:szCs w:val="28"/>
          </w:rPr>
          <m:t>d</m:t>
        </m:r>
        <m:sSub>
          <m:sSubPr>
            <m:ctrlPr>
              <w:rPr>
                <w:rFonts w:ascii="Cambria Math" w:hAnsi="Cambria Math" w:cs="Times New Roman"/>
                <w:i/>
                <w:sz w:val="28"/>
                <w:szCs w:val="28"/>
              </w:rPr>
            </m:ctrlPr>
          </m:sSubPr>
          <m:e>
            <m:r>
              <m:rPr>
                <m:sty m:val="p"/>
              </m:rPr>
              <w:rPr>
                <w:rFonts w:ascii="Cambria Math" w:hAnsi="Cambria Math" w:cs="Times New Roman"/>
                <w:sz w:val="28"/>
                <w:szCs w:val="28"/>
              </w:rPr>
              <m:t>Ω</m:t>
            </m:r>
          </m:e>
          <m:sub>
            <m:r>
              <w:rPr>
                <w:rFonts w:ascii="Cambria Math" w:hAnsi="Cambria Math" w:cs="Times New Roman"/>
                <w:sz w:val="28"/>
                <w:szCs w:val="28"/>
              </w:rPr>
              <m:t>M</m:t>
            </m:r>
          </m:sub>
        </m:sSub>
      </m:oMath>
      <w:r w:rsidR="005D751E">
        <w:rPr>
          <w:rFonts w:ascii="Times New Roman" w:hAnsi="Times New Roman" w:cs="Times New Roman"/>
          <w:sz w:val="28"/>
          <w:szCs w:val="28"/>
        </w:rPr>
        <w:t xml:space="preserve"> та </w:t>
      </w:r>
      <m:oMath>
        <m:r>
          <w:rPr>
            <w:rFonts w:ascii="Cambria Math" w:hAnsi="Cambria Math" w:cs="Times New Roman"/>
            <w:sz w:val="28"/>
            <w:szCs w:val="28"/>
          </w:rPr>
          <m:t>d</m:t>
        </m:r>
        <m:sSub>
          <m:sSubPr>
            <m:ctrlPr>
              <w:rPr>
                <w:rFonts w:ascii="Cambria Math" w:hAnsi="Cambria Math" w:cs="Times New Roman"/>
                <w:i/>
                <w:sz w:val="28"/>
                <w:szCs w:val="28"/>
              </w:rPr>
            </m:ctrlPr>
          </m:sSubPr>
          <m:e>
            <m:r>
              <m:rPr>
                <m:sty m:val="p"/>
              </m:rPr>
              <w:rPr>
                <w:rFonts w:ascii="Cambria Math" w:hAnsi="Cambria Math" w:cs="Times New Roman"/>
                <w:sz w:val="28"/>
                <w:szCs w:val="28"/>
              </w:rPr>
              <m:t>Ω</m:t>
            </m:r>
            <m:ctrlPr>
              <w:rPr>
                <w:rFonts w:ascii="Cambria Math" w:hAnsi="Cambria Math" w:cs="Times New Roman"/>
                <w:sz w:val="28"/>
                <w:szCs w:val="28"/>
              </w:rPr>
            </m:ctrlP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005D751E">
        <w:rPr>
          <w:rFonts w:ascii="Times New Roman" w:hAnsi="Times New Roman" w:cs="Times New Roman"/>
          <w:sz w:val="28"/>
          <w:szCs w:val="28"/>
        </w:rPr>
        <w:t xml:space="preserve"> мають наступний вигляд:</w:t>
      </w:r>
    </w:p>
    <w:p w14:paraId="2769B731" w14:textId="4F2549E5" w:rsidR="005D751E" w:rsidRDefault="005D751E" w:rsidP="005D751E">
      <w:pPr>
        <w:spacing w:line="360" w:lineRule="auto"/>
        <w:jc w:val="right"/>
        <w:rPr>
          <w:rFonts w:ascii="Times New Roman" w:hAnsi="Times New Roman" w:cs="Times New Roman"/>
          <w:iCs/>
          <w:sz w:val="28"/>
          <w:szCs w:val="28"/>
        </w:rPr>
      </w:pPr>
      <m:oMath>
        <m:r>
          <w:rPr>
            <w:rFonts w:ascii="Cambria Math" w:hAnsi="Cambria Math" w:cs="Times New Roman"/>
            <w:sz w:val="28"/>
            <w:szCs w:val="28"/>
          </w:rPr>
          <m:t>d</m:t>
        </m:r>
        <m:sSub>
          <m:sSubPr>
            <m:ctrlPr>
              <w:rPr>
                <w:rFonts w:ascii="Cambria Math" w:hAnsi="Cambria Math" w:cs="Times New Roman"/>
                <w:i/>
                <w:sz w:val="28"/>
                <w:szCs w:val="28"/>
              </w:rPr>
            </m:ctrlPr>
          </m:sSubPr>
          <m:e>
            <m:r>
              <m:rPr>
                <m:sty m:val="p"/>
              </m:rPr>
              <w:rPr>
                <w:rFonts w:ascii="Cambria Math" w:hAnsi="Cambria Math" w:cs="Times New Roman"/>
                <w:sz w:val="28"/>
                <w:szCs w:val="28"/>
              </w:rPr>
              <m:t>Ω</m:t>
            </m:r>
          </m:e>
          <m:sub>
            <m:r>
              <w:rPr>
                <w:rFonts w:ascii="Cambria Math" w:hAnsi="Cambria Math" w:cs="Times New Roman"/>
                <w:sz w:val="28"/>
                <w:szCs w:val="28"/>
              </w:rPr>
              <m:t>M</m:t>
            </m:r>
          </m:sub>
        </m:sSub>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en-US"/>
                  </w:rPr>
                  <m:t>M</m:t>
                </m:r>
              </m:sub>
            </m:sSub>
          </m:e>
        </m:func>
        <m:r>
          <w:rPr>
            <w:rFonts w:ascii="Cambria Math" w:hAnsi="Cambria Math" w:cs="Times New Roman"/>
            <w:sz w:val="28"/>
            <w:szCs w:val="28"/>
            <w:lang w:val="en-US"/>
          </w:rPr>
          <m:t>d</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en-US"/>
              </w:rPr>
              <m:t>M</m:t>
            </m:r>
          </m:sub>
        </m:sSub>
        <m:r>
          <w:rPr>
            <w:rFonts w:ascii="Cambria Math" w:hAnsi="Cambria Math" w:cs="Times New Roman"/>
            <w:sz w:val="28"/>
            <w:szCs w:val="28"/>
            <w:lang w:val="en-US"/>
          </w:rPr>
          <m:t>d</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ϕ</m:t>
            </m:r>
          </m:e>
          <m:sub>
            <m:r>
              <w:rPr>
                <w:rFonts w:ascii="Cambria Math" w:hAnsi="Cambria Math" w:cs="Times New Roman"/>
                <w:sz w:val="28"/>
                <w:szCs w:val="28"/>
                <w:lang w:val="en-US"/>
              </w:rPr>
              <m:t>M</m:t>
            </m:r>
          </m:sub>
        </m:sSub>
      </m:oMath>
      <w:r w:rsidRPr="005D751E">
        <w:rPr>
          <w:rFonts w:ascii="Times New Roman" w:hAnsi="Times New Roman" w:cs="Times New Roman"/>
          <w:iCs/>
          <w:sz w:val="28"/>
          <w:szCs w:val="28"/>
        </w:rPr>
        <w:t xml:space="preserve">, </w:t>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sidRPr="005D751E">
        <w:rPr>
          <w:rFonts w:ascii="Times New Roman" w:hAnsi="Times New Roman" w:cs="Times New Roman"/>
          <w:iCs/>
          <w:sz w:val="28"/>
          <w:szCs w:val="28"/>
        </w:rPr>
        <w:t>(2.86)</w:t>
      </w:r>
    </w:p>
    <w:p w14:paraId="2B69A14A" w14:textId="2C5515A6" w:rsidR="005D751E" w:rsidRDefault="005D751E" w:rsidP="005D751E">
      <w:pPr>
        <w:spacing w:line="360" w:lineRule="auto"/>
        <w:jc w:val="right"/>
        <w:rPr>
          <w:rFonts w:ascii="Times New Roman" w:hAnsi="Times New Roman" w:cs="Times New Roman"/>
          <w:iCs/>
          <w:sz w:val="28"/>
          <w:szCs w:val="28"/>
        </w:rPr>
      </w:pPr>
      <m:oMath>
        <m:r>
          <w:rPr>
            <w:rFonts w:ascii="Cambria Math" w:hAnsi="Cambria Math" w:cs="Times New Roman"/>
            <w:sz w:val="28"/>
            <w:szCs w:val="28"/>
          </w:rPr>
          <m:t>d</m:t>
        </m:r>
        <m:sSub>
          <m:sSubPr>
            <m:ctrlPr>
              <w:rPr>
                <w:rFonts w:ascii="Cambria Math" w:hAnsi="Cambria Math" w:cs="Times New Roman"/>
                <w:i/>
                <w:sz w:val="28"/>
                <w:szCs w:val="28"/>
              </w:rPr>
            </m:ctrlPr>
          </m:sSubPr>
          <m:e>
            <m:r>
              <m:rPr>
                <m:sty m:val="p"/>
              </m:rPr>
              <w:rPr>
                <w:rFonts w:ascii="Cambria Math" w:hAnsi="Cambria Math" w:cs="Times New Roman"/>
                <w:sz w:val="28"/>
                <w:szCs w:val="28"/>
              </w:rPr>
              <m:t>Ω</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M</m:t>
                    </m:r>
                  </m:e>
                </m:acc>
              </m:sub>
            </m:sSub>
          </m:e>
        </m:func>
        <m:r>
          <w:rPr>
            <w:rFonts w:ascii="Cambria Math" w:hAnsi="Cambria Math" w:cs="Times New Roman"/>
            <w:sz w:val="28"/>
            <w:szCs w:val="28"/>
            <w:lang w:val="en-US"/>
          </w:rPr>
          <m:t>d</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M</m:t>
                </m:r>
              </m:e>
            </m:acc>
          </m:sub>
        </m:sSub>
        <m:r>
          <w:rPr>
            <w:rFonts w:ascii="Cambria Math" w:hAnsi="Cambria Math" w:cs="Times New Roman"/>
            <w:sz w:val="28"/>
            <w:szCs w:val="28"/>
            <w:lang w:val="en-US"/>
          </w:rPr>
          <m:t>d</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ϕ</m:t>
            </m:r>
          </m:e>
          <m:sub>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M</m:t>
                </m:r>
              </m:e>
            </m:acc>
          </m:sub>
        </m:sSub>
      </m:oMath>
      <w:r w:rsidRPr="005D751E">
        <w:rPr>
          <w:rFonts w:ascii="Times New Roman" w:hAnsi="Times New Roman" w:cs="Times New Roman"/>
          <w:iCs/>
          <w:sz w:val="28"/>
          <w:szCs w:val="28"/>
        </w:rPr>
        <w:t xml:space="preserve">. </w:t>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sidRPr="005D751E">
        <w:rPr>
          <w:rFonts w:ascii="Times New Roman" w:hAnsi="Times New Roman" w:cs="Times New Roman"/>
          <w:iCs/>
          <w:sz w:val="28"/>
          <w:szCs w:val="28"/>
        </w:rPr>
        <w:t>(2.87)</w:t>
      </w:r>
    </w:p>
    <w:p w14:paraId="572C3920" w14:textId="12D6E2F7" w:rsidR="00366FCA" w:rsidRPr="005D751E" w:rsidRDefault="00366FCA" w:rsidP="00366FCA">
      <w:pPr>
        <w:spacing w:line="360" w:lineRule="auto"/>
        <w:jc w:val="both"/>
        <w:rPr>
          <w:rFonts w:ascii="Times New Roman" w:hAnsi="Times New Roman" w:cs="Times New Roman"/>
          <w:iCs/>
          <w:sz w:val="28"/>
          <w:szCs w:val="28"/>
        </w:rPr>
      </w:pPr>
      <w:r>
        <w:rPr>
          <w:rFonts w:ascii="Times New Roman" w:hAnsi="Times New Roman" w:cs="Times New Roman"/>
          <w:iCs/>
          <w:sz w:val="28"/>
          <w:szCs w:val="28"/>
        </w:rPr>
        <w:t xml:space="preserve">Таким чином, </w:t>
      </w:r>
      <w:proofErr w:type="spellStart"/>
      <w:r>
        <w:rPr>
          <w:rFonts w:ascii="Times New Roman" w:hAnsi="Times New Roman" w:cs="Times New Roman"/>
          <w:iCs/>
          <w:sz w:val="28"/>
          <w:szCs w:val="28"/>
        </w:rPr>
        <w:t>кінематично</w:t>
      </w:r>
      <w:proofErr w:type="spellEnd"/>
      <w:r>
        <w:rPr>
          <w:rFonts w:ascii="Times New Roman" w:hAnsi="Times New Roman" w:cs="Times New Roman"/>
          <w:iCs/>
          <w:sz w:val="28"/>
          <w:szCs w:val="28"/>
        </w:rPr>
        <w:t xml:space="preserve">, ми можемо описати даний процес за допомогою п’яти кутів: </w:t>
      </w:r>
      <m:oMath>
        <m:r>
          <w:rPr>
            <w:rFonts w:ascii="Cambria Math" w:hAnsi="Cambria Math" w:cs="Times New Roman"/>
            <w:sz w:val="28"/>
            <w:szCs w:val="28"/>
          </w:rPr>
          <m:t>θ</m:t>
        </m:r>
      </m:oMath>
      <w:r w:rsidRPr="00366FC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M</m:t>
            </m:r>
          </m:sub>
        </m:sSub>
      </m:oMath>
      <w:r w:rsidRPr="00366FC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M</m:t>
            </m:r>
          </m:sub>
        </m:sSub>
      </m:oMath>
      <w:r w:rsidRPr="00366FC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θ</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Pr="00366FCA">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ϕ</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002D7BF5">
        <w:rPr>
          <w:rFonts w:ascii="Times New Roman" w:hAnsi="Times New Roman" w:cs="Times New Roman"/>
          <w:sz w:val="28"/>
          <w:szCs w:val="28"/>
        </w:rPr>
        <w:t xml:space="preserve"> (див. рис. 2.2.)</w:t>
      </w:r>
      <w:r w:rsidRPr="00366FCA">
        <w:rPr>
          <w:rFonts w:ascii="Times New Roman" w:hAnsi="Times New Roman" w:cs="Times New Roman"/>
          <w:sz w:val="28"/>
          <w:szCs w:val="28"/>
        </w:rPr>
        <w:t>.</w:t>
      </w:r>
    </w:p>
    <w:p w14:paraId="0623EDE2" w14:textId="79F893DF" w:rsidR="005D751E" w:rsidRDefault="005D751E" w:rsidP="005D751E">
      <w:pPr>
        <w:spacing w:line="360" w:lineRule="auto"/>
        <w:ind w:firstLine="709"/>
        <w:jc w:val="both"/>
        <w:rPr>
          <w:rFonts w:ascii="Times New Roman" w:hAnsi="Times New Roman" w:cs="Times New Roman"/>
          <w:sz w:val="28"/>
          <w:szCs w:val="28"/>
          <w:lang w:val="ru-RU"/>
        </w:rPr>
      </w:pPr>
      <w:r>
        <w:rPr>
          <w:rFonts w:ascii="Times New Roman" w:hAnsi="Times New Roman" w:cs="Times New Roman"/>
          <w:iCs/>
          <w:sz w:val="28"/>
          <w:szCs w:val="28"/>
        </w:rPr>
        <w:t xml:space="preserve">Саме переріз розсіювання даний формулою (2.85) ми будемо розглядати в наступному розділі, на прикладі двох конкретних процесів, а саме: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r>
          <m:rPr>
            <m:sty m:val="p"/>
          </m:rPr>
          <w:rPr>
            <w:rFonts w:ascii="Cambria Math" w:hAnsi="Cambria Math" w:cs="Times New Roman"/>
            <w:sz w:val="28"/>
            <w:szCs w:val="28"/>
          </w:rPr>
          <m:t>Λ</m:t>
        </m:r>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Pr="00C078CF">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lang w:val="en-US"/>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lang w:val="ru-RU"/>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r>
          <w:rPr>
            <w:rFonts w:ascii="Cambria Math" w:hAnsi="Cambria Math" w:cs="Times New Roman"/>
            <w:sz w:val="28"/>
            <w:szCs w:val="28"/>
          </w:rPr>
          <m:t>→</m:t>
        </m:r>
        <m:r>
          <m:rPr>
            <m:sty m:val="p"/>
          </m:rP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Pr="00C078CF">
        <w:rPr>
          <w:rFonts w:ascii="Times New Roman" w:hAnsi="Times New Roman" w:cs="Times New Roman"/>
          <w:sz w:val="28"/>
          <w:szCs w:val="28"/>
          <w:lang w:val="ru-RU"/>
        </w:rPr>
        <w:t>.</w:t>
      </w:r>
    </w:p>
    <w:p w14:paraId="504DBE22" w14:textId="5183FC63" w:rsidR="00896D0E" w:rsidRDefault="00896D0E">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4F763A3B" w14:textId="683F5886" w:rsidR="00896D0E" w:rsidRPr="008060C0" w:rsidRDefault="00896D0E" w:rsidP="00896D0E">
      <w:pPr>
        <w:spacing w:line="360" w:lineRule="auto"/>
        <w:jc w:val="center"/>
        <w:rPr>
          <w:rFonts w:ascii="Times New Roman" w:hAnsi="Times New Roman" w:cs="Times New Roman"/>
          <w:b/>
          <w:bCs/>
          <w:iCs/>
          <w:sz w:val="28"/>
          <w:szCs w:val="28"/>
          <w:lang w:val="ru-RU"/>
        </w:rPr>
      </w:pPr>
      <w:r w:rsidRPr="00896D0E">
        <w:rPr>
          <w:rFonts w:ascii="Times New Roman" w:hAnsi="Times New Roman" w:cs="Times New Roman"/>
          <w:b/>
          <w:bCs/>
          <w:iCs/>
          <w:sz w:val="28"/>
          <w:szCs w:val="28"/>
        </w:rPr>
        <w:lastRenderedPageBreak/>
        <w:t>РОЗДІЛ 3</w:t>
      </w:r>
    </w:p>
    <w:p w14:paraId="0BEC7604" w14:textId="5BCE34EB" w:rsidR="00896D0E" w:rsidRPr="00895C26" w:rsidRDefault="00896D0E" w:rsidP="00896D0E">
      <w:pPr>
        <w:spacing w:line="360" w:lineRule="auto"/>
        <w:jc w:val="center"/>
        <w:rPr>
          <w:rFonts w:ascii="Times New Roman" w:hAnsi="Times New Roman" w:cs="Times New Roman"/>
          <w:b/>
          <w:bCs/>
          <w:iCs/>
          <w:sz w:val="28"/>
          <w:szCs w:val="28"/>
          <w:lang w:val="ru-RU"/>
        </w:rPr>
      </w:pPr>
      <w:r w:rsidRPr="00896D0E">
        <w:rPr>
          <w:rFonts w:ascii="Times New Roman" w:hAnsi="Times New Roman" w:cs="Times New Roman"/>
          <w:b/>
          <w:bCs/>
          <w:iCs/>
          <w:sz w:val="28"/>
          <w:szCs w:val="28"/>
        </w:rPr>
        <w:t>МОНТЕ-КАРЛО МОДЕЛЮВАННЯ ТА СТАТИСТИЧНИЙ РОЗРАХУНОК ЧУТЛИВОСТІ ВИМІРЮВАННЯ ЕЛЕКТРИЧНОГО ДИПОЛЬНОГО МОМЕНТУ</w:t>
      </w:r>
    </w:p>
    <w:p w14:paraId="6480A232" w14:textId="4D4B0EA9" w:rsidR="00896D0E" w:rsidRPr="00052642" w:rsidRDefault="00896D0E" w:rsidP="00052642">
      <w:pPr>
        <w:spacing w:line="360" w:lineRule="auto"/>
        <w:ind w:firstLine="709"/>
        <w:jc w:val="both"/>
        <w:rPr>
          <w:rFonts w:ascii="Times New Roman" w:hAnsi="Times New Roman" w:cs="Times New Roman"/>
          <w:i/>
          <w:sz w:val="28"/>
          <w:szCs w:val="28"/>
        </w:rPr>
      </w:pPr>
      <w:r w:rsidRPr="00052642">
        <w:rPr>
          <w:rFonts w:ascii="Times New Roman" w:hAnsi="Times New Roman" w:cs="Times New Roman"/>
          <w:i/>
          <w:sz w:val="28"/>
          <w:szCs w:val="28"/>
        </w:rPr>
        <w:t>3.1. Основні математичні засади Монте-Карло моделювання</w:t>
      </w:r>
      <w:r w:rsidR="00823F8C">
        <w:rPr>
          <w:rFonts w:ascii="Times New Roman" w:hAnsi="Times New Roman" w:cs="Times New Roman"/>
          <w:i/>
          <w:sz w:val="28"/>
          <w:szCs w:val="28"/>
        </w:rPr>
        <w:t xml:space="preserve"> та подальшого статистичного аналізу</w:t>
      </w:r>
    </w:p>
    <w:p w14:paraId="384C7397" w14:textId="222172BA" w:rsidR="00052642" w:rsidRDefault="00895C26" w:rsidP="00052642">
      <w:pPr>
        <w:spacing w:line="360" w:lineRule="auto"/>
        <w:ind w:firstLine="709"/>
        <w:jc w:val="both"/>
        <w:rPr>
          <w:rFonts w:ascii="Times New Roman" w:hAnsi="Times New Roman" w:cs="Times New Roman"/>
          <w:iCs/>
          <w:sz w:val="28"/>
          <w:szCs w:val="28"/>
        </w:rPr>
      </w:pPr>
      <w:r w:rsidRPr="00052642">
        <w:rPr>
          <w:rFonts w:ascii="Times New Roman" w:hAnsi="Times New Roman" w:cs="Times New Roman"/>
          <w:iCs/>
          <w:sz w:val="28"/>
          <w:szCs w:val="28"/>
        </w:rPr>
        <w:t xml:space="preserve">Для підготовки до аналізу даних ми генеруємо (фальшиві) експериментальні події відповідно до функції розподілу вірогідності </w:t>
      </w:r>
      <m:oMath>
        <m:r>
          <w:rPr>
            <w:rFonts w:ascii="Cambria Math" w:hAnsi="Cambria Math" w:cs="Times New Roman"/>
            <w:sz w:val="28"/>
            <w:szCs w:val="28"/>
          </w:rPr>
          <m:t>f</m:t>
        </m:r>
        <m:d>
          <m:dPr>
            <m:ctrlPr>
              <w:rPr>
                <w:rFonts w:ascii="Cambria Math" w:hAnsi="Cambria Math" w:cs="Times New Roman"/>
                <w:i/>
                <w:iCs/>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oMath>
      <w:r w:rsidRPr="00052642">
        <w:rPr>
          <w:rFonts w:ascii="Times New Roman" w:hAnsi="Times New Roman" w:cs="Times New Roman"/>
          <w:iCs/>
          <w:sz w:val="28"/>
          <w:szCs w:val="28"/>
        </w:rPr>
        <w:t xml:space="preserve"> (тут </w:t>
      </w:r>
      <m:oMath>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oMath>
      <w:r w:rsidRPr="00052642">
        <w:rPr>
          <w:rFonts w:ascii="Times New Roman" w:hAnsi="Times New Roman" w:cs="Times New Roman"/>
          <w:iCs/>
          <w:sz w:val="28"/>
          <w:szCs w:val="28"/>
        </w:rPr>
        <w:t xml:space="preserve"> – випадкова величина розмірності </w:t>
      </w:r>
      <m:oMath>
        <m:r>
          <w:rPr>
            <w:rFonts w:ascii="Cambria Math" w:hAnsi="Cambria Math" w:cs="Times New Roman"/>
            <w:sz w:val="28"/>
            <w:szCs w:val="28"/>
          </w:rPr>
          <m:t>n</m:t>
        </m:r>
      </m:oMath>
      <w:r w:rsidRPr="00052642">
        <w:rPr>
          <w:rFonts w:ascii="Times New Roman" w:hAnsi="Times New Roman" w:cs="Times New Roman"/>
          <w:iCs/>
          <w:sz w:val="28"/>
          <w:szCs w:val="28"/>
        </w:rPr>
        <w:t xml:space="preserve">), використовуючи так званий метод "влучив або не влучив" (hit or-miss). Спочатку, треба підготувати саму функцію розподілу. Для цього треба отримати її нормування: </w:t>
      </w:r>
      <m:oMath>
        <m:nary>
          <m:naryPr>
            <m:limLoc m:val="undOvr"/>
            <m:ctrlPr>
              <w:rPr>
                <w:rFonts w:ascii="Cambria Math" w:hAnsi="Cambria Math" w:cs="Times New Roman"/>
                <w:i/>
                <w:iCs/>
                <w:sz w:val="28"/>
                <w:szCs w:val="28"/>
              </w:rPr>
            </m:ctrlPr>
          </m:naryPr>
          <m:sub>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min</m:t>
                </m:r>
              </m:sup>
            </m:sSubSup>
          </m:sub>
          <m:sup>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max</m:t>
                </m:r>
              </m:sup>
            </m:sSubSup>
            <m:r>
              <w:rPr>
                <w:rFonts w:ascii="Cambria Math" w:hAnsi="Cambria Math" w:cs="Times New Roman"/>
                <w:sz w:val="28"/>
                <w:szCs w:val="28"/>
              </w:rPr>
              <m:t xml:space="preserve"> </m:t>
            </m:r>
          </m:sup>
          <m:e>
            <m:r>
              <w:rPr>
                <w:rFonts w:ascii="Cambria Math" w:hAnsi="Cambria Math" w:cs="Times New Roman"/>
                <w:sz w:val="28"/>
                <w:szCs w:val="28"/>
              </w:rPr>
              <m:t>f</m:t>
            </m:r>
            <m:d>
              <m:dPr>
                <m:ctrlPr>
                  <w:rPr>
                    <w:rFonts w:ascii="Cambria Math" w:hAnsi="Cambria Math" w:cs="Times New Roman"/>
                    <w:i/>
                    <w:iCs/>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d</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nary>
        <m:r>
          <w:rPr>
            <w:rFonts w:ascii="Cambria Math" w:hAnsi="Cambria Math" w:cs="Times New Roman"/>
            <w:sz w:val="28"/>
            <w:szCs w:val="28"/>
          </w:rPr>
          <m:t>=1</m:t>
        </m:r>
      </m:oMath>
      <w:r w:rsidRPr="00052642">
        <w:rPr>
          <w:rFonts w:ascii="Times New Roman" w:hAnsi="Times New Roman" w:cs="Times New Roman"/>
          <w:iCs/>
          <w:sz w:val="28"/>
          <w:szCs w:val="28"/>
        </w:rPr>
        <w:t xml:space="preserve"> – тут інтегрування відбувається за всіма випадковими змінними </w:t>
      </w:r>
      <m:oMath>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oMath>
      <w:r w:rsidRPr="00052642">
        <w:rPr>
          <w:rFonts w:ascii="Times New Roman" w:hAnsi="Times New Roman" w:cs="Times New Roman"/>
          <w:iCs/>
          <w:sz w:val="28"/>
          <w:szCs w:val="28"/>
        </w:rPr>
        <w:t xml:space="preserve">, </w:t>
      </w:r>
      <m:oMath>
        <m:r>
          <w:rPr>
            <w:rFonts w:ascii="Cambria Math" w:hAnsi="Cambria Math" w:cs="Times New Roman"/>
            <w:sz w:val="28"/>
            <w:szCs w:val="28"/>
          </w:rPr>
          <m:t>i=1,…, n</m:t>
        </m:r>
      </m:oMath>
      <w:r w:rsidRPr="00052642">
        <w:rPr>
          <w:rFonts w:ascii="Times New Roman" w:hAnsi="Times New Roman" w:cs="Times New Roman"/>
          <w:iCs/>
          <w:sz w:val="28"/>
          <w:szCs w:val="28"/>
        </w:rPr>
        <w:t>.</w:t>
      </w:r>
      <w:r w:rsidR="00052642" w:rsidRPr="00052642">
        <w:rPr>
          <w:rFonts w:ascii="Times New Roman" w:hAnsi="Times New Roman" w:cs="Times New Roman"/>
          <w:iCs/>
          <w:sz w:val="28"/>
          <w:szCs w:val="28"/>
        </w:rPr>
        <w:t xml:space="preserve"> Після цього, можна перейти безпосередньо до генерування </w:t>
      </w:r>
      <w:proofErr w:type="spellStart"/>
      <w:r w:rsidR="00052642" w:rsidRPr="00052642">
        <w:rPr>
          <w:rFonts w:ascii="Times New Roman" w:hAnsi="Times New Roman" w:cs="Times New Roman"/>
          <w:iCs/>
          <w:sz w:val="28"/>
          <w:szCs w:val="28"/>
        </w:rPr>
        <w:t>псевдоданих</w:t>
      </w:r>
      <w:proofErr w:type="spellEnd"/>
      <w:r w:rsidR="00052642" w:rsidRPr="00052642">
        <w:rPr>
          <w:rFonts w:ascii="Times New Roman" w:hAnsi="Times New Roman" w:cs="Times New Roman"/>
          <w:iCs/>
          <w:sz w:val="28"/>
          <w:szCs w:val="28"/>
        </w:rPr>
        <w:t xml:space="preserve">. </w:t>
      </w:r>
    </w:p>
    <w:p w14:paraId="28504F98" w14:textId="53C2C974" w:rsidR="00052642" w:rsidRDefault="00052642" w:rsidP="00052642">
      <w:pPr>
        <w:spacing w:line="360" w:lineRule="auto"/>
        <w:ind w:firstLine="709"/>
        <w:jc w:val="both"/>
        <w:rPr>
          <w:rFonts w:ascii="Times New Roman" w:hAnsi="Times New Roman" w:cs="Times New Roman"/>
          <w:iCs/>
          <w:sz w:val="28"/>
          <w:szCs w:val="28"/>
        </w:rPr>
      </w:pPr>
      <w:r w:rsidRPr="00052642">
        <w:rPr>
          <w:rFonts w:ascii="Times New Roman" w:hAnsi="Times New Roman" w:cs="Times New Roman"/>
          <w:iCs/>
          <w:sz w:val="28"/>
          <w:szCs w:val="28"/>
        </w:rPr>
        <w:t xml:space="preserve">Першим кроком для цього є підготовка великого числа (позначимо його як </w:t>
      </w:r>
      <m:oMath>
        <m:r>
          <w:rPr>
            <w:rFonts w:ascii="Cambria Math" w:hAnsi="Cambria Math" w:cs="Times New Roman"/>
            <w:sz w:val="28"/>
            <w:szCs w:val="28"/>
          </w:rPr>
          <m:t>N</m:t>
        </m:r>
      </m:oMath>
      <w:r w:rsidRPr="00052642">
        <w:rPr>
          <w:rFonts w:ascii="Times New Roman" w:hAnsi="Times New Roman" w:cs="Times New Roman"/>
          <w:iCs/>
          <w:sz w:val="28"/>
          <w:szCs w:val="28"/>
        </w:rPr>
        <w:t xml:space="preserve">) подій, як набір векторних випадкових величин </w:t>
      </w:r>
      <m:oMath>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j</m:t>
            </m:r>
          </m:sup>
        </m:sSubSup>
      </m:oMath>
      <w:r w:rsidRPr="00052642">
        <w:rPr>
          <w:rFonts w:ascii="Times New Roman" w:hAnsi="Times New Roman" w:cs="Times New Roman"/>
          <w:iCs/>
          <w:sz w:val="28"/>
          <w:szCs w:val="28"/>
        </w:rPr>
        <w:t xml:space="preserve"> (тут верхній індекс позначає порядковий номер події </w:t>
      </w:r>
      <m:oMath>
        <m:r>
          <w:rPr>
            <w:rFonts w:ascii="Cambria Math" w:hAnsi="Cambria Math" w:cs="Times New Roman"/>
            <w:sz w:val="28"/>
            <w:szCs w:val="28"/>
          </w:rPr>
          <m:t>j=1,…, N</m:t>
        </m:r>
      </m:oMath>
      <w:r w:rsidRPr="00052642">
        <w:rPr>
          <w:rFonts w:ascii="Times New Roman" w:hAnsi="Times New Roman" w:cs="Times New Roman"/>
          <w:iCs/>
          <w:sz w:val="28"/>
          <w:szCs w:val="28"/>
        </w:rPr>
        <w:t xml:space="preserve">), </w:t>
      </w:r>
      <w:r>
        <w:rPr>
          <w:rFonts w:ascii="Times New Roman" w:hAnsi="Times New Roman" w:cs="Times New Roman"/>
          <w:iCs/>
          <w:sz w:val="28"/>
          <w:szCs w:val="28"/>
        </w:rPr>
        <w:t xml:space="preserve">значення </w:t>
      </w:r>
      <w:r w:rsidRPr="00052642">
        <w:rPr>
          <w:rFonts w:ascii="Times New Roman" w:hAnsi="Times New Roman" w:cs="Times New Roman"/>
          <w:iCs/>
          <w:sz w:val="28"/>
          <w:szCs w:val="28"/>
        </w:rPr>
        <w:t>як</w:t>
      </w:r>
      <w:r>
        <w:rPr>
          <w:rFonts w:ascii="Times New Roman" w:hAnsi="Times New Roman" w:cs="Times New Roman"/>
          <w:iCs/>
          <w:sz w:val="28"/>
          <w:szCs w:val="28"/>
        </w:rPr>
        <w:t>их</w:t>
      </w:r>
      <w:r w:rsidRPr="00052642">
        <w:rPr>
          <w:rFonts w:ascii="Times New Roman" w:hAnsi="Times New Roman" w:cs="Times New Roman"/>
          <w:iCs/>
          <w:sz w:val="28"/>
          <w:szCs w:val="28"/>
        </w:rPr>
        <w:t xml:space="preserve"> знаходяться </w:t>
      </w:r>
      <w:r>
        <w:rPr>
          <w:rFonts w:ascii="Times New Roman" w:hAnsi="Times New Roman" w:cs="Times New Roman"/>
          <w:iCs/>
          <w:sz w:val="28"/>
          <w:szCs w:val="28"/>
        </w:rPr>
        <w:t xml:space="preserve">у дозволених межах, що обумовлено фізичним характером цих величин (наприклад, в нашому випадку такими випадковими величинами є кути, які обмежені значеннями від </w:t>
      </w:r>
      <m:oMath>
        <m:r>
          <w:rPr>
            <w:rFonts w:ascii="Cambria Math" w:hAnsi="Cambria Math" w:cs="Times New Roman"/>
            <w:sz w:val="28"/>
            <w:szCs w:val="28"/>
          </w:rPr>
          <m:t>0</m:t>
        </m:r>
      </m:oMath>
      <w:r>
        <w:rPr>
          <w:rFonts w:ascii="Times New Roman" w:hAnsi="Times New Roman" w:cs="Times New Roman"/>
          <w:iCs/>
          <w:sz w:val="28"/>
          <w:szCs w:val="28"/>
        </w:rPr>
        <w:t xml:space="preserve"> до </w:t>
      </w:r>
      <m:oMath>
        <m:r>
          <w:rPr>
            <w:rFonts w:ascii="Cambria Math" w:hAnsi="Cambria Math" w:cs="Times New Roman"/>
            <w:sz w:val="28"/>
            <w:szCs w:val="28"/>
          </w:rPr>
          <m:t>2π</m:t>
        </m:r>
      </m:oMath>
      <w:r>
        <w:rPr>
          <w:rFonts w:ascii="Times New Roman" w:hAnsi="Times New Roman" w:cs="Times New Roman"/>
          <w:iCs/>
          <w:sz w:val="28"/>
          <w:szCs w:val="28"/>
        </w:rPr>
        <w:t xml:space="preserve">, або від </w:t>
      </w:r>
      <m:oMath>
        <m:r>
          <w:rPr>
            <w:rFonts w:ascii="Cambria Math" w:hAnsi="Cambria Math" w:cs="Times New Roman"/>
            <w:sz w:val="28"/>
            <w:szCs w:val="28"/>
          </w:rPr>
          <m:t>0</m:t>
        </m:r>
      </m:oMath>
      <w:r>
        <w:rPr>
          <w:rFonts w:ascii="Times New Roman" w:hAnsi="Times New Roman" w:cs="Times New Roman"/>
          <w:iCs/>
          <w:sz w:val="28"/>
          <w:szCs w:val="28"/>
        </w:rPr>
        <w:t xml:space="preserve"> до </w:t>
      </w:r>
      <m:oMath>
        <m:r>
          <w:rPr>
            <w:rFonts w:ascii="Cambria Math" w:hAnsi="Cambria Math" w:cs="Times New Roman"/>
            <w:sz w:val="28"/>
            <w:szCs w:val="28"/>
          </w:rPr>
          <m:t>π</m:t>
        </m:r>
      </m:oMath>
      <w:r>
        <w:rPr>
          <w:rFonts w:ascii="Times New Roman" w:hAnsi="Times New Roman" w:cs="Times New Roman"/>
          <w:iCs/>
          <w:sz w:val="28"/>
          <w:szCs w:val="28"/>
        </w:rPr>
        <w:t>). В термінах наших випадкових величин маємо:</w:t>
      </w:r>
    </w:p>
    <w:p w14:paraId="72B74ED7" w14:textId="585FA84D" w:rsidR="00052642" w:rsidRDefault="00B6212F" w:rsidP="00052642">
      <w:pPr>
        <w:spacing w:line="360" w:lineRule="auto"/>
        <w:ind w:firstLine="709"/>
        <w:jc w:val="right"/>
        <w:rPr>
          <w:rFonts w:ascii="Times New Roman" w:hAnsi="Times New Roman" w:cs="Times New Roman"/>
          <w:sz w:val="28"/>
          <w:szCs w:val="28"/>
        </w:rPr>
      </w:pPr>
      <m:oMath>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j</m:t>
            </m:r>
          </m:sup>
        </m:sSubSup>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min</m:t>
            </m:r>
          </m:sup>
        </m:sSubSup>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j</m:t>
            </m:r>
          </m:sup>
        </m:sSubSup>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max</m:t>
            </m:r>
          </m:sup>
        </m:sSubSup>
        <m:r>
          <w:rPr>
            <w:rFonts w:ascii="Cambria Math" w:hAnsi="Cambria Math" w:cs="Times New Roman"/>
            <w:sz w:val="28"/>
            <w:szCs w:val="28"/>
          </w:rPr>
          <m:t>-</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min</m:t>
            </m:r>
          </m:sup>
        </m:sSubSup>
        <m:r>
          <w:rPr>
            <w:rFonts w:ascii="Cambria Math" w:hAnsi="Cambria Math" w:cs="Times New Roman"/>
            <w:sz w:val="28"/>
            <w:szCs w:val="28"/>
          </w:rPr>
          <m:t>)</m:t>
        </m:r>
      </m:oMath>
      <w:r w:rsidR="00052642" w:rsidRPr="00052642">
        <w:rPr>
          <w:rFonts w:ascii="Times New Roman" w:hAnsi="Times New Roman" w:cs="Times New Roman"/>
          <w:sz w:val="28"/>
          <w:szCs w:val="28"/>
        </w:rPr>
        <w:t>,</w:t>
      </w:r>
      <w:r w:rsidR="00052642">
        <w:rPr>
          <w:rFonts w:ascii="Times New Roman" w:hAnsi="Times New Roman" w:cs="Times New Roman"/>
          <w:sz w:val="28"/>
          <w:szCs w:val="28"/>
        </w:rPr>
        <w:tab/>
      </w:r>
      <w:r w:rsidR="00052642">
        <w:rPr>
          <w:rFonts w:ascii="Times New Roman" w:hAnsi="Times New Roman" w:cs="Times New Roman"/>
          <w:sz w:val="28"/>
          <w:szCs w:val="28"/>
        </w:rPr>
        <w:tab/>
      </w:r>
      <w:r w:rsidR="00052642">
        <w:rPr>
          <w:rFonts w:ascii="Times New Roman" w:hAnsi="Times New Roman" w:cs="Times New Roman"/>
          <w:sz w:val="28"/>
          <w:szCs w:val="28"/>
        </w:rPr>
        <w:tab/>
      </w:r>
      <w:r w:rsidR="00052642" w:rsidRPr="00052642">
        <w:rPr>
          <w:rFonts w:ascii="Times New Roman" w:hAnsi="Times New Roman" w:cs="Times New Roman"/>
          <w:sz w:val="28"/>
          <w:szCs w:val="28"/>
        </w:rPr>
        <w:t>(3.1)</w:t>
      </w:r>
    </w:p>
    <w:p w14:paraId="68C86AB0" w14:textId="29103FDA" w:rsidR="00052642" w:rsidRDefault="00052642" w:rsidP="00052642">
      <w:pPr>
        <w:spacing w:line="360" w:lineRule="auto"/>
        <w:jc w:val="both"/>
        <w:rPr>
          <w:rFonts w:ascii="Times New Roman" w:hAnsi="Times New Roman" w:cs="Times New Roman"/>
          <w:iCs/>
          <w:sz w:val="28"/>
          <w:szCs w:val="28"/>
          <w:lang w:val="ru-RU"/>
        </w:rPr>
      </w:pPr>
      <w:r>
        <w:rPr>
          <w:rFonts w:ascii="Times New Roman" w:hAnsi="Times New Roman" w:cs="Times New Roman"/>
          <w:sz w:val="28"/>
          <w:szCs w:val="28"/>
        </w:rPr>
        <w:t xml:space="preserve">тут </w:t>
      </w:r>
      <m:oMath>
        <m:sSubSup>
          <m:sSubSupPr>
            <m:ctrlPr>
              <w:rPr>
                <w:rFonts w:ascii="Cambria Math" w:hAnsi="Cambria Math" w:cs="Times New Roman"/>
                <w:i/>
                <w:iCs/>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j</m:t>
            </m:r>
          </m:sup>
        </m:sSubSup>
      </m:oMath>
      <w:r>
        <w:rPr>
          <w:rFonts w:ascii="Times New Roman" w:hAnsi="Times New Roman" w:cs="Times New Roman"/>
          <w:iCs/>
          <w:sz w:val="28"/>
          <w:szCs w:val="28"/>
        </w:rPr>
        <w:t xml:space="preserve"> – випадкове число від 0 до 1 </w:t>
      </w:r>
      <w:r w:rsidR="00CC3C92">
        <w:rPr>
          <w:rFonts w:ascii="Times New Roman" w:hAnsi="Times New Roman" w:cs="Times New Roman"/>
          <w:iCs/>
          <w:sz w:val="28"/>
          <w:szCs w:val="28"/>
        </w:rPr>
        <w:t xml:space="preserve">з рівномірним розподілом. З індексних позначень формули (3.1) випливає, що для кожної </w:t>
      </w:r>
      <m:oMath>
        <m:r>
          <w:rPr>
            <w:rFonts w:ascii="Cambria Math" w:hAnsi="Cambria Math" w:cs="Times New Roman"/>
            <w:sz w:val="28"/>
            <w:szCs w:val="28"/>
          </w:rPr>
          <m:t>i</m:t>
        </m:r>
      </m:oMath>
      <w:r w:rsidR="00CC3C92">
        <w:rPr>
          <w:rFonts w:ascii="Times New Roman" w:hAnsi="Times New Roman" w:cs="Times New Roman"/>
          <w:iCs/>
          <w:sz w:val="28"/>
          <w:szCs w:val="28"/>
        </w:rPr>
        <w:t xml:space="preserve">-ої випадкової величини ми маємо різні випадкові величини </w:t>
      </w:r>
      <m:oMath>
        <m:sSubSup>
          <m:sSubSupPr>
            <m:ctrlPr>
              <w:rPr>
                <w:rFonts w:ascii="Cambria Math" w:hAnsi="Cambria Math" w:cs="Times New Roman"/>
                <w:i/>
                <w:iCs/>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j</m:t>
            </m:r>
          </m:sup>
        </m:sSubSup>
      </m:oMath>
      <w:r w:rsidR="00CC3C92">
        <w:rPr>
          <w:rFonts w:ascii="Times New Roman" w:hAnsi="Times New Roman" w:cs="Times New Roman"/>
          <w:iCs/>
          <w:sz w:val="28"/>
          <w:szCs w:val="28"/>
        </w:rPr>
        <w:t xml:space="preserve">. Таким чином, ми можемо сформувати набір подій: </w:t>
      </w:r>
      <m:oMath>
        <m:sSup>
          <m:sSupPr>
            <m:ctrlPr>
              <w:rPr>
                <w:rFonts w:ascii="Cambria Math" w:hAnsi="Cambria Math" w:cs="Times New Roman"/>
                <w:i/>
                <w:iCs/>
                <w:sz w:val="28"/>
                <w:szCs w:val="28"/>
              </w:rPr>
            </m:ctrlPr>
          </m:sSupPr>
          <m:e>
            <m:r>
              <w:rPr>
                <w:rFonts w:ascii="Cambria Math" w:hAnsi="Cambria Math" w:cs="Times New Roman"/>
                <w:sz w:val="28"/>
                <w:szCs w:val="28"/>
              </w:rPr>
              <m:t>E</m:t>
            </m:r>
          </m:e>
          <m:sup>
            <m:r>
              <w:rPr>
                <w:rFonts w:ascii="Cambria Math" w:hAnsi="Cambria Math" w:cs="Times New Roman"/>
                <w:sz w:val="28"/>
                <w:szCs w:val="28"/>
              </w:rPr>
              <m:t>j</m:t>
            </m:r>
          </m:sup>
        </m:sSup>
        <m:r>
          <w:rPr>
            <w:rFonts w:ascii="Cambria Math" w:hAnsi="Cambria Math" w:cs="Times New Roman"/>
            <w:sz w:val="28"/>
            <w:szCs w:val="28"/>
          </w:rPr>
          <m:t>=</m:t>
        </m:r>
        <m:d>
          <m:dPr>
            <m:ctrlPr>
              <w:rPr>
                <w:rFonts w:ascii="Cambria Math" w:hAnsi="Cambria Math" w:cs="Times New Roman"/>
                <w:i/>
                <w:iCs/>
                <w:sz w:val="28"/>
                <w:szCs w:val="28"/>
              </w:rPr>
            </m:ctrlPr>
          </m:dPr>
          <m:e>
            <m:sSubSup>
              <m:sSubSupPr>
                <m:ctrlPr>
                  <w:rPr>
                    <w:rFonts w:ascii="Cambria Math" w:hAnsi="Cambria Math" w:cs="Times New Roman"/>
                    <w:i/>
                    <w:iCs/>
                    <w:sz w:val="28"/>
                    <w:szCs w:val="28"/>
                  </w:rPr>
                </m:ctrlPr>
              </m:sSubSupPr>
              <m:e>
                <m:d>
                  <m:dPr>
                    <m:begChr m:val="{"/>
                    <m:endChr m:val="}"/>
                    <m:ctrlPr>
                      <w:rPr>
                        <w:rFonts w:ascii="Cambria Math" w:hAnsi="Cambria Math" w:cs="Times New Roman"/>
                        <w:i/>
                        <w:iCs/>
                        <w:sz w:val="28"/>
                        <w:szCs w:val="28"/>
                      </w:rPr>
                    </m:ctrlPr>
                  </m:dPr>
                  <m:e>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j</m:t>
                        </m:r>
                      </m:sup>
                    </m:sSubSup>
                  </m:e>
                </m:d>
              </m:e>
              <m:sub>
                <m:r>
                  <w:rPr>
                    <w:rFonts w:ascii="Cambria Math" w:hAnsi="Cambria Math" w:cs="Times New Roman"/>
                    <w:sz w:val="28"/>
                    <w:szCs w:val="28"/>
                  </w:rPr>
                  <m:t>i=0</m:t>
                </m:r>
              </m:sub>
              <m:sup>
                <m:r>
                  <w:rPr>
                    <w:rFonts w:ascii="Cambria Math" w:hAnsi="Cambria Math" w:cs="Times New Roman"/>
                    <w:sz w:val="28"/>
                    <w:szCs w:val="28"/>
                  </w:rPr>
                  <m:t>n</m:t>
                </m:r>
              </m:sup>
            </m:sSubSup>
            <m:r>
              <w:rPr>
                <w:rFonts w:ascii="Cambria Math" w:hAnsi="Cambria Math" w:cs="Times New Roman"/>
                <w:sz w:val="28"/>
                <w:szCs w:val="28"/>
              </w:rPr>
              <m:t>, f(</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0</m:t>
                </m:r>
              </m:sub>
              <m:sup>
                <m:r>
                  <w:rPr>
                    <w:rFonts w:ascii="Cambria Math" w:hAnsi="Cambria Math" w:cs="Times New Roman"/>
                    <w:sz w:val="28"/>
                    <w:szCs w:val="28"/>
                  </w:rPr>
                  <m:t>j</m:t>
                </m:r>
              </m:sup>
            </m:sSubSup>
            <m:r>
              <w:rPr>
                <w:rFonts w:ascii="Cambria Math" w:hAnsi="Cambria Math" w:cs="Times New Roman"/>
                <w:sz w:val="28"/>
                <w:szCs w:val="28"/>
              </w:rPr>
              <m:t xml:space="preserve">,…, </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j</m:t>
                </m:r>
              </m:sup>
            </m:sSubSup>
            <m:r>
              <w:rPr>
                <w:rFonts w:ascii="Cambria Math" w:hAnsi="Cambria Math" w:cs="Times New Roman"/>
                <w:sz w:val="28"/>
                <w:szCs w:val="28"/>
              </w:rPr>
              <m:t>)</m:t>
            </m:r>
          </m:e>
        </m:d>
      </m:oMath>
      <w:r w:rsidR="00CC3C92" w:rsidRPr="00CC3C92">
        <w:rPr>
          <w:rFonts w:ascii="Times New Roman" w:hAnsi="Times New Roman" w:cs="Times New Roman"/>
          <w:iCs/>
          <w:sz w:val="28"/>
          <w:szCs w:val="28"/>
          <w:lang w:val="ru-RU"/>
        </w:rPr>
        <w:t>.</w:t>
      </w:r>
    </w:p>
    <w:p w14:paraId="6F6E5D78" w14:textId="25B16723" w:rsidR="00CC3C92" w:rsidRDefault="00CC3C92" w:rsidP="00CC3C92">
      <w:pPr>
        <w:spacing w:line="360" w:lineRule="auto"/>
        <w:ind w:firstLine="709"/>
        <w:jc w:val="both"/>
        <w:rPr>
          <w:rFonts w:ascii="Times New Roman" w:hAnsi="Times New Roman" w:cs="Times New Roman"/>
          <w:iCs/>
          <w:sz w:val="28"/>
          <w:szCs w:val="28"/>
          <w:lang w:val="ru-RU"/>
        </w:rPr>
      </w:pPr>
      <w:r>
        <w:rPr>
          <w:rFonts w:ascii="Times New Roman" w:hAnsi="Times New Roman" w:cs="Times New Roman"/>
          <w:iCs/>
          <w:sz w:val="28"/>
          <w:szCs w:val="28"/>
        </w:rPr>
        <w:lastRenderedPageBreak/>
        <w:t xml:space="preserve">Наступним кроком є пошук максимального значення </w:t>
      </w:r>
      <m:oMath>
        <m:r>
          <w:rPr>
            <w:rFonts w:ascii="Cambria Math" w:hAnsi="Cambria Math" w:cs="Times New Roman"/>
            <w:sz w:val="28"/>
            <w:szCs w:val="28"/>
          </w:rPr>
          <m:t>f(</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0</m:t>
            </m:r>
          </m:sub>
          <m:sup>
            <m:r>
              <w:rPr>
                <w:rFonts w:ascii="Cambria Math" w:hAnsi="Cambria Math" w:cs="Times New Roman"/>
                <w:sz w:val="28"/>
                <w:szCs w:val="28"/>
              </w:rPr>
              <m:t>j</m:t>
            </m:r>
          </m:sup>
        </m:sSubSup>
        <m:r>
          <w:rPr>
            <w:rFonts w:ascii="Cambria Math" w:hAnsi="Cambria Math" w:cs="Times New Roman"/>
            <w:sz w:val="28"/>
            <w:szCs w:val="28"/>
          </w:rPr>
          <m:t xml:space="preserve">,…, </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j</m:t>
            </m:r>
          </m:sup>
        </m:sSubSup>
        <m:r>
          <w:rPr>
            <w:rFonts w:ascii="Cambria Math" w:hAnsi="Cambria Math" w:cs="Times New Roman"/>
            <w:sz w:val="28"/>
            <w:szCs w:val="28"/>
          </w:rPr>
          <m:t>)</m:t>
        </m:r>
      </m:oMath>
      <w:r>
        <w:rPr>
          <w:rFonts w:ascii="Times New Roman" w:hAnsi="Times New Roman" w:cs="Times New Roman"/>
          <w:iCs/>
          <w:sz w:val="28"/>
          <w:szCs w:val="28"/>
        </w:rPr>
        <w:t xml:space="preserve">, яке позначається як </w:t>
      </w:r>
      <m:oMath>
        <m:sSup>
          <m:sSupPr>
            <m:ctrlPr>
              <w:rPr>
                <w:rFonts w:ascii="Cambria Math" w:hAnsi="Cambria Math" w:cs="Times New Roman"/>
                <w:i/>
                <w:iCs/>
                <w:sz w:val="28"/>
                <w:szCs w:val="28"/>
              </w:rPr>
            </m:ctrlPr>
          </m:sSupPr>
          <m:e>
            <m:acc>
              <m:accPr>
                <m:ctrlPr>
                  <w:rPr>
                    <w:rFonts w:ascii="Cambria Math" w:hAnsi="Cambria Math" w:cs="Times New Roman"/>
                    <w:i/>
                    <w:iCs/>
                    <w:sz w:val="28"/>
                    <w:szCs w:val="28"/>
                  </w:rPr>
                </m:ctrlPr>
              </m:accPr>
              <m:e>
                <m:r>
                  <w:rPr>
                    <w:rFonts w:ascii="Cambria Math" w:hAnsi="Cambria Math" w:cs="Times New Roman"/>
                    <w:sz w:val="28"/>
                    <w:szCs w:val="28"/>
                  </w:rPr>
                  <m:t>f</m:t>
                </m:r>
              </m:e>
            </m:acc>
            <m:ctrlPr>
              <w:rPr>
                <w:rFonts w:ascii="Cambria Math" w:hAnsi="Cambria Math" w:cs="Times New Roman"/>
                <w:i/>
                <w:sz w:val="28"/>
                <w:szCs w:val="28"/>
              </w:rPr>
            </m:ctrlPr>
          </m:e>
          <m:sup>
            <m:r>
              <w:rPr>
                <w:rFonts w:ascii="Cambria Math" w:hAnsi="Cambria Math" w:cs="Times New Roman"/>
                <w:sz w:val="28"/>
                <w:szCs w:val="28"/>
              </w:rPr>
              <m:t>max</m:t>
            </m:r>
          </m:sup>
        </m:sSup>
      </m:oMath>
      <w:r w:rsidRPr="00CC3C92">
        <w:rPr>
          <w:rFonts w:ascii="Times New Roman" w:hAnsi="Times New Roman" w:cs="Times New Roman"/>
          <w:iCs/>
          <w:sz w:val="28"/>
          <w:szCs w:val="28"/>
          <w:lang w:val="ru-RU"/>
        </w:rPr>
        <w:t>.</w:t>
      </w:r>
    </w:p>
    <w:p w14:paraId="21CE8188" w14:textId="4BCE36F3" w:rsidR="00B654B0" w:rsidRDefault="00B654B0" w:rsidP="00CC3C92">
      <w:pPr>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Третім кроком випадково вибирається подія </w:t>
      </w:r>
      <m:oMath>
        <m:sSup>
          <m:sSupPr>
            <m:ctrlPr>
              <w:rPr>
                <w:rFonts w:ascii="Cambria Math" w:hAnsi="Cambria Math" w:cs="Times New Roman"/>
                <w:i/>
                <w:iCs/>
                <w:sz w:val="28"/>
                <w:szCs w:val="28"/>
              </w:rPr>
            </m:ctrlPr>
          </m:sSupPr>
          <m:e>
            <m:r>
              <w:rPr>
                <w:rFonts w:ascii="Cambria Math" w:hAnsi="Cambria Math" w:cs="Times New Roman"/>
                <w:sz w:val="28"/>
                <w:szCs w:val="28"/>
              </w:rPr>
              <m:t>E</m:t>
            </m:r>
          </m:e>
          <m:sup>
            <m:r>
              <w:rPr>
                <w:rFonts w:ascii="Cambria Math" w:hAnsi="Cambria Math" w:cs="Times New Roman"/>
                <w:sz w:val="28"/>
                <w:szCs w:val="28"/>
              </w:rPr>
              <m:t>j</m:t>
            </m:r>
          </m:sup>
        </m:sSup>
      </m:oMath>
      <w:r>
        <w:rPr>
          <w:rFonts w:ascii="Times New Roman" w:hAnsi="Times New Roman" w:cs="Times New Roman"/>
          <w:iCs/>
          <w:sz w:val="28"/>
          <w:szCs w:val="28"/>
        </w:rPr>
        <w:t xml:space="preserve"> та перевіряється наступною нерівністю:</w:t>
      </w:r>
    </w:p>
    <w:p w14:paraId="411EE124" w14:textId="398D2961" w:rsidR="00B654B0" w:rsidRDefault="00B6212F" w:rsidP="00B654B0">
      <w:pPr>
        <w:spacing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sSup>
          <m:sSupPr>
            <m:ctrlPr>
              <w:rPr>
                <w:rFonts w:ascii="Cambria Math" w:hAnsi="Cambria Math" w:cs="Times New Roman"/>
                <w:i/>
                <w:sz w:val="28"/>
                <w:szCs w:val="28"/>
              </w:rPr>
            </m:ctrlPr>
          </m:sSupPr>
          <m:e>
            <m:acc>
              <m:accPr>
                <m:ctrlPr>
                  <w:rPr>
                    <w:rFonts w:ascii="Cambria Math" w:hAnsi="Cambria Math" w:cs="Times New Roman"/>
                    <w:i/>
                    <w:sz w:val="28"/>
                    <w:szCs w:val="28"/>
                  </w:rPr>
                </m:ctrlPr>
              </m:accPr>
              <m:e>
                <m:r>
                  <w:rPr>
                    <w:rFonts w:ascii="Cambria Math" w:hAnsi="Cambria Math" w:cs="Times New Roman"/>
                    <w:sz w:val="28"/>
                    <w:szCs w:val="28"/>
                  </w:rPr>
                  <m:t>f</m:t>
                </m:r>
              </m:e>
            </m:acc>
          </m:e>
          <m:sup>
            <m:r>
              <w:rPr>
                <w:rFonts w:ascii="Cambria Math" w:hAnsi="Cambria Math" w:cs="Times New Roman"/>
                <w:sz w:val="28"/>
                <w:szCs w:val="28"/>
              </w:rPr>
              <m:t>max</m:t>
            </m:r>
          </m:sup>
        </m:sSup>
        <m:r>
          <w:rPr>
            <w:rFonts w:ascii="Cambria Math" w:hAnsi="Cambria Math" w:cs="Times New Roman"/>
            <w:sz w:val="28"/>
            <w:szCs w:val="28"/>
          </w:rPr>
          <m:t>≤f(</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0</m:t>
            </m:r>
          </m:sub>
          <m:sup>
            <m:r>
              <w:rPr>
                <w:rFonts w:ascii="Cambria Math" w:hAnsi="Cambria Math" w:cs="Times New Roman"/>
                <w:sz w:val="28"/>
                <w:szCs w:val="28"/>
              </w:rPr>
              <m:t>j</m:t>
            </m:r>
          </m:sup>
        </m:sSubSup>
        <m:r>
          <w:rPr>
            <w:rFonts w:ascii="Cambria Math" w:hAnsi="Cambria Math" w:cs="Times New Roman"/>
            <w:sz w:val="28"/>
            <w:szCs w:val="28"/>
          </w:rPr>
          <m:t xml:space="preserve">,…, </m:t>
        </m:r>
        <m:sSubSup>
          <m:sSubSupPr>
            <m:ctrlPr>
              <w:rPr>
                <w:rFonts w:ascii="Cambria Math" w:hAnsi="Cambria Math" w:cs="Times New Roman"/>
                <w:i/>
                <w:iCs/>
                <w:sz w:val="28"/>
                <w:szCs w:val="28"/>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j</m:t>
            </m:r>
          </m:sup>
        </m:sSubSup>
        <m:r>
          <w:rPr>
            <w:rFonts w:ascii="Cambria Math" w:hAnsi="Cambria Math" w:cs="Times New Roman"/>
            <w:sz w:val="28"/>
            <w:szCs w:val="28"/>
          </w:rPr>
          <m:t>)</m:t>
        </m:r>
      </m:oMath>
      <w:r w:rsidR="00B654B0" w:rsidRPr="00B654B0">
        <w:rPr>
          <w:rFonts w:ascii="Times New Roman" w:hAnsi="Times New Roman" w:cs="Times New Roman"/>
          <w:sz w:val="28"/>
          <w:szCs w:val="28"/>
        </w:rPr>
        <w:t xml:space="preserve">, </w:t>
      </w:r>
      <w:r w:rsidR="00B654B0">
        <w:rPr>
          <w:rFonts w:ascii="Times New Roman" w:hAnsi="Times New Roman" w:cs="Times New Roman"/>
          <w:sz w:val="28"/>
          <w:szCs w:val="28"/>
        </w:rPr>
        <w:tab/>
      </w:r>
      <w:r w:rsidR="00B654B0">
        <w:rPr>
          <w:rFonts w:ascii="Times New Roman" w:hAnsi="Times New Roman" w:cs="Times New Roman"/>
          <w:sz w:val="28"/>
          <w:szCs w:val="28"/>
        </w:rPr>
        <w:tab/>
      </w:r>
      <w:r w:rsidR="00B654B0">
        <w:rPr>
          <w:rFonts w:ascii="Times New Roman" w:hAnsi="Times New Roman" w:cs="Times New Roman"/>
          <w:sz w:val="28"/>
          <w:szCs w:val="28"/>
        </w:rPr>
        <w:tab/>
      </w:r>
      <w:r w:rsidR="00B654B0">
        <w:rPr>
          <w:rFonts w:ascii="Times New Roman" w:hAnsi="Times New Roman" w:cs="Times New Roman"/>
          <w:sz w:val="28"/>
          <w:szCs w:val="28"/>
        </w:rPr>
        <w:tab/>
      </w:r>
      <w:r w:rsidR="00B654B0">
        <w:rPr>
          <w:rFonts w:ascii="Times New Roman" w:hAnsi="Times New Roman" w:cs="Times New Roman"/>
          <w:sz w:val="28"/>
          <w:szCs w:val="28"/>
        </w:rPr>
        <w:tab/>
      </w:r>
      <w:r w:rsidR="00B654B0" w:rsidRPr="00B654B0">
        <w:rPr>
          <w:rFonts w:ascii="Times New Roman" w:hAnsi="Times New Roman" w:cs="Times New Roman"/>
          <w:sz w:val="28"/>
          <w:szCs w:val="28"/>
        </w:rPr>
        <w:t>(3.2)</w:t>
      </w:r>
    </w:p>
    <w:p w14:paraId="04FC6418" w14:textId="5DD8640C" w:rsidR="00CD1C03" w:rsidRDefault="00B654B0" w:rsidP="00B654B0">
      <w:pPr>
        <w:spacing w:line="360" w:lineRule="auto"/>
        <w:jc w:val="both"/>
        <w:rPr>
          <w:rFonts w:ascii="Times New Roman" w:hAnsi="Times New Roman" w:cs="Times New Roman"/>
          <w:iCs/>
          <w:sz w:val="28"/>
          <w:szCs w:val="28"/>
        </w:rPr>
      </w:pPr>
      <w:r>
        <w:rPr>
          <w:rFonts w:ascii="Times New Roman" w:hAnsi="Times New Roman" w:cs="Times New Roman"/>
          <w:sz w:val="28"/>
          <w:szCs w:val="28"/>
        </w:rPr>
        <w:t xml:space="preserve">тут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j</m:t>
            </m:r>
          </m:sub>
        </m:sSub>
      </m:oMath>
      <w:r>
        <w:rPr>
          <w:rFonts w:ascii="Times New Roman" w:hAnsi="Times New Roman" w:cs="Times New Roman"/>
          <w:sz w:val="28"/>
          <w:szCs w:val="28"/>
        </w:rPr>
        <w:t xml:space="preserve"> – випадкове число </w:t>
      </w:r>
      <w:r w:rsidR="005514EB">
        <w:rPr>
          <w:rFonts w:ascii="Times New Roman" w:hAnsi="Times New Roman" w:cs="Times New Roman"/>
          <w:sz w:val="28"/>
          <w:szCs w:val="28"/>
          <w:lang w:val="ru-RU"/>
        </w:rPr>
        <w:t>з</w:t>
      </w:r>
      <w:r>
        <w:rPr>
          <w:rFonts w:ascii="Times New Roman" w:hAnsi="Times New Roman" w:cs="Times New Roman"/>
          <w:sz w:val="28"/>
          <w:szCs w:val="28"/>
        </w:rPr>
        <w:t xml:space="preserve"> рівномірним розподілом від 0 до 1. Якщо ця нерівність виконується, ця подія зберігається до набору шуканих подій, та видаляється з початкового набору подій </w:t>
      </w:r>
      <m:oMath>
        <m:sSup>
          <m:sSupPr>
            <m:ctrlPr>
              <w:rPr>
                <w:rFonts w:ascii="Cambria Math" w:hAnsi="Cambria Math" w:cs="Times New Roman"/>
                <w:i/>
                <w:iCs/>
                <w:sz w:val="28"/>
                <w:szCs w:val="28"/>
              </w:rPr>
            </m:ctrlPr>
          </m:sSupPr>
          <m:e>
            <m:r>
              <w:rPr>
                <w:rFonts w:ascii="Cambria Math" w:hAnsi="Cambria Math" w:cs="Times New Roman"/>
                <w:sz w:val="28"/>
                <w:szCs w:val="28"/>
              </w:rPr>
              <m:t>E</m:t>
            </m:r>
          </m:e>
          <m:sup>
            <m:r>
              <w:rPr>
                <w:rFonts w:ascii="Cambria Math" w:hAnsi="Cambria Math" w:cs="Times New Roman"/>
                <w:sz w:val="28"/>
                <w:szCs w:val="28"/>
              </w:rPr>
              <m:t>j</m:t>
            </m:r>
          </m:sup>
        </m:sSup>
      </m:oMath>
      <w:r>
        <w:rPr>
          <w:rFonts w:ascii="Times New Roman" w:hAnsi="Times New Roman" w:cs="Times New Roman"/>
          <w:iCs/>
          <w:sz w:val="28"/>
          <w:szCs w:val="28"/>
        </w:rPr>
        <w:t xml:space="preserve">, </w:t>
      </w:r>
      <m:oMath>
        <m:r>
          <w:rPr>
            <w:rFonts w:ascii="Cambria Math" w:hAnsi="Cambria Math" w:cs="Times New Roman"/>
            <w:sz w:val="28"/>
            <w:szCs w:val="28"/>
          </w:rPr>
          <m:t>j=1,…, N</m:t>
        </m:r>
      </m:oMath>
      <w:r>
        <w:rPr>
          <w:rFonts w:ascii="Times New Roman" w:hAnsi="Times New Roman" w:cs="Times New Roman"/>
          <w:iCs/>
          <w:sz w:val="28"/>
          <w:szCs w:val="28"/>
        </w:rPr>
        <w:t>. Повторюємо цей крок стільки разів, скільки подій нам треба отримати</w:t>
      </w:r>
      <w:r w:rsidR="00D03446">
        <w:rPr>
          <w:rFonts w:ascii="Times New Roman" w:hAnsi="Times New Roman" w:cs="Times New Roman"/>
          <w:iCs/>
          <w:sz w:val="28"/>
          <w:szCs w:val="28"/>
        </w:rPr>
        <w:t xml:space="preserve">, позначимо це число як </w:t>
      </w:r>
      <w:bookmarkStart w:id="56" w:name="_Hlk161767291"/>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lang w:val="en-US"/>
              </w:rPr>
              <m:t>MC</m:t>
            </m:r>
          </m:sub>
        </m:sSub>
      </m:oMath>
      <w:bookmarkEnd w:id="56"/>
      <w:r>
        <w:rPr>
          <w:rFonts w:ascii="Times New Roman" w:hAnsi="Times New Roman" w:cs="Times New Roman"/>
          <w:iCs/>
          <w:sz w:val="28"/>
          <w:szCs w:val="28"/>
        </w:rPr>
        <w:t>.</w:t>
      </w:r>
      <w:r w:rsidR="00CD1C03">
        <w:rPr>
          <w:rFonts w:ascii="Times New Roman" w:hAnsi="Times New Roman" w:cs="Times New Roman"/>
          <w:iCs/>
          <w:sz w:val="28"/>
          <w:szCs w:val="28"/>
        </w:rPr>
        <w:t xml:space="preserve"> </w:t>
      </w:r>
    </w:p>
    <w:p w14:paraId="777938A4" w14:textId="5182FCE5" w:rsidR="00B654B0" w:rsidRDefault="00CD1C03" w:rsidP="00CD1C03">
      <w:pPr>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Після цього, якщо побудувати гістограму випадкової величини </w:t>
      </w:r>
      <m:oMath>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oMath>
      <w:r>
        <w:rPr>
          <w:rFonts w:ascii="Times New Roman" w:hAnsi="Times New Roman" w:cs="Times New Roman"/>
          <w:iCs/>
          <w:sz w:val="28"/>
          <w:szCs w:val="28"/>
        </w:rPr>
        <w:t xml:space="preserve">, вона повинна імітувати функцію розподілу вірогідності </w:t>
      </w:r>
      <m:oMath>
        <m:r>
          <w:rPr>
            <w:rFonts w:ascii="Cambria Math" w:hAnsi="Cambria Math" w:cs="Times New Roman"/>
            <w:sz w:val="28"/>
            <w:szCs w:val="28"/>
          </w:rPr>
          <m:t>f</m:t>
        </m:r>
        <m:d>
          <m:dPr>
            <m:ctrlPr>
              <w:rPr>
                <w:rFonts w:ascii="Cambria Math" w:hAnsi="Cambria Math" w:cs="Times New Roman"/>
                <w:i/>
                <w:iCs/>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oMath>
      <w:r>
        <w:rPr>
          <w:rFonts w:ascii="Times New Roman" w:hAnsi="Times New Roman" w:cs="Times New Roman"/>
          <w:iCs/>
          <w:sz w:val="28"/>
          <w:szCs w:val="28"/>
        </w:rPr>
        <w:t xml:space="preserve">. </w:t>
      </w:r>
      <w:r w:rsidRPr="00CD1C03">
        <w:rPr>
          <w:rFonts w:ascii="Times New Roman" w:hAnsi="Times New Roman" w:cs="Times New Roman"/>
          <w:iCs/>
          <w:sz w:val="28"/>
          <w:szCs w:val="28"/>
        </w:rPr>
        <w:t>За природою методу Монте-Карло, отриманий розподіл подій наближається до початкового розподілу зі збільшенням кількості подій.</w:t>
      </w:r>
      <w:r w:rsidR="00226174">
        <w:rPr>
          <w:rFonts w:ascii="Times New Roman" w:hAnsi="Times New Roman" w:cs="Times New Roman"/>
          <w:iCs/>
          <w:sz w:val="28"/>
          <w:szCs w:val="28"/>
          <w:lang w:val="ru-RU"/>
        </w:rPr>
        <w:t xml:space="preserve"> </w:t>
      </w:r>
      <w:r w:rsidR="00226174" w:rsidRPr="00226174">
        <w:rPr>
          <w:rFonts w:ascii="Times New Roman" w:hAnsi="Times New Roman" w:cs="Times New Roman"/>
          <w:iCs/>
          <w:sz w:val="28"/>
          <w:szCs w:val="28"/>
        </w:rPr>
        <w:t xml:space="preserve">Тепер, </w:t>
      </w:r>
      <w:r w:rsidR="00226174">
        <w:rPr>
          <w:rFonts w:ascii="Times New Roman" w:hAnsi="Times New Roman" w:cs="Times New Roman"/>
          <w:iCs/>
          <w:sz w:val="28"/>
          <w:szCs w:val="28"/>
        </w:rPr>
        <w:t xml:space="preserve">після того, як ми навчились генерувати </w:t>
      </w:r>
      <w:proofErr w:type="spellStart"/>
      <w:r w:rsidR="00226174">
        <w:rPr>
          <w:rFonts w:ascii="Times New Roman" w:hAnsi="Times New Roman" w:cs="Times New Roman"/>
          <w:iCs/>
          <w:sz w:val="28"/>
          <w:szCs w:val="28"/>
        </w:rPr>
        <w:t>псевдодані</w:t>
      </w:r>
      <w:proofErr w:type="spellEnd"/>
      <w:r w:rsidR="00226174">
        <w:rPr>
          <w:rFonts w:ascii="Times New Roman" w:hAnsi="Times New Roman" w:cs="Times New Roman"/>
          <w:iCs/>
          <w:sz w:val="28"/>
          <w:szCs w:val="28"/>
        </w:rPr>
        <w:t xml:space="preserve">, тепер потрібно зрозуміти, що ми можемо з цього отримати. Продовжимо розглядати довільну функцію розподілу вірогідності, що залежить від багатовимірної випадкової неперервної величини. Окрім змінних, функція розподілу може залежати від параметрів, позначимо її як </w:t>
      </w:r>
      <m:oMath>
        <m:sSub>
          <m:sSubPr>
            <m:ctrlPr>
              <w:rPr>
                <w:rFonts w:ascii="Cambria Math" w:hAnsi="Cambria Math" w:cs="Times New Roman"/>
                <w:i/>
                <w:iCs/>
                <w:sz w:val="28"/>
                <w:szCs w:val="28"/>
              </w:rPr>
            </m:ctrlPr>
          </m:sSubPr>
          <m:e>
            <m:r>
              <w:rPr>
                <w:rFonts w:ascii="Cambria Math" w:hAnsi="Cambria Math" w:cs="Times New Roman"/>
                <w:sz w:val="28"/>
                <w:szCs w:val="28"/>
              </w:rPr>
              <m:t>f</m:t>
            </m:r>
          </m:e>
          <m:sub>
            <m:acc>
              <m:accPr>
                <m:chr m:val="⃗"/>
                <m:ctrlPr>
                  <w:rPr>
                    <w:rFonts w:ascii="Cambria Math" w:hAnsi="Cambria Math" w:cs="Times New Roman"/>
                    <w:i/>
                    <w:iCs/>
                    <w:sz w:val="28"/>
                    <w:szCs w:val="28"/>
                  </w:rPr>
                </m:ctrlPr>
              </m:accPr>
              <m:e>
                <m:r>
                  <w:rPr>
                    <w:rFonts w:ascii="Cambria Math" w:hAnsi="Cambria Math" w:cs="Times New Roman"/>
                    <w:sz w:val="28"/>
                    <w:szCs w:val="28"/>
                  </w:rPr>
                  <m:t>v</m:t>
                </m:r>
              </m:e>
            </m:acc>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oMath>
      <w:r w:rsidR="00226174" w:rsidRPr="00226174">
        <w:rPr>
          <w:rFonts w:ascii="Times New Roman" w:hAnsi="Times New Roman" w:cs="Times New Roman"/>
          <w:iCs/>
          <w:sz w:val="28"/>
          <w:szCs w:val="28"/>
          <w:lang w:val="ru-RU"/>
        </w:rPr>
        <w:t xml:space="preserve">, </w:t>
      </w:r>
      <w:r w:rsidR="00226174">
        <w:rPr>
          <w:rFonts w:ascii="Times New Roman" w:hAnsi="Times New Roman" w:cs="Times New Roman"/>
          <w:iCs/>
          <w:sz w:val="28"/>
          <w:szCs w:val="28"/>
        </w:rPr>
        <w:t xml:space="preserve">тут </w:t>
      </w:r>
      <m:oMath>
        <m:acc>
          <m:accPr>
            <m:chr m:val="⃗"/>
            <m:ctrlPr>
              <w:rPr>
                <w:rFonts w:ascii="Cambria Math" w:hAnsi="Cambria Math" w:cs="Times New Roman"/>
                <w:i/>
                <w:iCs/>
                <w:sz w:val="28"/>
                <w:szCs w:val="28"/>
              </w:rPr>
            </m:ctrlPr>
          </m:accPr>
          <m:e>
            <m:r>
              <w:rPr>
                <w:rFonts w:ascii="Cambria Math" w:hAnsi="Cambria Math" w:cs="Times New Roman"/>
                <w:sz w:val="28"/>
                <w:szCs w:val="28"/>
              </w:rPr>
              <m:t>v</m:t>
            </m:r>
          </m:e>
        </m:acc>
      </m:oMath>
      <w:r w:rsidR="00226174">
        <w:rPr>
          <w:rFonts w:ascii="Times New Roman" w:hAnsi="Times New Roman" w:cs="Times New Roman"/>
          <w:iCs/>
          <w:sz w:val="28"/>
          <w:szCs w:val="28"/>
        </w:rPr>
        <w:t xml:space="preserve"> – вектор, компоненти якого є параметрами розподілу. Фактично, така функція розподілу вірогідності випадкової величини описує нашу модель.</w:t>
      </w:r>
      <w:r w:rsidR="00027A12">
        <w:rPr>
          <w:rFonts w:ascii="Times New Roman" w:hAnsi="Times New Roman" w:cs="Times New Roman"/>
          <w:iCs/>
          <w:sz w:val="28"/>
          <w:szCs w:val="28"/>
          <w:lang w:val="ru-RU"/>
        </w:rPr>
        <w:t xml:space="preserve"> </w:t>
      </w:r>
      <w:r w:rsidR="00027A12" w:rsidRPr="005350B0">
        <w:rPr>
          <w:rFonts w:ascii="Times New Roman" w:hAnsi="Times New Roman" w:cs="Times New Roman"/>
          <w:iCs/>
          <w:sz w:val="28"/>
          <w:szCs w:val="28"/>
        </w:rPr>
        <w:t xml:space="preserve">В нашому випадку, такою функцією розподілу вірогідності є переріз розсіювання </w:t>
      </w:r>
      <w:proofErr w:type="spellStart"/>
      <w:r w:rsidR="00027A12" w:rsidRPr="005350B0">
        <w:rPr>
          <w:rFonts w:ascii="Times New Roman" w:hAnsi="Times New Roman" w:cs="Times New Roman"/>
          <w:iCs/>
          <w:sz w:val="28"/>
          <w:szCs w:val="28"/>
        </w:rPr>
        <w:t>дволанкового</w:t>
      </w:r>
      <w:proofErr w:type="spellEnd"/>
      <w:r w:rsidR="00027A12" w:rsidRPr="005350B0">
        <w:rPr>
          <w:rFonts w:ascii="Times New Roman" w:hAnsi="Times New Roman" w:cs="Times New Roman"/>
          <w:iCs/>
          <w:sz w:val="28"/>
          <w:szCs w:val="28"/>
        </w:rPr>
        <w:t xml:space="preserve"> процесу (2.85), який нормований на одиницю. Цей розподіл є функцією п’яти випадкових кутів (</w:t>
      </w:r>
      <m:oMath>
        <m:r>
          <w:rPr>
            <w:rFonts w:ascii="Cambria Math" w:hAnsi="Cambria Math" w:cs="Times New Roman"/>
            <w:sz w:val="28"/>
            <w:szCs w:val="28"/>
          </w:rPr>
          <m:t>θ</m:t>
        </m:r>
      </m:oMath>
      <w:r w:rsidR="00027A12" w:rsidRPr="005350B0">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M</m:t>
            </m:r>
          </m:sub>
        </m:sSub>
      </m:oMath>
      <w:r w:rsidR="00027A12" w:rsidRPr="005350B0">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M</m:t>
            </m:r>
          </m:sub>
        </m:sSub>
      </m:oMath>
      <w:r w:rsidR="00027A12" w:rsidRPr="005350B0">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θ</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00027A12" w:rsidRPr="005350B0">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ϕ</m:t>
            </m:r>
          </m:e>
          <m:sub>
            <m:acc>
              <m:accPr>
                <m:chr m:val="̅"/>
                <m:ctrlPr>
                  <w:rPr>
                    <w:rFonts w:ascii="Cambria Math" w:hAnsi="Cambria Math" w:cs="Times New Roman"/>
                    <w:i/>
                    <w:sz w:val="28"/>
                    <w:szCs w:val="28"/>
                  </w:rPr>
                </m:ctrlPr>
              </m:accPr>
              <m:e>
                <m:r>
                  <w:rPr>
                    <w:rFonts w:ascii="Cambria Math" w:hAnsi="Cambria Math" w:cs="Times New Roman"/>
                    <w:sz w:val="28"/>
                    <w:szCs w:val="28"/>
                  </w:rPr>
                  <m:t>M</m:t>
                </m:r>
              </m:e>
            </m:acc>
          </m:sub>
        </m:sSub>
      </m:oMath>
      <w:r w:rsidR="00027A12" w:rsidRPr="005350B0">
        <w:rPr>
          <w:rFonts w:ascii="Times New Roman" w:hAnsi="Times New Roman" w:cs="Times New Roman"/>
          <w:iCs/>
          <w:sz w:val="28"/>
          <w:szCs w:val="28"/>
        </w:rPr>
        <w:t>), та залежить від шести параметрів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oMath>
      <w:r w:rsidR="00027A12" w:rsidRPr="005350B0">
        <w:rPr>
          <w:rFonts w:ascii="Times New Roman" w:hAnsi="Times New Roman" w:cs="Times New Roman"/>
          <w:sz w:val="28"/>
          <w:szCs w:val="28"/>
        </w:rPr>
        <w:t>,</w:t>
      </w:r>
      <w:r w:rsidR="00027A12" w:rsidRPr="005350B0">
        <w:rPr>
          <w:sz w:val="28"/>
          <w:szCs w:val="28"/>
        </w:rPr>
        <w:t xml:space="preserve">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027A12" w:rsidRPr="005350B0">
        <w:rPr>
          <w:rFonts w:ascii="Times New Roman" w:hAnsi="Times New Roman" w:cs="Times New Roman"/>
          <w:iCs/>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m:t>
            </m:r>
          </m:sub>
        </m:sSub>
      </m:oMath>
      <w:r w:rsidR="00027A12" w:rsidRPr="005350B0">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acc>
              <m:accPr>
                <m:chr m:val="̅"/>
                <m:ctrlPr>
                  <w:rPr>
                    <w:rFonts w:ascii="Cambria Math" w:eastAsia="Cambria Math" w:hAnsi="Cambria Math" w:cs="Times New Roman"/>
                    <w:i/>
                    <w:sz w:val="28"/>
                    <w:szCs w:val="28"/>
                  </w:rPr>
                </m:ctrlPr>
              </m:accPr>
              <m:e>
                <m:r>
                  <w:rPr>
                    <w:rFonts w:ascii="Cambria Math" w:eastAsia="Cambria Math" w:hAnsi="Cambria Math" w:cs="Times New Roman"/>
                    <w:sz w:val="28"/>
                    <w:szCs w:val="28"/>
                  </w:rPr>
                  <m:t>M</m:t>
                </m:r>
              </m:e>
            </m:acc>
          </m:sub>
        </m:sSub>
      </m:oMath>
      <w:r w:rsidR="00027A12" w:rsidRPr="005350B0">
        <w:rPr>
          <w:rFonts w:ascii="Times New Roman" w:hAnsi="Times New Roman" w:cs="Times New Roman"/>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oMath>
      <w:r w:rsidR="00027A12" w:rsidRPr="005350B0">
        <w:rPr>
          <w:rFonts w:ascii="Times New Roman" w:hAnsi="Times New Roman" w:cs="Times New Roman"/>
          <w:iCs/>
          <w:sz w:val="28"/>
          <w:szCs w:val="28"/>
        </w:rPr>
        <w:t>,</w:t>
      </w:r>
      <w:r w:rsidR="00027A12" w:rsidRPr="005350B0">
        <w:rPr>
          <w:rFonts w:ascii="Times New Roman" w:hAnsi="Times New Roman" w:cs="Times New Roman"/>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00027A12" w:rsidRPr="005350B0">
        <w:rPr>
          <w:rFonts w:ascii="Times New Roman" w:hAnsi="Times New Roman" w:cs="Times New Roman"/>
          <w:iCs/>
          <w:sz w:val="28"/>
          <w:szCs w:val="28"/>
        </w:rPr>
        <w:t xml:space="preserve">, залежність від нормувального коефіцієнту </w:t>
      </w:r>
      <m:oMath>
        <m:r>
          <m:rPr>
            <m:sty m:val="p"/>
          </m:rPr>
          <w:rPr>
            <w:rFonts w:ascii="Cambria Math" w:eastAsia="Cambria Math" w:hAnsi="Cambria Math" w:cs="Times New Roman"/>
            <w:sz w:val="28"/>
            <w:szCs w:val="28"/>
          </w:rPr>
          <m:t>Σ</m:t>
        </m:r>
      </m:oMath>
      <w:r w:rsidR="00027A12" w:rsidRPr="005350B0">
        <w:rPr>
          <w:rFonts w:ascii="Times New Roman" w:hAnsi="Times New Roman" w:cs="Times New Roman"/>
          <w:sz w:val="28"/>
          <w:szCs w:val="28"/>
        </w:rPr>
        <w:t xml:space="preserve"> та бранчингів зникає через нормувальну умову, якій повинна задовольняти функція розподілу вірогідності). </w:t>
      </w:r>
      <w:r w:rsidR="00226174" w:rsidRPr="005350B0">
        <w:rPr>
          <w:rFonts w:ascii="Times New Roman" w:hAnsi="Times New Roman" w:cs="Times New Roman"/>
          <w:iCs/>
          <w:sz w:val="28"/>
          <w:szCs w:val="28"/>
        </w:rPr>
        <w:t xml:space="preserve">Нашою головною задачею є вивчення параметрів цієї моделі </w:t>
      </w:r>
      <m:oMath>
        <m:sSub>
          <m:sSubPr>
            <m:ctrlPr>
              <w:rPr>
                <w:rFonts w:ascii="Cambria Math" w:hAnsi="Cambria Math" w:cs="Times New Roman"/>
                <w:i/>
                <w:iCs/>
                <w:sz w:val="28"/>
                <w:szCs w:val="28"/>
              </w:rPr>
            </m:ctrlPr>
          </m:sSubPr>
          <m:e>
            <m:r>
              <w:rPr>
                <w:rFonts w:ascii="Cambria Math" w:hAnsi="Cambria Math" w:cs="Times New Roman"/>
                <w:sz w:val="28"/>
                <w:szCs w:val="28"/>
              </w:rPr>
              <m:t>f</m:t>
            </m:r>
          </m:e>
          <m:sub>
            <m:acc>
              <m:accPr>
                <m:chr m:val="⃗"/>
                <m:ctrlPr>
                  <w:rPr>
                    <w:rFonts w:ascii="Cambria Math" w:hAnsi="Cambria Math" w:cs="Times New Roman"/>
                    <w:i/>
                    <w:iCs/>
                    <w:sz w:val="28"/>
                    <w:szCs w:val="28"/>
                  </w:rPr>
                </m:ctrlPr>
              </m:accPr>
              <m:e>
                <m:r>
                  <w:rPr>
                    <w:rFonts w:ascii="Cambria Math" w:hAnsi="Cambria Math" w:cs="Times New Roman"/>
                    <w:sz w:val="28"/>
                    <w:szCs w:val="28"/>
                  </w:rPr>
                  <m:t>v</m:t>
                </m:r>
              </m:e>
            </m:acc>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oMath>
      <w:r w:rsidR="00226174" w:rsidRPr="005350B0">
        <w:rPr>
          <w:rFonts w:ascii="Times New Roman" w:hAnsi="Times New Roman" w:cs="Times New Roman"/>
          <w:iCs/>
          <w:sz w:val="28"/>
          <w:szCs w:val="28"/>
        </w:rPr>
        <w:t xml:space="preserve">, тобто ми повинні відшукати значення параметрів </w:t>
      </w:r>
      <m:oMath>
        <m:acc>
          <m:accPr>
            <m:chr m:val="⃗"/>
            <m:ctrlPr>
              <w:rPr>
                <w:rFonts w:ascii="Cambria Math" w:hAnsi="Cambria Math" w:cs="Times New Roman"/>
                <w:i/>
                <w:iCs/>
                <w:sz w:val="28"/>
                <w:szCs w:val="28"/>
              </w:rPr>
            </m:ctrlPr>
          </m:accPr>
          <m:e>
            <m:r>
              <w:rPr>
                <w:rFonts w:ascii="Cambria Math" w:hAnsi="Cambria Math" w:cs="Times New Roman"/>
                <w:sz w:val="28"/>
                <w:szCs w:val="28"/>
              </w:rPr>
              <m:t>v</m:t>
            </m:r>
          </m:e>
        </m:acc>
      </m:oMath>
      <w:r w:rsidR="00226174" w:rsidRPr="005350B0">
        <w:rPr>
          <w:rFonts w:ascii="Times New Roman" w:hAnsi="Times New Roman" w:cs="Times New Roman"/>
          <w:iCs/>
          <w:sz w:val="28"/>
          <w:szCs w:val="28"/>
        </w:rPr>
        <w:t xml:space="preserve">, їхніх похибок, кореляційних матриць, тощо. </w:t>
      </w:r>
      <w:r w:rsidR="00D61E71" w:rsidRPr="005350B0">
        <w:rPr>
          <w:rFonts w:ascii="Times New Roman" w:hAnsi="Times New Roman" w:cs="Times New Roman"/>
          <w:iCs/>
          <w:sz w:val="28"/>
          <w:szCs w:val="28"/>
        </w:rPr>
        <w:t>З цією метою можна використати метод максимальної</w:t>
      </w:r>
      <w:r w:rsidR="00D61E71">
        <w:rPr>
          <w:rFonts w:ascii="Times New Roman" w:hAnsi="Times New Roman" w:cs="Times New Roman"/>
          <w:iCs/>
          <w:sz w:val="28"/>
          <w:szCs w:val="28"/>
        </w:rPr>
        <w:t xml:space="preserve"> правдоподібності.</w:t>
      </w:r>
      <w:r w:rsidR="00D03446">
        <w:rPr>
          <w:rFonts w:ascii="Times New Roman" w:hAnsi="Times New Roman" w:cs="Times New Roman"/>
          <w:iCs/>
          <w:sz w:val="28"/>
          <w:szCs w:val="28"/>
        </w:rPr>
        <w:t xml:space="preserve"> Маючи </w:t>
      </w:r>
      <w:r w:rsidR="00D03446">
        <w:rPr>
          <w:rFonts w:ascii="Times New Roman" w:hAnsi="Times New Roman" w:cs="Times New Roman"/>
          <w:iCs/>
          <w:sz w:val="28"/>
          <w:szCs w:val="28"/>
        </w:rPr>
        <w:lastRenderedPageBreak/>
        <w:t xml:space="preserve">набір з </w:t>
      </w:r>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lang w:val="en-US"/>
              </w:rPr>
              <m:t>MC</m:t>
            </m:r>
          </m:sub>
        </m:sSub>
      </m:oMath>
      <w:r w:rsidR="00D03446" w:rsidRPr="00D03446">
        <w:rPr>
          <w:rFonts w:ascii="Times New Roman" w:hAnsi="Times New Roman" w:cs="Times New Roman"/>
          <w:iCs/>
          <w:sz w:val="28"/>
          <w:szCs w:val="28"/>
        </w:rPr>
        <w:t xml:space="preserve"> </w:t>
      </w:r>
      <w:r w:rsidR="00D03446">
        <w:rPr>
          <w:rFonts w:ascii="Times New Roman" w:hAnsi="Times New Roman" w:cs="Times New Roman"/>
          <w:iCs/>
          <w:sz w:val="28"/>
          <w:szCs w:val="28"/>
        </w:rPr>
        <w:t>подій, можна побудувати цільову функцію, максимум якої буде відповідати шуканим параметрам нашої моделі. Ця цільова функція дається наступною функцією:</w:t>
      </w:r>
    </w:p>
    <w:p w14:paraId="2AE142F6" w14:textId="3F3B62DA" w:rsidR="00D03446" w:rsidRPr="00D03446" w:rsidRDefault="00D03446" w:rsidP="00D03446">
      <w:pPr>
        <w:spacing w:line="360" w:lineRule="auto"/>
        <w:ind w:firstLine="709"/>
        <w:jc w:val="right"/>
        <w:rPr>
          <w:rFonts w:ascii="Times New Roman" w:hAnsi="Times New Roman" w:cs="Times New Roman"/>
          <w:sz w:val="28"/>
          <w:szCs w:val="28"/>
        </w:rPr>
      </w:pPr>
      <m:oMath>
        <m:r>
          <w:rPr>
            <w:rFonts w:ascii="Cambria Math" w:hAnsi="Cambria Math" w:cs="Times New Roman"/>
            <w:sz w:val="28"/>
            <w:szCs w:val="28"/>
          </w:rPr>
          <m:t>L(</m:t>
        </m:r>
        <m:acc>
          <m:accPr>
            <m:chr m:val="⃗"/>
            <m:ctrlPr>
              <w:rPr>
                <w:rFonts w:ascii="Cambria Math" w:hAnsi="Cambria Math" w:cs="Times New Roman"/>
                <w:i/>
                <w:sz w:val="28"/>
                <w:szCs w:val="28"/>
              </w:rPr>
            </m:ctrlPr>
          </m:accPr>
          <m:e>
            <m:r>
              <w:rPr>
                <w:rFonts w:ascii="Cambria Math" w:hAnsi="Cambria Math" w:cs="Times New Roman"/>
                <w:sz w:val="28"/>
                <w:szCs w:val="28"/>
              </w:rPr>
              <m:t>v</m:t>
            </m:r>
          </m:e>
        </m:acc>
        <m:r>
          <w:rPr>
            <w:rFonts w:ascii="Cambria Math" w:hAnsi="Cambria Math" w:cs="Times New Roman"/>
            <w:sz w:val="28"/>
            <w:szCs w:val="28"/>
          </w:rPr>
          <m:t xml:space="preserve">)= </m:t>
        </m:r>
        <m:nary>
          <m:naryPr>
            <m:chr m:val="∏"/>
            <m:limLoc m:val="undOvr"/>
            <m:grow m:val="1"/>
            <m:ctrlPr>
              <w:rPr>
                <w:rFonts w:ascii="Cambria Math" w:hAnsi="Cambria Math" w:cs="Times New Roman"/>
                <w:i/>
                <w:sz w:val="28"/>
                <w:szCs w:val="28"/>
              </w:rPr>
            </m:ctrlPr>
          </m:naryPr>
          <m:sub>
            <m:r>
              <w:rPr>
                <w:rFonts w:ascii="Cambria Math" w:hAnsi="Cambria Math" w:cs="Times New Roman"/>
                <w:sz w:val="28"/>
                <w:szCs w:val="28"/>
              </w:rPr>
              <m:t>j=1</m:t>
            </m:r>
          </m:sub>
          <m:sup>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MC</m:t>
                </m:r>
              </m:sub>
            </m:sSub>
          </m:sup>
          <m:e>
            <m:sSub>
              <m:sSubPr>
                <m:ctrlPr>
                  <w:rPr>
                    <w:rFonts w:ascii="Cambria Math" w:hAnsi="Cambria Math" w:cs="Times New Roman"/>
                    <w:i/>
                    <w:sz w:val="28"/>
                    <w:szCs w:val="28"/>
                  </w:rPr>
                </m:ctrlPr>
              </m:sSubPr>
              <m:e>
                <m:r>
                  <w:rPr>
                    <w:rFonts w:ascii="Cambria Math" w:hAnsi="Cambria Math" w:cs="Times New Roman"/>
                    <w:sz w:val="28"/>
                    <w:szCs w:val="28"/>
                  </w:rPr>
                  <m:t>f</m:t>
                </m:r>
              </m:e>
              <m:sub>
                <m:acc>
                  <m:accPr>
                    <m:chr m:val="⃗"/>
                    <m:ctrlPr>
                      <w:rPr>
                        <w:rFonts w:ascii="Cambria Math" w:hAnsi="Cambria Math" w:cs="Times New Roman"/>
                        <w:i/>
                        <w:sz w:val="28"/>
                        <w:szCs w:val="28"/>
                      </w:rPr>
                    </m:ctrlPr>
                  </m:accPr>
                  <m:e>
                    <m:r>
                      <w:rPr>
                        <w:rFonts w:ascii="Cambria Math" w:hAnsi="Cambria Math" w:cs="Times New Roman"/>
                        <w:sz w:val="28"/>
                        <w:szCs w:val="28"/>
                      </w:rPr>
                      <m:t>v</m:t>
                    </m:r>
                  </m:e>
                </m:acc>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j</m:t>
                </m:r>
              </m:sup>
            </m:sSubSup>
            <m:r>
              <w:rPr>
                <w:rFonts w:ascii="Cambria Math" w:hAnsi="Cambria Math" w:cs="Times New Roman"/>
                <w:sz w:val="28"/>
                <w:szCs w:val="28"/>
              </w:rPr>
              <m:t>)</m:t>
            </m:r>
          </m:e>
        </m:nary>
      </m:oMath>
      <w:r w:rsidRPr="00D03446">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661595">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D03446">
        <w:rPr>
          <w:rFonts w:ascii="Times New Roman" w:hAnsi="Times New Roman" w:cs="Times New Roman"/>
          <w:sz w:val="28"/>
          <w:szCs w:val="28"/>
        </w:rPr>
        <w:t>(3.3)</w:t>
      </w:r>
    </w:p>
    <w:p w14:paraId="00EA930F" w14:textId="292CC38C" w:rsidR="00D03446" w:rsidRDefault="00D03446" w:rsidP="00C667D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ми отримуємо функцію максимальної правдоподібності, що залежить від значень параметрів розподілу. Значно зручніше працювати з логарифмом цієї функції:</w:t>
      </w:r>
    </w:p>
    <w:p w14:paraId="77B359F5" w14:textId="7E8AEE06" w:rsidR="00D03446" w:rsidRPr="00D03446" w:rsidRDefault="00D03446" w:rsidP="00D03446">
      <w:pPr>
        <w:spacing w:line="360" w:lineRule="auto"/>
        <w:ind w:firstLine="709"/>
        <w:jc w:val="right"/>
        <w:rPr>
          <w:rFonts w:ascii="Times New Roman" w:hAnsi="Times New Roman" w:cs="Times New Roman"/>
          <w:i/>
          <w:sz w:val="28"/>
          <w:szCs w:val="28"/>
        </w:rPr>
      </w:pPr>
      <m:oMath>
        <m:r>
          <m:rPr>
            <m:scr m:val="script"/>
          </m:rPr>
          <w:rPr>
            <w:rFonts w:ascii="Cambria Math" w:hAnsi="Cambria Math" w:cs="Times New Roman"/>
            <w:sz w:val="28"/>
            <w:szCs w:val="28"/>
          </w:rPr>
          <m:t>L</m:t>
        </m:r>
        <m:d>
          <m:dPr>
            <m:ctrlPr>
              <w:rPr>
                <w:rFonts w:ascii="Cambria Math" w:hAnsi="Cambria Math" w:cs="Times New Roman"/>
                <w:i/>
                <w:sz w:val="28"/>
                <w:szCs w:val="28"/>
              </w:rPr>
            </m:ctrlPr>
          </m:d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v</m:t>
                </m:r>
                <m:ctrlPr>
                  <w:rPr>
                    <w:rFonts w:ascii="Cambria Math" w:hAnsi="Cambria Math" w:cs="Times New Roman"/>
                    <w:i/>
                    <w:sz w:val="28"/>
                    <w:szCs w:val="28"/>
                  </w:rPr>
                </m:ctrlPr>
              </m:e>
            </m:acc>
          </m:e>
        </m:d>
        <m:r>
          <w:rPr>
            <w:rFonts w:ascii="Cambria Math" w:hAnsi="Cambria Math" w:cs="Times New Roman"/>
            <w:sz w:val="28"/>
            <w:szCs w:val="28"/>
          </w:rPr>
          <m:t>=</m:t>
        </m:r>
        <m:nary>
          <m:naryPr>
            <m:chr m:val="∑"/>
            <m:limLoc m:val="undOvr"/>
            <m:grow m:val="1"/>
            <m:ctrlPr>
              <w:rPr>
                <w:rFonts w:ascii="Cambria Math" w:hAnsi="Cambria Math" w:cs="Times New Roman"/>
                <w:i/>
                <w:sz w:val="28"/>
                <w:szCs w:val="28"/>
              </w:rPr>
            </m:ctrlPr>
          </m:naryPr>
          <m:sub>
            <m:r>
              <w:rPr>
                <w:rFonts w:ascii="Cambria Math" w:hAnsi="Cambria Math" w:cs="Times New Roman"/>
                <w:sz w:val="28"/>
                <w:szCs w:val="28"/>
              </w:rPr>
              <m:t>j=1</m:t>
            </m:r>
          </m:sub>
          <m:sup>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MC</m:t>
                </m:r>
              </m:sub>
            </m:sSub>
          </m:sup>
          <m:e>
            <m:func>
              <m:funcPr>
                <m:ctrlPr>
                  <w:rPr>
                    <w:rFonts w:ascii="Cambria Math" w:hAnsi="Cambria Math" w:cs="Times New Roman"/>
                    <w:i/>
                    <w:sz w:val="28"/>
                    <w:szCs w:val="28"/>
                  </w:rPr>
                </m:ctrlPr>
              </m:funcPr>
              <m:fName>
                <m:r>
                  <m:rPr>
                    <m:sty m:val="p"/>
                  </m:rPr>
                  <w:rPr>
                    <w:rFonts w:ascii="Cambria Math" w:hAnsi="Cambria Math" w:cs="Times New Roman"/>
                    <w:sz w:val="28"/>
                    <w:szCs w:val="28"/>
                  </w:rPr>
                  <m:t>ln</m:t>
                </m:r>
              </m:fName>
              <m:e>
                <m:sSub>
                  <m:sSubPr>
                    <m:ctrlPr>
                      <w:rPr>
                        <w:rFonts w:ascii="Cambria Math" w:hAnsi="Cambria Math" w:cs="Times New Roman"/>
                        <w:i/>
                        <w:sz w:val="28"/>
                        <w:szCs w:val="28"/>
                      </w:rPr>
                    </m:ctrlPr>
                  </m:sSubPr>
                  <m:e>
                    <m:r>
                      <w:rPr>
                        <w:rFonts w:ascii="Cambria Math" w:hAnsi="Cambria Math" w:cs="Times New Roman"/>
                        <w:sz w:val="28"/>
                        <w:szCs w:val="28"/>
                      </w:rPr>
                      <m:t>f</m:t>
                    </m:r>
                  </m:e>
                  <m:sub>
                    <m:acc>
                      <m:accPr>
                        <m:chr m:val="⃗"/>
                        <m:ctrlPr>
                          <w:rPr>
                            <w:rFonts w:ascii="Cambria Math" w:hAnsi="Cambria Math" w:cs="Times New Roman"/>
                            <w:i/>
                            <w:sz w:val="28"/>
                            <w:szCs w:val="28"/>
                          </w:rPr>
                        </m:ctrlPr>
                      </m:accPr>
                      <m:e>
                        <m:r>
                          <w:rPr>
                            <w:rFonts w:ascii="Cambria Math" w:hAnsi="Cambria Math" w:cs="Times New Roman"/>
                            <w:sz w:val="28"/>
                            <w:szCs w:val="28"/>
                          </w:rPr>
                          <m:t>v</m:t>
                        </m:r>
                      </m:e>
                    </m:acc>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i</m:t>
                    </m:r>
                  </m:sub>
                  <m:sup>
                    <m:r>
                      <w:rPr>
                        <w:rFonts w:ascii="Cambria Math" w:hAnsi="Cambria Math" w:cs="Times New Roman"/>
                        <w:sz w:val="28"/>
                        <w:szCs w:val="28"/>
                      </w:rPr>
                      <m:t>j</m:t>
                    </m:r>
                  </m:sup>
                </m:sSubSup>
                <m:r>
                  <w:rPr>
                    <w:rFonts w:ascii="Cambria Math" w:hAnsi="Cambria Math" w:cs="Times New Roman"/>
                    <w:sz w:val="28"/>
                    <w:szCs w:val="28"/>
                  </w:rPr>
                  <m:t>)</m:t>
                </m:r>
              </m:e>
            </m:func>
          </m:e>
        </m:nary>
      </m:oMath>
      <w:r w:rsidRPr="00D03446">
        <w:rPr>
          <w:rFonts w:ascii="Times New Roman" w:hAnsi="Times New Roman" w:cs="Times New Roman"/>
          <w:iCs/>
          <w:sz w:val="28"/>
          <w:szCs w:val="28"/>
        </w:rPr>
        <w:t>.</w:t>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sidRPr="00D03446">
        <w:rPr>
          <w:rFonts w:ascii="Times New Roman" w:hAnsi="Times New Roman" w:cs="Times New Roman"/>
          <w:iCs/>
          <w:sz w:val="28"/>
          <w:szCs w:val="28"/>
        </w:rPr>
        <w:t>(3.4)</w:t>
      </w:r>
    </w:p>
    <w:p w14:paraId="5C058399" w14:textId="09CB34A4" w:rsidR="009C5EAA" w:rsidRDefault="00D03446" w:rsidP="00D03446">
      <w:pPr>
        <w:spacing w:line="360" w:lineRule="auto"/>
        <w:jc w:val="both"/>
        <w:rPr>
          <w:rFonts w:ascii="Times New Roman" w:hAnsi="Times New Roman" w:cs="Times New Roman"/>
          <w:sz w:val="28"/>
          <w:szCs w:val="28"/>
        </w:rPr>
      </w:pPr>
      <w:r>
        <w:rPr>
          <w:rFonts w:ascii="Times New Roman" w:hAnsi="Times New Roman" w:cs="Times New Roman"/>
          <w:sz w:val="28"/>
          <w:szCs w:val="28"/>
        </w:rPr>
        <w:t>Так як вона монотонно зростає на всьому проміжку області визначення, то логарифмування не впливає на значення параметрів, при яких досягається максимум.</w:t>
      </w:r>
      <w:r w:rsidR="00F6037D" w:rsidRPr="00F6037D">
        <w:rPr>
          <w:rFonts w:ascii="Times New Roman" w:hAnsi="Times New Roman" w:cs="Times New Roman"/>
          <w:sz w:val="28"/>
          <w:szCs w:val="28"/>
          <w:lang w:val="ru-RU"/>
        </w:rPr>
        <w:t xml:space="preserve"> </w:t>
      </w:r>
      <w:r w:rsidR="00F6037D">
        <w:rPr>
          <w:rFonts w:ascii="Times New Roman" w:hAnsi="Times New Roman" w:cs="Times New Roman"/>
          <w:sz w:val="28"/>
          <w:szCs w:val="28"/>
        </w:rPr>
        <w:t>Вирішуючи наступні рівняння:</w:t>
      </w:r>
    </w:p>
    <w:p w14:paraId="53AF27C2" w14:textId="6F0D030A" w:rsidR="00F6037D" w:rsidRPr="00F6037D" w:rsidRDefault="00B6212F" w:rsidP="00F6037D">
      <w:pPr>
        <w:spacing w:line="360" w:lineRule="auto"/>
        <w:jc w:val="right"/>
        <w:rPr>
          <w:rFonts w:ascii="Times New Roman" w:hAnsi="Times New Roman" w:cs="Times New Roman"/>
          <w:sz w:val="28"/>
          <w:szCs w:val="28"/>
        </w:rPr>
      </w:pPr>
      <m:oMath>
        <m:sSub>
          <m:sSubPr>
            <m:ctrlPr>
              <w:rPr>
                <w:rFonts w:ascii="Cambria Math" w:hAnsi="Cambria Math" w:cs="Times New Roman"/>
                <w:i/>
                <w:iCs/>
                <w:sz w:val="28"/>
                <w:szCs w:val="28"/>
              </w:rPr>
            </m:ctrlPr>
          </m:sSubPr>
          <m:e>
            <m:d>
              <m:dPr>
                <m:begChr m:val=""/>
                <m:endChr m:val="|"/>
                <m:ctrlPr>
                  <w:rPr>
                    <w:rFonts w:ascii="Cambria Math" w:hAnsi="Cambria Math" w:cs="Times New Roman"/>
                    <w:i/>
                    <w:iCs/>
                    <w:sz w:val="28"/>
                    <w:szCs w:val="28"/>
                  </w:rPr>
                </m:ctrlPr>
              </m:dPr>
              <m:e>
                <m:f>
                  <m:fPr>
                    <m:ctrlPr>
                      <w:rPr>
                        <w:rFonts w:ascii="Cambria Math" w:hAnsi="Cambria Math" w:cs="Times New Roman"/>
                        <w:i/>
                        <w:iCs/>
                        <w:sz w:val="28"/>
                        <w:szCs w:val="28"/>
                      </w:rPr>
                    </m:ctrlPr>
                  </m:fPr>
                  <m:num>
                    <m:r>
                      <w:rPr>
                        <w:rFonts w:ascii="Cambria Math" w:hAnsi="Cambria Math" w:cs="Times New Roman"/>
                        <w:sz w:val="28"/>
                        <w:szCs w:val="28"/>
                      </w:rPr>
                      <m:t>∂</m:t>
                    </m:r>
                    <m:r>
                      <m:rPr>
                        <m:scr m:val="script"/>
                      </m:rPr>
                      <w:rPr>
                        <w:rFonts w:ascii="Cambria Math" w:hAnsi="Cambria Math" w:cs="Times New Roman"/>
                        <w:sz w:val="28"/>
                        <w:szCs w:val="28"/>
                      </w:rPr>
                      <m:t>L</m:t>
                    </m:r>
                  </m:num>
                  <m:den>
                    <m:r>
                      <w:rPr>
                        <w:rFonts w:ascii="Cambria Math" w:hAnsi="Cambria Math" w:cs="Times New Roman"/>
                        <w:sz w:val="28"/>
                        <w:szCs w:val="28"/>
                      </w:rPr>
                      <m:t>∂</m:t>
                    </m:r>
                    <m:sSub>
                      <m:sSubPr>
                        <m:ctrlPr>
                          <w:rPr>
                            <w:rFonts w:ascii="Cambria Math" w:hAnsi="Cambria Math" w:cs="Times New Roman"/>
                            <w:i/>
                            <w:iCs/>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en-US"/>
                          </w:rPr>
                          <m:t>a</m:t>
                        </m:r>
                      </m:sub>
                    </m:sSub>
                  </m:den>
                </m:f>
              </m:e>
            </m:d>
          </m:e>
          <m:sub>
            <m:acc>
              <m:accPr>
                <m:chr m:val="⃗"/>
                <m:ctrlPr>
                  <w:rPr>
                    <w:rFonts w:ascii="Cambria Math" w:hAnsi="Cambria Math" w:cs="Times New Roman"/>
                    <w:i/>
                    <w:iCs/>
                    <w:sz w:val="28"/>
                    <w:szCs w:val="28"/>
                  </w:rPr>
                </m:ctrlPr>
              </m:accPr>
              <m:e>
                <m:r>
                  <w:rPr>
                    <w:rFonts w:ascii="Cambria Math" w:hAnsi="Cambria Math" w:cs="Times New Roman"/>
                    <w:sz w:val="28"/>
                    <w:szCs w:val="28"/>
                  </w:rPr>
                  <m:t>v</m:t>
                </m:r>
              </m:e>
            </m:acc>
            <m:r>
              <w:rPr>
                <w:rFonts w:ascii="Cambria Math" w:hAnsi="Cambria Math" w:cs="Times New Roman"/>
                <w:sz w:val="28"/>
                <w:szCs w:val="28"/>
              </w:rPr>
              <m:t>=</m:t>
            </m:r>
            <m:sSub>
              <m:sSubPr>
                <m:ctrlPr>
                  <w:rPr>
                    <w:rFonts w:ascii="Cambria Math" w:hAnsi="Cambria Math" w:cs="Times New Roman"/>
                    <w:i/>
                    <w:iCs/>
                    <w:sz w:val="28"/>
                    <w:szCs w:val="28"/>
                  </w:rPr>
                </m:ctrlPr>
              </m:sSubPr>
              <m:e>
                <m:acc>
                  <m:accPr>
                    <m:chr m:val="⃗"/>
                    <m:ctrlPr>
                      <w:rPr>
                        <w:rFonts w:ascii="Cambria Math" w:hAnsi="Cambria Math" w:cs="Times New Roman"/>
                        <w:i/>
                        <w:iCs/>
                        <w:sz w:val="28"/>
                        <w:szCs w:val="28"/>
                      </w:rPr>
                    </m:ctrlPr>
                  </m:accPr>
                  <m:e>
                    <m:r>
                      <w:rPr>
                        <w:rFonts w:ascii="Cambria Math" w:hAnsi="Cambria Math" w:cs="Times New Roman"/>
                        <w:sz w:val="28"/>
                        <w:szCs w:val="28"/>
                      </w:rPr>
                      <m:t>v</m:t>
                    </m:r>
                  </m:e>
                </m:acc>
              </m:e>
              <m:sub>
                <m:r>
                  <w:rPr>
                    <w:rFonts w:ascii="Cambria Math" w:hAnsi="Cambria Math" w:cs="Times New Roman"/>
                    <w:sz w:val="28"/>
                    <w:szCs w:val="28"/>
                  </w:rPr>
                  <m:t>fit</m:t>
                </m:r>
              </m:sub>
            </m:sSub>
          </m:sub>
        </m:sSub>
        <m:r>
          <w:rPr>
            <w:rFonts w:ascii="Cambria Math" w:hAnsi="Cambria Math" w:cs="Times New Roman"/>
            <w:sz w:val="28"/>
            <w:szCs w:val="28"/>
          </w:rPr>
          <m:t>=0</m:t>
        </m:r>
      </m:oMath>
      <w:r w:rsidR="00F6037D" w:rsidRPr="00F6037D">
        <w:rPr>
          <w:rFonts w:ascii="Times New Roman" w:hAnsi="Times New Roman" w:cs="Times New Roman"/>
          <w:sz w:val="28"/>
          <w:szCs w:val="28"/>
        </w:rPr>
        <w:t>,</w:t>
      </w:r>
      <w:r w:rsidR="00F6037D">
        <w:rPr>
          <w:rFonts w:ascii="Times New Roman" w:hAnsi="Times New Roman" w:cs="Times New Roman"/>
          <w:sz w:val="28"/>
          <w:szCs w:val="28"/>
        </w:rPr>
        <w:tab/>
      </w:r>
      <w:r w:rsidR="00F6037D">
        <w:rPr>
          <w:rFonts w:ascii="Times New Roman" w:hAnsi="Times New Roman" w:cs="Times New Roman"/>
          <w:sz w:val="28"/>
          <w:szCs w:val="28"/>
        </w:rPr>
        <w:tab/>
      </w:r>
      <w:r w:rsidR="00F6037D">
        <w:rPr>
          <w:rFonts w:ascii="Times New Roman" w:hAnsi="Times New Roman" w:cs="Times New Roman"/>
          <w:sz w:val="28"/>
          <w:szCs w:val="28"/>
        </w:rPr>
        <w:tab/>
      </w:r>
      <w:r w:rsidR="00F6037D">
        <w:rPr>
          <w:rFonts w:ascii="Times New Roman" w:hAnsi="Times New Roman" w:cs="Times New Roman"/>
          <w:sz w:val="28"/>
          <w:szCs w:val="28"/>
        </w:rPr>
        <w:tab/>
      </w:r>
      <w:r w:rsidR="00F6037D">
        <w:rPr>
          <w:rFonts w:ascii="Times New Roman" w:hAnsi="Times New Roman" w:cs="Times New Roman"/>
          <w:sz w:val="28"/>
          <w:szCs w:val="28"/>
        </w:rPr>
        <w:tab/>
      </w:r>
      <w:r w:rsidR="00F6037D" w:rsidRPr="00F6037D">
        <w:rPr>
          <w:rFonts w:ascii="Times New Roman" w:hAnsi="Times New Roman" w:cs="Times New Roman"/>
          <w:sz w:val="28"/>
          <w:szCs w:val="28"/>
        </w:rPr>
        <w:t>(3.5)</w:t>
      </w:r>
    </w:p>
    <w:p w14:paraId="179BA126" w14:textId="336672DA" w:rsidR="004C070F" w:rsidRDefault="00F6037D" w:rsidP="00F6037D">
      <w:pPr>
        <w:spacing w:line="360" w:lineRule="auto"/>
        <w:jc w:val="both"/>
        <w:rPr>
          <w:rFonts w:ascii="Times New Roman" w:hAnsi="Times New Roman" w:cs="Times New Roman"/>
          <w:iCs/>
          <w:sz w:val="28"/>
          <w:szCs w:val="28"/>
        </w:rPr>
      </w:pPr>
      <w:r>
        <w:rPr>
          <w:rFonts w:ascii="Times New Roman" w:hAnsi="Times New Roman" w:cs="Times New Roman"/>
          <w:iCs/>
          <w:sz w:val="28"/>
          <w:szCs w:val="28"/>
        </w:rPr>
        <w:t xml:space="preserve">отримаємо дійсні значення параметрів </w:t>
      </w:r>
      <m:oMath>
        <m:sSub>
          <m:sSubPr>
            <m:ctrlPr>
              <w:rPr>
                <w:rFonts w:ascii="Cambria Math" w:hAnsi="Cambria Math" w:cs="Times New Roman"/>
                <w:i/>
                <w:iCs/>
                <w:sz w:val="28"/>
                <w:szCs w:val="28"/>
              </w:rPr>
            </m:ctrlPr>
          </m:sSubPr>
          <m:e>
            <m:acc>
              <m:accPr>
                <m:chr m:val="⃗"/>
                <m:ctrlPr>
                  <w:rPr>
                    <w:rFonts w:ascii="Cambria Math" w:hAnsi="Cambria Math" w:cs="Times New Roman"/>
                    <w:i/>
                    <w:iCs/>
                    <w:sz w:val="28"/>
                    <w:szCs w:val="28"/>
                  </w:rPr>
                </m:ctrlPr>
              </m:accPr>
              <m:e>
                <m:r>
                  <w:rPr>
                    <w:rFonts w:ascii="Cambria Math" w:hAnsi="Cambria Math" w:cs="Times New Roman"/>
                    <w:sz w:val="28"/>
                    <w:szCs w:val="28"/>
                  </w:rPr>
                  <m:t>v</m:t>
                </m:r>
              </m:e>
            </m:acc>
          </m:e>
          <m:sub>
            <m:r>
              <w:rPr>
                <w:rFonts w:ascii="Cambria Math" w:hAnsi="Cambria Math" w:cs="Times New Roman"/>
                <w:sz w:val="28"/>
                <w:szCs w:val="28"/>
              </w:rPr>
              <m:t>fit</m:t>
            </m:r>
          </m:sub>
        </m:sSub>
      </m:oMath>
      <w:r>
        <w:rPr>
          <w:rFonts w:ascii="Times New Roman" w:hAnsi="Times New Roman" w:cs="Times New Roman"/>
          <w:iCs/>
          <w:sz w:val="28"/>
          <w:szCs w:val="28"/>
        </w:rPr>
        <w:t xml:space="preserve">, при яких функція розподілу найкращим чином співпадає з експериментальними даними. </w:t>
      </w:r>
      <w:r w:rsidR="00823F8C">
        <w:rPr>
          <w:rFonts w:ascii="Times New Roman" w:hAnsi="Times New Roman" w:cs="Times New Roman"/>
          <w:iCs/>
          <w:sz w:val="28"/>
          <w:szCs w:val="28"/>
        </w:rPr>
        <w:t xml:space="preserve">Дані рівняння не має сенсу вирішувати аналітично, значно ефективніше використати градієнтний метод чисельного </w:t>
      </w:r>
      <w:proofErr w:type="spellStart"/>
      <w:r w:rsidR="00823F8C">
        <w:rPr>
          <w:rFonts w:ascii="Times New Roman" w:hAnsi="Times New Roman" w:cs="Times New Roman"/>
          <w:iCs/>
          <w:sz w:val="28"/>
          <w:szCs w:val="28"/>
        </w:rPr>
        <w:t>виріш</w:t>
      </w:r>
      <w:proofErr w:type="spellEnd"/>
      <w:r w:rsidR="005514EB">
        <w:rPr>
          <w:rFonts w:ascii="Times New Roman" w:hAnsi="Times New Roman" w:cs="Times New Roman"/>
          <w:iCs/>
          <w:sz w:val="28"/>
          <w:szCs w:val="28"/>
          <w:lang w:val="ru-RU"/>
        </w:rPr>
        <w:t>е</w:t>
      </w:r>
      <w:proofErr w:type="spellStart"/>
      <w:r w:rsidR="00823F8C">
        <w:rPr>
          <w:rFonts w:ascii="Times New Roman" w:hAnsi="Times New Roman" w:cs="Times New Roman"/>
          <w:iCs/>
          <w:sz w:val="28"/>
          <w:szCs w:val="28"/>
        </w:rPr>
        <w:t>ння</w:t>
      </w:r>
      <w:proofErr w:type="spellEnd"/>
      <w:r w:rsidR="00823F8C">
        <w:rPr>
          <w:rFonts w:ascii="Times New Roman" w:hAnsi="Times New Roman" w:cs="Times New Roman"/>
          <w:iCs/>
          <w:sz w:val="28"/>
          <w:szCs w:val="28"/>
        </w:rPr>
        <w:t xml:space="preserve"> алгебраїчних систем рівнянь. </w:t>
      </w:r>
      <w:r>
        <w:rPr>
          <w:rFonts w:ascii="Times New Roman" w:hAnsi="Times New Roman" w:cs="Times New Roman"/>
          <w:iCs/>
          <w:sz w:val="28"/>
          <w:szCs w:val="28"/>
        </w:rPr>
        <w:t xml:space="preserve">Слід </w:t>
      </w:r>
      <w:r w:rsidR="00823F8C">
        <w:rPr>
          <w:rFonts w:ascii="Times New Roman" w:hAnsi="Times New Roman" w:cs="Times New Roman"/>
          <w:iCs/>
          <w:sz w:val="28"/>
          <w:szCs w:val="28"/>
        </w:rPr>
        <w:t xml:space="preserve">також </w:t>
      </w:r>
      <w:r>
        <w:rPr>
          <w:rFonts w:ascii="Times New Roman" w:hAnsi="Times New Roman" w:cs="Times New Roman"/>
          <w:iCs/>
          <w:sz w:val="28"/>
          <w:szCs w:val="28"/>
        </w:rPr>
        <w:t xml:space="preserve">зазначити, що для </w:t>
      </w:r>
      <w:proofErr w:type="spellStart"/>
      <w:r>
        <w:rPr>
          <w:rFonts w:ascii="Times New Roman" w:hAnsi="Times New Roman" w:cs="Times New Roman"/>
          <w:iCs/>
          <w:sz w:val="28"/>
          <w:szCs w:val="28"/>
        </w:rPr>
        <w:t>гаусового</w:t>
      </w:r>
      <w:proofErr w:type="spellEnd"/>
      <w:r>
        <w:rPr>
          <w:rFonts w:ascii="Times New Roman" w:hAnsi="Times New Roman" w:cs="Times New Roman"/>
          <w:iCs/>
          <w:sz w:val="28"/>
          <w:szCs w:val="28"/>
        </w:rPr>
        <w:t xml:space="preserve"> розподілу даний метод пошуку параметрів розподілу фактично відповідає методу </w:t>
      </w:r>
      <m:oMath>
        <m:sSup>
          <m:sSupPr>
            <m:ctrlPr>
              <w:rPr>
                <w:rFonts w:ascii="Cambria Math" w:hAnsi="Cambria Math" w:cs="Times New Roman"/>
                <w:i/>
                <w:iCs/>
                <w:sz w:val="28"/>
                <w:szCs w:val="28"/>
              </w:rPr>
            </m:ctrlPr>
          </m:sSupPr>
          <m:e>
            <m:r>
              <w:rPr>
                <w:rFonts w:ascii="Cambria Math" w:hAnsi="Cambria Math" w:cs="Times New Roman"/>
                <w:sz w:val="28"/>
                <w:szCs w:val="28"/>
              </w:rPr>
              <m:t>χ</m:t>
            </m:r>
          </m:e>
          <m:sup>
            <m:r>
              <w:rPr>
                <w:rFonts w:ascii="Cambria Math" w:hAnsi="Cambria Math" w:cs="Times New Roman"/>
                <w:sz w:val="28"/>
                <w:szCs w:val="28"/>
              </w:rPr>
              <m:t>2</m:t>
            </m:r>
          </m:sup>
        </m:sSup>
      </m:oMath>
      <w:r w:rsidRPr="00F6037D">
        <w:rPr>
          <w:rFonts w:ascii="Times New Roman" w:hAnsi="Times New Roman" w:cs="Times New Roman"/>
          <w:iCs/>
          <w:sz w:val="28"/>
          <w:szCs w:val="28"/>
        </w:rPr>
        <w:t>-</w:t>
      </w:r>
      <w:r>
        <w:rPr>
          <w:rFonts w:ascii="Times New Roman" w:hAnsi="Times New Roman" w:cs="Times New Roman"/>
          <w:iCs/>
          <w:sz w:val="28"/>
          <w:szCs w:val="28"/>
        </w:rPr>
        <w:t>мінімізації.</w:t>
      </w:r>
    </w:p>
    <w:p w14:paraId="59F81C0B" w14:textId="479E8190" w:rsidR="00361735" w:rsidRDefault="00361735" w:rsidP="00361735">
      <w:pPr>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Знаючи </w:t>
      </w:r>
      <w:proofErr w:type="spellStart"/>
      <w:r>
        <w:rPr>
          <w:rFonts w:ascii="Times New Roman" w:hAnsi="Times New Roman" w:cs="Times New Roman"/>
          <w:iCs/>
          <w:sz w:val="28"/>
          <w:szCs w:val="28"/>
        </w:rPr>
        <w:t>коваріаційну</w:t>
      </w:r>
      <w:proofErr w:type="spellEnd"/>
      <w:r>
        <w:rPr>
          <w:rFonts w:ascii="Times New Roman" w:hAnsi="Times New Roman" w:cs="Times New Roman"/>
          <w:iCs/>
          <w:sz w:val="28"/>
          <w:szCs w:val="28"/>
        </w:rPr>
        <w:t xml:space="preserve"> матрицю, можна розрахувати стандартне відхилення отриманих значень параметрів розподілу </w:t>
      </w:r>
      <m:oMath>
        <m:sSub>
          <m:sSubPr>
            <m:ctrlPr>
              <w:rPr>
                <w:rFonts w:ascii="Cambria Math" w:hAnsi="Cambria Math" w:cs="Times New Roman"/>
                <w:i/>
                <w:iCs/>
                <w:sz w:val="28"/>
                <w:szCs w:val="28"/>
              </w:rPr>
            </m:ctrlPr>
          </m:sSubPr>
          <m:e>
            <m:acc>
              <m:accPr>
                <m:chr m:val="⃗"/>
                <m:ctrlPr>
                  <w:rPr>
                    <w:rFonts w:ascii="Cambria Math" w:hAnsi="Cambria Math" w:cs="Times New Roman"/>
                    <w:i/>
                    <w:iCs/>
                    <w:sz w:val="28"/>
                    <w:szCs w:val="28"/>
                  </w:rPr>
                </m:ctrlPr>
              </m:accPr>
              <m:e>
                <m:r>
                  <w:rPr>
                    <w:rFonts w:ascii="Cambria Math" w:hAnsi="Cambria Math" w:cs="Times New Roman"/>
                    <w:sz w:val="28"/>
                    <w:szCs w:val="28"/>
                  </w:rPr>
                  <m:t>v</m:t>
                </m:r>
              </m:e>
            </m:acc>
          </m:e>
          <m:sub>
            <m:r>
              <w:rPr>
                <w:rFonts w:ascii="Cambria Math" w:hAnsi="Cambria Math" w:cs="Times New Roman"/>
                <w:sz w:val="28"/>
                <w:szCs w:val="28"/>
              </w:rPr>
              <m:t>fit</m:t>
            </m:r>
          </m:sub>
        </m:sSub>
      </m:oMath>
      <w:r>
        <w:rPr>
          <w:rFonts w:ascii="Times New Roman" w:hAnsi="Times New Roman" w:cs="Times New Roman"/>
          <w:iCs/>
          <w:sz w:val="28"/>
          <w:szCs w:val="28"/>
        </w:rPr>
        <w:t xml:space="preserve">. Коваріаційна матриця </w:t>
      </w:r>
      <m:oMath>
        <m:sSub>
          <m:sSubPr>
            <m:ctrlPr>
              <w:rPr>
                <w:rFonts w:ascii="Cambria Math" w:hAnsi="Cambria Math" w:cs="Times New Roman"/>
                <w:i/>
                <w:iCs/>
                <w:sz w:val="28"/>
                <w:szCs w:val="28"/>
              </w:rPr>
            </m:ctrlPr>
          </m:sSubPr>
          <m:e>
            <m:r>
              <w:rPr>
                <w:rFonts w:ascii="Cambria Math" w:hAnsi="Cambria Math" w:cs="Times New Roman"/>
                <w:sz w:val="28"/>
                <w:szCs w:val="28"/>
              </w:rPr>
              <m:t>V</m:t>
            </m:r>
          </m:e>
          <m:sub>
            <m:r>
              <w:rPr>
                <w:rFonts w:ascii="Cambria Math" w:hAnsi="Cambria Math" w:cs="Times New Roman"/>
                <w:sz w:val="28"/>
                <w:szCs w:val="28"/>
              </w:rPr>
              <m:t>ab</m:t>
            </m:r>
          </m:sub>
        </m:sSub>
      </m:oMath>
      <w:r>
        <w:rPr>
          <w:rFonts w:ascii="Times New Roman" w:hAnsi="Times New Roman" w:cs="Times New Roman"/>
          <w:iCs/>
          <w:sz w:val="28"/>
          <w:szCs w:val="28"/>
        </w:rPr>
        <w:t xml:space="preserve"> </w:t>
      </w:r>
      <w:r w:rsidR="005514EB">
        <w:rPr>
          <w:rFonts w:ascii="Times New Roman" w:hAnsi="Times New Roman" w:cs="Times New Roman"/>
          <w:iCs/>
          <w:sz w:val="28"/>
          <w:szCs w:val="28"/>
          <w:lang w:val="ru-RU"/>
        </w:rPr>
        <w:t>за</w:t>
      </w:r>
      <w:r>
        <w:rPr>
          <w:rFonts w:ascii="Times New Roman" w:hAnsi="Times New Roman" w:cs="Times New Roman"/>
          <w:iCs/>
          <w:sz w:val="28"/>
          <w:szCs w:val="28"/>
        </w:rPr>
        <w:t>дається наступним виразом:</w:t>
      </w:r>
    </w:p>
    <w:p w14:paraId="4C8C3ED0" w14:textId="1574A934" w:rsidR="00361735" w:rsidRDefault="00B6212F" w:rsidP="00361735">
      <w:pPr>
        <w:spacing w:line="360" w:lineRule="auto"/>
        <w:ind w:firstLine="709"/>
        <w:jc w:val="right"/>
        <w:rPr>
          <w:rFonts w:ascii="Times New Roman" w:hAnsi="Times New Roman" w:cs="Times New Roman"/>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V</m:t>
            </m:r>
          </m:e>
          <m:sub>
            <m:r>
              <w:rPr>
                <w:rFonts w:ascii="Cambria Math" w:hAnsi="Cambria Math" w:cs="Times New Roman"/>
                <w:sz w:val="28"/>
                <w:szCs w:val="28"/>
              </w:rPr>
              <m:t>ab</m:t>
            </m:r>
          </m:sub>
        </m:sSub>
        <m:r>
          <w:rPr>
            <w:rFonts w:ascii="Cambria Math" w:hAnsi="Cambria Math" w:cs="Times New Roman"/>
            <w:sz w:val="28"/>
            <w:szCs w:val="28"/>
          </w:rPr>
          <m:t>=</m:t>
        </m:r>
        <m:sSup>
          <m:sSupPr>
            <m:ctrlPr>
              <w:rPr>
                <w:rFonts w:ascii="Cambria Math" w:hAnsi="Cambria Math" w:cs="Times New Roman"/>
                <w:i/>
                <w:iCs/>
                <w:sz w:val="28"/>
                <w:szCs w:val="28"/>
              </w:rPr>
            </m:ctrlPr>
          </m:sSupPr>
          <m:e>
            <m:d>
              <m:dPr>
                <m:ctrlPr>
                  <w:rPr>
                    <w:rFonts w:ascii="Cambria Math" w:hAnsi="Cambria Math" w:cs="Times New Roman"/>
                    <w:i/>
                    <w:iCs/>
                    <w:sz w:val="28"/>
                    <w:szCs w:val="28"/>
                  </w:rPr>
                </m:ctrlPr>
              </m:dPr>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m:t>
                        </m:r>
                      </m:e>
                      <m:sup>
                        <m:r>
                          <w:rPr>
                            <w:rFonts w:ascii="Cambria Math" w:hAnsi="Cambria Math" w:cs="Times New Roman"/>
                            <w:sz w:val="28"/>
                            <w:szCs w:val="28"/>
                          </w:rPr>
                          <m:t>2</m:t>
                        </m:r>
                      </m:sup>
                    </m:sSup>
                    <m:r>
                      <m:rPr>
                        <m:scr m:val="script"/>
                      </m:rPr>
                      <w:rPr>
                        <w:rFonts w:ascii="Cambria Math" w:hAnsi="Cambria Math" w:cs="Times New Roman"/>
                        <w:sz w:val="28"/>
                        <w:szCs w:val="28"/>
                      </w:rPr>
                      <m:t>L</m:t>
                    </m:r>
                    <m:d>
                      <m:dPr>
                        <m:ctrlPr>
                          <w:rPr>
                            <w:rFonts w:ascii="Cambria Math" w:hAnsi="Cambria Math" w:cs="Times New Roman"/>
                            <w:i/>
                            <w:sz w:val="28"/>
                            <w:szCs w:val="28"/>
                          </w:rPr>
                        </m:ctrlPr>
                      </m:d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v</m:t>
                            </m:r>
                            <m:ctrlPr>
                              <w:rPr>
                                <w:rFonts w:ascii="Cambria Math" w:hAnsi="Cambria Math" w:cs="Times New Roman"/>
                                <w:i/>
                                <w:sz w:val="28"/>
                                <w:szCs w:val="28"/>
                              </w:rPr>
                            </m:ctrlPr>
                          </m:e>
                        </m:acc>
                      </m:e>
                    </m:d>
                  </m:num>
                  <m:den>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v</m:t>
                        </m:r>
                      </m:e>
                      <m:sub>
                        <m:r>
                          <w:rPr>
                            <w:rFonts w:ascii="Cambria Math" w:hAnsi="Cambria Math" w:cs="Times New Roman"/>
                            <w:sz w:val="28"/>
                            <w:szCs w:val="28"/>
                          </w:rPr>
                          <m:t>a</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v</m:t>
                        </m:r>
                      </m:e>
                      <m:sub>
                        <m:r>
                          <w:rPr>
                            <w:rFonts w:ascii="Cambria Math" w:hAnsi="Cambria Math" w:cs="Times New Roman"/>
                            <w:sz w:val="28"/>
                            <w:szCs w:val="28"/>
                          </w:rPr>
                          <m:t>b</m:t>
                        </m:r>
                      </m:sub>
                    </m:sSub>
                  </m:den>
                </m:f>
              </m:e>
            </m:d>
          </m:e>
          <m:sup>
            <m:r>
              <w:rPr>
                <w:rFonts w:ascii="Cambria Math" w:hAnsi="Cambria Math" w:cs="Times New Roman"/>
                <w:sz w:val="28"/>
                <w:szCs w:val="28"/>
              </w:rPr>
              <m:t>-1</m:t>
            </m:r>
          </m:sup>
        </m:sSup>
      </m:oMath>
      <w:r w:rsidR="00361735" w:rsidRPr="00361735">
        <w:rPr>
          <w:rFonts w:ascii="Times New Roman" w:hAnsi="Times New Roman" w:cs="Times New Roman"/>
          <w:sz w:val="28"/>
          <w:szCs w:val="28"/>
        </w:rPr>
        <w:t>.</w:t>
      </w:r>
      <w:r w:rsidR="00361735">
        <w:rPr>
          <w:rFonts w:ascii="Times New Roman" w:hAnsi="Times New Roman" w:cs="Times New Roman"/>
          <w:sz w:val="28"/>
          <w:szCs w:val="28"/>
        </w:rPr>
        <w:tab/>
      </w:r>
      <w:r w:rsidR="00361735">
        <w:rPr>
          <w:rFonts w:ascii="Times New Roman" w:hAnsi="Times New Roman" w:cs="Times New Roman"/>
          <w:sz w:val="28"/>
          <w:szCs w:val="28"/>
        </w:rPr>
        <w:tab/>
      </w:r>
      <w:r w:rsidR="00361735">
        <w:rPr>
          <w:rFonts w:ascii="Times New Roman" w:hAnsi="Times New Roman" w:cs="Times New Roman"/>
          <w:sz w:val="28"/>
          <w:szCs w:val="28"/>
        </w:rPr>
        <w:tab/>
      </w:r>
      <w:r w:rsidR="00361735">
        <w:rPr>
          <w:rFonts w:ascii="Times New Roman" w:hAnsi="Times New Roman" w:cs="Times New Roman"/>
          <w:sz w:val="28"/>
          <w:szCs w:val="28"/>
        </w:rPr>
        <w:tab/>
      </w:r>
      <w:r w:rsidR="00361735">
        <w:rPr>
          <w:rFonts w:ascii="Times New Roman" w:hAnsi="Times New Roman" w:cs="Times New Roman"/>
          <w:sz w:val="28"/>
          <w:szCs w:val="28"/>
        </w:rPr>
        <w:tab/>
      </w:r>
      <w:r w:rsidR="00361735" w:rsidRPr="00361735">
        <w:rPr>
          <w:rFonts w:ascii="Times New Roman" w:hAnsi="Times New Roman" w:cs="Times New Roman"/>
          <w:sz w:val="28"/>
          <w:szCs w:val="28"/>
        </w:rPr>
        <w:t>(3.6)</w:t>
      </w:r>
    </w:p>
    <w:p w14:paraId="4D25AED4" w14:textId="789AA860" w:rsidR="00361735" w:rsidRDefault="00361735" w:rsidP="0036173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Звідси, дуже легко отримати кореляційну матрицю </w:t>
      </w:r>
      <m:oMath>
        <m:sSub>
          <m:sSubPr>
            <m:ctrlPr>
              <w:rPr>
                <w:rFonts w:ascii="Cambria Math" w:hAnsi="Cambria Math" w:cs="Times New Roman"/>
                <w:i/>
                <w:sz w:val="28"/>
                <w:szCs w:val="28"/>
                <w:lang w:val="en-US"/>
              </w:rPr>
            </m:ctrlPr>
          </m:sSubPr>
          <m:e>
            <m:r>
              <w:rPr>
                <w:rFonts w:ascii="Cambria Math" w:hAnsi="Cambria Math" w:cs="Times New Roman"/>
                <w:sz w:val="28"/>
                <w:szCs w:val="28"/>
              </w:rPr>
              <m:t>ρ</m:t>
            </m:r>
            <m:ctrlPr>
              <w:rPr>
                <w:rFonts w:ascii="Cambria Math" w:hAnsi="Cambria Math" w:cs="Times New Roman"/>
                <w:i/>
                <w:sz w:val="28"/>
                <w:szCs w:val="28"/>
              </w:rPr>
            </m:ctrlPr>
          </m:e>
          <m:sub>
            <m:r>
              <w:rPr>
                <w:rFonts w:ascii="Cambria Math" w:hAnsi="Cambria Math" w:cs="Times New Roman"/>
                <w:sz w:val="28"/>
                <w:szCs w:val="28"/>
                <w:lang w:val="en-US"/>
              </w:rPr>
              <m:t>ab</m:t>
            </m:r>
          </m:sub>
        </m:sSub>
      </m:oMath>
      <w:r>
        <w:rPr>
          <w:rFonts w:ascii="Times New Roman" w:hAnsi="Times New Roman" w:cs="Times New Roman"/>
          <w:sz w:val="28"/>
          <w:szCs w:val="28"/>
        </w:rPr>
        <w:t>:</w:t>
      </w:r>
    </w:p>
    <w:p w14:paraId="3AAA11DE" w14:textId="528362DD" w:rsidR="00361735" w:rsidRDefault="00B6212F" w:rsidP="00361735">
      <w:pPr>
        <w:spacing w:line="360" w:lineRule="auto"/>
        <w:ind w:firstLine="709"/>
        <w:jc w:val="right"/>
        <w:rPr>
          <w:rFonts w:ascii="Times New Roman" w:hAnsi="Times New Roman" w:cs="Times New Roman"/>
          <w:iCs/>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rPr>
              <m:t>ρ</m:t>
            </m:r>
            <m:ctrlPr>
              <w:rPr>
                <w:rFonts w:ascii="Cambria Math" w:hAnsi="Cambria Math" w:cs="Times New Roman"/>
                <w:i/>
                <w:sz w:val="28"/>
                <w:szCs w:val="28"/>
              </w:rPr>
            </m:ctrlPr>
          </m:e>
          <m:sub>
            <m:r>
              <w:rPr>
                <w:rFonts w:ascii="Cambria Math" w:hAnsi="Cambria Math" w:cs="Times New Roman"/>
                <w:sz w:val="28"/>
                <w:szCs w:val="28"/>
                <w:lang w:val="en-US"/>
              </w:rPr>
              <m:t>ab</m:t>
            </m:r>
          </m:sub>
        </m:sSub>
        <m:r>
          <w:rPr>
            <w:rFonts w:ascii="Cambria Math" w:hAnsi="Cambria Math" w:cs="Times New Roman"/>
            <w:sz w:val="28"/>
            <w:szCs w:val="28"/>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en-US"/>
                  </w:rPr>
                  <m:t>ab</m:t>
                </m:r>
              </m:sub>
            </m:sSub>
          </m:num>
          <m:den>
            <m:rad>
              <m:radPr>
                <m:degHide m:val="1"/>
                <m:ctrlPr>
                  <w:rPr>
                    <w:rFonts w:ascii="Cambria Math" w:hAnsi="Cambria Math" w:cs="Times New Roman"/>
                    <w:i/>
                    <w:sz w:val="28"/>
                    <w:szCs w:val="28"/>
                    <w:lang w:val="en-US"/>
                  </w:rPr>
                </m:ctrlPr>
              </m:radPr>
              <m:deg/>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en-US"/>
                      </w:rPr>
                      <m:t>aa</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en-US"/>
                      </w:rPr>
                      <m:t>bb</m:t>
                    </m:r>
                  </m:sub>
                </m:sSub>
              </m:e>
            </m:rad>
          </m:den>
        </m:f>
      </m:oMath>
      <w:r w:rsidR="00361735" w:rsidRPr="00361735">
        <w:rPr>
          <w:rFonts w:ascii="Times New Roman" w:hAnsi="Times New Roman" w:cs="Times New Roman"/>
          <w:iCs/>
          <w:sz w:val="28"/>
          <w:szCs w:val="28"/>
        </w:rPr>
        <w:t xml:space="preserve">, </w:t>
      </w:r>
      <w:r w:rsidR="00361735">
        <w:rPr>
          <w:rFonts w:ascii="Times New Roman" w:hAnsi="Times New Roman" w:cs="Times New Roman"/>
          <w:iCs/>
          <w:sz w:val="28"/>
          <w:szCs w:val="28"/>
        </w:rPr>
        <w:tab/>
      </w:r>
      <w:r w:rsidR="00361735">
        <w:rPr>
          <w:rFonts w:ascii="Times New Roman" w:hAnsi="Times New Roman" w:cs="Times New Roman"/>
          <w:iCs/>
          <w:sz w:val="28"/>
          <w:szCs w:val="28"/>
        </w:rPr>
        <w:tab/>
      </w:r>
      <w:r w:rsidR="00361735">
        <w:rPr>
          <w:rFonts w:ascii="Times New Roman" w:hAnsi="Times New Roman" w:cs="Times New Roman"/>
          <w:iCs/>
          <w:sz w:val="28"/>
          <w:szCs w:val="28"/>
        </w:rPr>
        <w:tab/>
      </w:r>
      <w:r w:rsidR="00361735">
        <w:rPr>
          <w:rFonts w:ascii="Times New Roman" w:hAnsi="Times New Roman" w:cs="Times New Roman"/>
          <w:iCs/>
          <w:sz w:val="28"/>
          <w:szCs w:val="28"/>
        </w:rPr>
        <w:tab/>
      </w:r>
      <w:r w:rsidR="00361735">
        <w:rPr>
          <w:rFonts w:ascii="Times New Roman" w:hAnsi="Times New Roman" w:cs="Times New Roman"/>
          <w:iCs/>
          <w:sz w:val="28"/>
          <w:szCs w:val="28"/>
        </w:rPr>
        <w:tab/>
      </w:r>
      <w:r w:rsidR="00361735" w:rsidRPr="00361735">
        <w:rPr>
          <w:rFonts w:ascii="Times New Roman" w:hAnsi="Times New Roman" w:cs="Times New Roman"/>
          <w:iCs/>
          <w:sz w:val="28"/>
          <w:szCs w:val="28"/>
        </w:rPr>
        <w:t>(3.7)</w:t>
      </w:r>
    </w:p>
    <w:p w14:paraId="642A1E7B" w14:textId="1388A984" w:rsidR="00361735" w:rsidRDefault="00361735" w:rsidP="00361735">
      <w:pPr>
        <w:spacing w:line="360" w:lineRule="auto"/>
        <w:jc w:val="both"/>
        <w:rPr>
          <w:rFonts w:ascii="Times New Roman" w:hAnsi="Times New Roman" w:cs="Times New Roman"/>
          <w:iCs/>
          <w:sz w:val="28"/>
          <w:szCs w:val="28"/>
        </w:rPr>
      </w:pPr>
      <w:r>
        <w:rPr>
          <w:rFonts w:ascii="Times New Roman" w:hAnsi="Times New Roman" w:cs="Times New Roman"/>
          <w:iCs/>
          <w:sz w:val="28"/>
          <w:szCs w:val="28"/>
        </w:rPr>
        <w:t>та стандартне відхилення</w:t>
      </w:r>
      <w:r w:rsidRPr="00361735">
        <w:rPr>
          <w:rFonts w:ascii="Times New Roman" w:hAnsi="Times New Roman" w:cs="Times New Roman"/>
          <w:iCs/>
          <w:sz w:val="28"/>
          <w:szCs w:val="28"/>
          <w:lang w:val="ru-RU"/>
        </w:rPr>
        <w:t xml:space="preserve"> </w:t>
      </w:r>
      <m:oMath>
        <m:sSub>
          <m:sSubPr>
            <m:ctrlPr>
              <w:rPr>
                <w:rFonts w:ascii="Cambria Math" w:hAnsi="Cambria Math" w:cs="Times New Roman"/>
                <w:i/>
                <w:iCs/>
                <w:sz w:val="28"/>
                <w:szCs w:val="28"/>
                <w:lang w:val="en-US"/>
              </w:rPr>
            </m:ctrlPr>
          </m:sSubPr>
          <m:e>
            <m:r>
              <w:rPr>
                <w:rFonts w:ascii="Cambria Math" w:hAnsi="Cambria Math" w:cs="Times New Roman"/>
                <w:sz w:val="28"/>
                <w:szCs w:val="28"/>
              </w:rPr>
              <m:t>σ</m:t>
            </m:r>
            <m:ctrlPr>
              <w:rPr>
                <w:rFonts w:ascii="Cambria Math" w:hAnsi="Cambria Math" w:cs="Times New Roman"/>
                <w:i/>
                <w:iCs/>
                <w:sz w:val="28"/>
                <w:szCs w:val="28"/>
              </w:rPr>
            </m:ctrlPr>
          </m:e>
          <m:sub>
            <m:r>
              <w:rPr>
                <w:rFonts w:ascii="Cambria Math" w:hAnsi="Cambria Math" w:cs="Times New Roman"/>
                <w:sz w:val="28"/>
                <w:szCs w:val="28"/>
                <w:lang w:val="en-US"/>
              </w:rPr>
              <m:t>a</m:t>
            </m:r>
          </m:sub>
        </m:sSub>
      </m:oMath>
      <w:r w:rsidRPr="00361735">
        <w:rPr>
          <w:rFonts w:ascii="Times New Roman" w:hAnsi="Times New Roman" w:cs="Times New Roman"/>
          <w:iCs/>
          <w:sz w:val="28"/>
          <w:szCs w:val="28"/>
          <w:lang w:val="ru-RU"/>
        </w:rPr>
        <w:t xml:space="preserve"> </w:t>
      </w:r>
      <w:r>
        <w:rPr>
          <w:rFonts w:ascii="Times New Roman" w:hAnsi="Times New Roman" w:cs="Times New Roman"/>
          <w:iCs/>
          <w:sz w:val="28"/>
          <w:szCs w:val="28"/>
        </w:rPr>
        <w:t xml:space="preserve">для </w:t>
      </w:r>
      <m:oMath>
        <m:r>
          <w:rPr>
            <w:rFonts w:ascii="Cambria Math" w:hAnsi="Cambria Math" w:cs="Times New Roman"/>
            <w:sz w:val="28"/>
            <w:szCs w:val="28"/>
            <w:lang w:val="en-US"/>
          </w:rPr>
          <m:t>a</m:t>
        </m:r>
      </m:oMath>
      <w:r>
        <w:rPr>
          <w:rFonts w:ascii="Times New Roman" w:hAnsi="Times New Roman" w:cs="Times New Roman"/>
          <w:iCs/>
          <w:sz w:val="28"/>
          <w:szCs w:val="28"/>
        </w:rPr>
        <w:t>-го параметру розподілу:</w:t>
      </w:r>
    </w:p>
    <w:p w14:paraId="50E8B4FC" w14:textId="53984C7E" w:rsidR="00361735" w:rsidRPr="00967C9F" w:rsidRDefault="00B6212F" w:rsidP="00361735">
      <w:pPr>
        <w:spacing w:line="360" w:lineRule="auto"/>
        <w:jc w:val="right"/>
        <w:rPr>
          <w:rFonts w:ascii="Times New Roman" w:hAnsi="Times New Roman" w:cs="Times New Roman"/>
          <w:sz w:val="28"/>
          <w:szCs w:val="28"/>
          <w:lang w:val="ru-RU"/>
        </w:rPr>
      </w:pPr>
      <m:oMath>
        <m:sSub>
          <m:sSubPr>
            <m:ctrlPr>
              <w:rPr>
                <w:rFonts w:ascii="Cambria Math" w:hAnsi="Cambria Math" w:cs="Times New Roman"/>
                <w:i/>
                <w:iCs/>
                <w:sz w:val="28"/>
                <w:szCs w:val="28"/>
                <w:lang w:val="en-US"/>
              </w:rPr>
            </m:ctrlPr>
          </m:sSubPr>
          <m:e>
            <m:r>
              <w:rPr>
                <w:rFonts w:ascii="Cambria Math" w:hAnsi="Cambria Math" w:cs="Times New Roman"/>
                <w:sz w:val="28"/>
                <w:szCs w:val="28"/>
              </w:rPr>
              <m:t>σ</m:t>
            </m:r>
            <m:ctrlPr>
              <w:rPr>
                <w:rFonts w:ascii="Cambria Math" w:hAnsi="Cambria Math" w:cs="Times New Roman"/>
                <w:i/>
                <w:iCs/>
                <w:sz w:val="28"/>
                <w:szCs w:val="28"/>
              </w:rPr>
            </m:ctrlPr>
          </m:e>
          <m:sub>
            <m:r>
              <w:rPr>
                <w:rFonts w:ascii="Cambria Math" w:hAnsi="Cambria Math" w:cs="Times New Roman"/>
                <w:sz w:val="28"/>
                <w:szCs w:val="28"/>
                <w:lang w:val="en-US"/>
              </w:rPr>
              <m:t>a</m:t>
            </m:r>
          </m:sub>
        </m:sSub>
        <m:r>
          <w:rPr>
            <w:rFonts w:ascii="Cambria Math" w:hAnsi="Cambria Math" w:cs="Times New Roman"/>
            <w:sz w:val="28"/>
            <w:szCs w:val="28"/>
            <w:lang w:val="ru-RU"/>
          </w:rPr>
          <m:t>=</m:t>
        </m:r>
        <m:rad>
          <m:radPr>
            <m:degHide m:val="1"/>
            <m:ctrlPr>
              <w:rPr>
                <w:rFonts w:ascii="Cambria Math" w:hAnsi="Cambria Math" w:cs="Times New Roman"/>
                <w:i/>
                <w:iCs/>
                <w:sz w:val="28"/>
                <w:szCs w:val="28"/>
                <w:lang w:val="en-US"/>
              </w:rPr>
            </m:ctrlPr>
          </m:radPr>
          <m:deg/>
          <m:e>
            <m:sSub>
              <m:sSubPr>
                <m:ctrlPr>
                  <w:rPr>
                    <w:rFonts w:ascii="Cambria Math" w:hAnsi="Cambria Math" w:cs="Times New Roman"/>
                    <w:i/>
                    <w:iCs/>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en-US"/>
                  </w:rPr>
                  <m:t>aa</m:t>
                </m:r>
              </m:sub>
            </m:sSub>
          </m:e>
        </m:rad>
      </m:oMath>
      <w:r w:rsidR="00361735" w:rsidRPr="00967C9F">
        <w:rPr>
          <w:rFonts w:ascii="Times New Roman" w:hAnsi="Times New Roman" w:cs="Times New Roman"/>
          <w:sz w:val="28"/>
          <w:szCs w:val="28"/>
          <w:lang w:val="ru-RU"/>
        </w:rPr>
        <w:t>.</w:t>
      </w:r>
      <w:r w:rsidR="00361735" w:rsidRPr="00967C9F">
        <w:rPr>
          <w:rFonts w:ascii="Times New Roman" w:hAnsi="Times New Roman" w:cs="Times New Roman"/>
          <w:sz w:val="28"/>
          <w:szCs w:val="28"/>
          <w:lang w:val="ru-RU"/>
        </w:rPr>
        <w:tab/>
      </w:r>
      <w:r w:rsidR="00361735" w:rsidRPr="00967C9F">
        <w:rPr>
          <w:rFonts w:ascii="Times New Roman" w:hAnsi="Times New Roman" w:cs="Times New Roman"/>
          <w:sz w:val="28"/>
          <w:szCs w:val="28"/>
          <w:lang w:val="ru-RU"/>
        </w:rPr>
        <w:tab/>
      </w:r>
      <w:r w:rsidR="00361735" w:rsidRPr="00967C9F">
        <w:rPr>
          <w:rFonts w:ascii="Times New Roman" w:hAnsi="Times New Roman" w:cs="Times New Roman"/>
          <w:sz w:val="28"/>
          <w:szCs w:val="28"/>
          <w:lang w:val="ru-RU"/>
        </w:rPr>
        <w:tab/>
      </w:r>
      <w:r w:rsidR="00361735" w:rsidRPr="00967C9F">
        <w:rPr>
          <w:rFonts w:ascii="Times New Roman" w:hAnsi="Times New Roman" w:cs="Times New Roman"/>
          <w:sz w:val="28"/>
          <w:szCs w:val="28"/>
          <w:lang w:val="ru-RU"/>
        </w:rPr>
        <w:tab/>
      </w:r>
      <w:r w:rsidR="00361735" w:rsidRPr="00967C9F">
        <w:rPr>
          <w:rFonts w:ascii="Times New Roman" w:hAnsi="Times New Roman" w:cs="Times New Roman"/>
          <w:sz w:val="28"/>
          <w:szCs w:val="28"/>
          <w:lang w:val="ru-RU"/>
        </w:rPr>
        <w:tab/>
      </w:r>
      <w:r w:rsidR="00361735" w:rsidRPr="00967C9F">
        <w:rPr>
          <w:rFonts w:ascii="Times New Roman" w:hAnsi="Times New Roman" w:cs="Times New Roman"/>
          <w:sz w:val="28"/>
          <w:szCs w:val="28"/>
          <w:lang w:val="ru-RU"/>
        </w:rPr>
        <w:tab/>
        <w:t>(3.8)</w:t>
      </w:r>
    </w:p>
    <w:p w14:paraId="14BB6F84" w14:textId="53B82EB8" w:rsidR="008A3354" w:rsidRDefault="008A3354" w:rsidP="008A335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того, як ми обговорили математичні аспекти генерування даних та подальшого їх аналізу, необхідно також обговорити подальшу роботу. Як вже зазначалось у Вступі, ці</w:t>
      </w:r>
      <w:r w:rsidR="005514EB">
        <w:rPr>
          <w:rFonts w:ascii="Times New Roman" w:hAnsi="Times New Roman" w:cs="Times New Roman"/>
          <w:sz w:val="28"/>
          <w:szCs w:val="28"/>
          <w:lang w:val="ru-RU"/>
        </w:rPr>
        <w:t>л</w:t>
      </w:r>
      <w:proofErr w:type="spellStart"/>
      <w:r w:rsidR="005514EB">
        <w:rPr>
          <w:rFonts w:ascii="Times New Roman" w:hAnsi="Times New Roman" w:cs="Times New Roman"/>
          <w:sz w:val="28"/>
          <w:szCs w:val="28"/>
        </w:rPr>
        <w:t>л</w:t>
      </w:r>
      <w:r>
        <w:rPr>
          <w:rFonts w:ascii="Times New Roman" w:hAnsi="Times New Roman" w:cs="Times New Roman"/>
          <w:sz w:val="28"/>
          <w:szCs w:val="28"/>
        </w:rPr>
        <w:t>ю</w:t>
      </w:r>
      <w:proofErr w:type="spellEnd"/>
      <w:r>
        <w:rPr>
          <w:rFonts w:ascii="Times New Roman" w:hAnsi="Times New Roman" w:cs="Times New Roman"/>
          <w:sz w:val="28"/>
          <w:szCs w:val="28"/>
        </w:rPr>
        <w:t xml:space="preserve"> даної роботи є </w:t>
      </w:r>
      <w:r w:rsidR="00661595">
        <w:rPr>
          <w:rFonts w:ascii="Times New Roman" w:hAnsi="Times New Roman" w:cs="Times New Roman"/>
          <w:sz w:val="28"/>
          <w:szCs w:val="28"/>
        </w:rPr>
        <w:t xml:space="preserve">визначення величини точності, з якою можна визначити електричні дипольні моменти </w:t>
      </w:r>
      <m:oMath>
        <m:r>
          <m:rPr>
            <m:sty m:val="p"/>
          </m:rPr>
          <w:rPr>
            <w:rFonts w:ascii="Cambria Math" w:hAnsi="Cambria Math" w:cs="Times New Roman"/>
            <w:sz w:val="28"/>
            <w:szCs w:val="28"/>
          </w:rPr>
          <m:t>Λ</m:t>
        </m:r>
      </m:oMath>
      <w:r w:rsidR="00661595" w:rsidRPr="00661595">
        <w:rPr>
          <w:rFonts w:ascii="Times New Roman" w:hAnsi="Times New Roman" w:cs="Times New Roman"/>
          <w:sz w:val="28"/>
          <w:szCs w:val="28"/>
          <w:lang w:val="ru-RU"/>
        </w:rPr>
        <w:t xml:space="preserve"> </w:t>
      </w:r>
      <w:r w:rsidR="00661595">
        <w:rPr>
          <w:rFonts w:ascii="Times New Roman" w:hAnsi="Times New Roman" w:cs="Times New Roman"/>
          <w:sz w:val="28"/>
          <w:szCs w:val="28"/>
        </w:rPr>
        <w:t xml:space="preserve">та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oMath>
      <w:r w:rsidR="00661595" w:rsidRPr="00661595">
        <w:rPr>
          <w:rFonts w:ascii="Times New Roman" w:hAnsi="Times New Roman" w:cs="Times New Roman"/>
          <w:sz w:val="28"/>
          <w:szCs w:val="28"/>
          <w:lang w:val="ru-RU"/>
        </w:rPr>
        <w:t xml:space="preserve"> </w:t>
      </w:r>
      <w:r w:rsidR="00661595">
        <w:rPr>
          <w:rFonts w:ascii="Times New Roman" w:hAnsi="Times New Roman" w:cs="Times New Roman"/>
          <w:sz w:val="28"/>
          <w:szCs w:val="28"/>
        </w:rPr>
        <w:t xml:space="preserve">баріонів в експериментах </w:t>
      </w:r>
      <w:r w:rsidR="00661595">
        <w:rPr>
          <w:rFonts w:ascii="Times New Roman" w:hAnsi="Times New Roman" w:cs="Times New Roman"/>
          <w:sz w:val="28"/>
          <w:szCs w:val="28"/>
          <w:lang w:val="en-US"/>
        </w:rPr>
        <w:t>BESIII</w:t>
      </w:r>
      <w:r w:rsidR="00661595" w:rsidRPr="00661595">
        <w:rPr>
          <w:rFonts w:ascii="Times New Roman" w:hAnsi="Times New Roman" w:cs="Times New Roman"/>
          <w:sz w:val="28"/>
          <w:szCs w:val="28"/>
          <w:lang w:val="ru-RU"/>
        </w:rPr>
        <w:t xml:space="preserve"> </w:t>
      </w:r>
      <w:r w:rsidR="00661595">
        <w:rPr>
          <w:rFonts w:ascii="Times New Roman" w:hAnsi="Times New Roman" w:cs="Times New Roman"/>
          <w:sz w:val="28"/>
          <w:szCs w:val="28"/>
        </w:rPr>
        <w:t xml:space="preserve">та </w:t>
      </w:r>
      <w:r w:rsidR="00661595">
        <w:rPr>
          <w:rFonts w:ascii="Times New Roman" w:hAnsi="Times New Roman" w:cs="Times New Roman"/>
          <w:sz w:val="28"/>
          <w:szCs w:val="28"/>
          <w:lang w:val="en-US"/>
        </w:rPr>
        <w:t>STCF</w:t>
      </w:r>
      <w:r w:rsidR="00661595" w:rsidRPr="00661595">
        <w:rPr>
          <w:rFonts w:ascii="Times New Roman" w:hAnsi="Times New Roman" w:cs="Times New Roman"/>
          <w:sz w:val="28"/>
          <w:szCs w:val="28"/>
          <w:lang w:val="ru-RU"/>
        </w:rPr>
        <w:t xml:space="preserve">. </w:t>
      </w:r>
      <w:r w:rsidR="00661595">
        <w:rPr>
          <w:rFonts w:ascii="Times New Roman" w:hAnsi="Times New Roman" w:cs="Times New Roman"/>
          <w:sz w:val="28"/>
          <w:szCs w:val="28"/>
        </w:rPr>
        <w:t xml:space="preserve">З урахуванням усього вищезазначеного, для виконання поставленої задачі, ми будемо діяти за наступним планом. </w:t>
      </w:r>
      <w:r w:rsidR="00661595" w:rsidRPr="0029323D">
        <w:rPr>
          <w:rFonts w:ascii="Times New Roman" w:hAnsi="Times New Roman" w:cs="Times New Roman"/>
          <w:sz w:val="28"/>
          <w:szCs w:val="28"/>
        </w:rPr>
        <w:t xml:space="preserve">Першим кроком, буде, використовуючи відомі значення параметрів функції розподілу для процесів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r>
          <m:rPr>
            <m:sty m:val="p"/>
          </m:rPr>
          <w:rPr>
            <w:rFonts w:ascii="Cambria Math" w:hAnsi="Cambria Math" w:cs="Times New Roman"/>
            <w:sz w:val="28"/>
            <w:szCs w:val="28"/>
          </w:rPr>
          <m:t>Λ</m:t>
        </m:r>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661595" w:rsidRPr="0029323D">
        <w:rPr>
          <w:rFonts w:ascii="Times New Roman" w:hAnsi="Times New Roman" w:cs="Times New Roman"/>
          <w:sz w:val="28"/>
          <w:szCs w:val="28"/>
        </w:rPr>
        <w:t xml:space="preserve"> та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r>
          <w:rPr>
            <w:rFonts w:ascii="Cambria Math" w:hAnsi="Cambria Math" w:cs="Times New Roman"/>
            <w:sz w:val="28"/>
            <w:szCs w:val="28"/>
          </w:rPr>
          <m:t>→</m:t>
        </m:r>
        <m:r>
          <m:rPr>
            <m:sty m:val="p"/>
          </m:rP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661595" w:rsidRPr="0029323D">
        <w:rPr>
          <w:rFonts w:ascii="Times New Roman" w:hAnsi="Times New Roman" w:cs="Times New Roman"/>
          <w:sz w:val="28"/>
          <w:szCs w:val="28"/>
        </w:rPr>
        <w:t xml:space="preserve">, згенерувати </w:t>
      </w:r>
      <w:proofErr w:type="spellStart"/>
      <w:r w:rsidR="00661595" w:rsidRPr="0029323D">
        <w:rPr>
          <w:rFonts w:ascii="Times New Roman" w:hAnsi="Times New Roman" w:cs="Times New Roman"/>
          <w:sz w:val="28"/>
          <w:szCs w:val="28"/>
        </w:rPr>
        <w:t>псевдодані</w:t>
      </w:r>
      <w:proofErr w:type="spellEnd"/>
      <w:r w:rsidR="00661595" w:rsidRPr="0029323D">
        <w:rPr>
          <w:rFonts w:ascii="Times New Roman" w:hAnsi="Times New Roman" w:cs="Times New Roman"/>
          <w:sz w:val="28"/>
          <w:szCs w:val="28"/>
        </w:rPr>
        <w:t xml:space="preserve"> методом Монте-Карло. </w:t>
      </w:r>
      <w:r w:rsidR="0029323D">
        <w:rPr>
          <w:rFonts w:ascii="Times New Roman" w:hAnsi="Times New Roman" w:cs="Times New Roman"/>
          <w:sz w:val="28"/>
          <w:szCs w:val="28"/>
        </w:rPr>
        <w:t>У</w:t>
      </w:r>
      <w:r w:rsidR="00661595" w:rsidRPr="0029323D">
        <w:rPr>
          <w:rFonts w:ascii="Times New Roman" w:hAnsi="Times New Roman" w:cs="Times New Roman"/>
          <w:sz w:val="28"/>
          <w:szCs w:val="28"/>
        </w:rPr>
        <w:t>сі</w:t>
      </w:r>
      <w:r w:rsidR="0029323D">
        <w:rPr>
          <w:rFonts w:ascii="Times New Roman" w:hAnsi="Times New Roman" w:cs="Times New Roman"/>
          <w:sz w:val="28"/>
          <w:szCs w:val="28"/>
        </w:rPr>
        <w:t xml:space="preserve"> ж інші</w:t>
      </w:r>
      <w:r w:rsidR="00661595" w:rsidRPr="0029323D">
        <w:rPr>
          <w:rFonts w:ascii="Times New Roman" w:hAnsi="Times New Roman" w:cs="Times New Roman"/>
          <w:sz w:val="28"/>
          <w:szCs w:val="28"/>
        </w:rPr>
        <w:t xml:space="preserve"> параметри розподілу</w:t>
      </w:r>
      <w:r w:rsidR="0029323D">
        <w:rPr>
          <w:rFonts w:ascii="Times New Roman" w:hAnsi="Times New Roman" w:cs="Times New Roman"/>
          <w:sz w:val="28"/>
          <w:szCs w:val="28"/>
        </w:rPr>
        <w:t xml:space="preserve">, що </w:t>
      </w:r>
      <w:r w:rsidR="00661595" w:rsidRPr="0029323D">
        <w:rPr>
          <w:rFonts w:ascii="Times New Roman" w:hAnsi="Times New Roman" w:cs="Times New Roman"/>
          <w:sz w:val="28"/>
          <w:szCs w:val="28"/>
        </w:rPr>
        <w:t xml:space="preserve">невідомі </w:t>
      </w:r>
      <w:r w:rsidR="0029323D">
        <w:rPr>
          <w:rFonts w:ascii="Times New Roman" w:hAnsi="Times New Roman" w:cs="Times New Roman"/>
          <w:sz w:val="28"/>
          <w:szCs w:val="28"/>
        </w:rPr>
        <w:t>з експерименту, є для нас вільними параметрами системи, в залежності від величини котрих, буде досліджена величина точності, з якою можна отримати електричний дипольний момент в експерименті. Наприклад, д</w:t>
      </w:r>
      <w:r w:rsidR="00661595" w:rsidRPr="0029323D">
        <w:rPr>
          <w:rFonts w:ascii="Times New Roman" w:hAnsi="Times New Roman" w:cs="Times New Roman"/>
          <w:sz w:val="28"/>
          <w:szCs w:val="28"/>
        </w:rPr>
        <w:t>ля</w:t>
      </w:r>
      <w:r w:rsidR="0029323D">
        <w:rPr>
          <w:rFonts w:ascii="Times New Roman" w:hAnsi="Times New Roman" w:cs="Times New Roman"/>
          <w:sz w:val="28"/>
          <w:szCs w:val="28"/>
        </w:rPr>
        <w:t xml:space="preserve"> </w:t>
      </w:r>
      <w:r w:rsidR="0029323D" w:rsidRPr="0029323D">
        <w:rPr>
          <w:rFonts w:ascii="Times New Roman" w:hAnsi="Times New Roman" w:cs="Times New Roman"/>
          <w:sz w:val="28"/>
          <w:szCs w:val="28"/>
        </w:rPr>
        <w:t>процес</w:t>
      </w:r>
      <w:r w:rsidR="005350B0">
        <w:rPr>
          <w:rFonts w:ascii="Times New Roman" w:hAnsi="Times New Roman" w:cs="Times New Roman"/>
          <w:sz w:val="28"/>
          <w:szCs w:val="28"/>
        </w:rPr>
        <w:t>у</w:t>
      </w:r>
      <w:r w:rsidR="0029323D" w:rsidRPr="0029323D">
        <w:rPr>
          <w:rFonts w:ascii="Times New Roman" w:hAnsi="Times New Roman" w:cs="Times New Roman"/>
          <w:sz w:val="28"/>
          <w:szCs w:val="28"/>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r>
          <m:rPr>
            <m:sty m:val="p"/>
          </m:rPr>
          <w:rPr>
            <w:rFonts w:ascii="Cambria Math" w:hAnsi="Cambria Math" w:cs="Times New Roman"/>
            <w:sz w:val="28"/>
            <w:szCs w:val="28"/>
          </w:rPr>
          <m:t>Λ</m:t>
        </m:r>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29323D" w:rsidRPr="0029323D">
        <w:rPr>
          <w:rFonts w:ascii="Times New Roman" w:hAnsi="Times New Roman" w:cs="Times New Roman"/>
          <w:sz w:val="28"/>
          <w:szCs w:val="28"/>
        </w:rPr>
        <w:t xml:space="preserve"> в експериментах не розраховувались параметри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29323D" w:rsidRPr="0029323D">
        <w:rPr>
          <w:rFonts w:ascii="Times New Roman" w:hAnsi="Times New Roman" w:cs="Times New Roman"/>
          <w:iCs/>
          <w:sz w:val="28"/>
          <w:szCs w:val="28"/>
        </w:rPr>
        <w:t xml:space="preserve"> та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0029323D" w:rsidRPr="0029323D">
        <w:rPr>
          <w:rFonts w:ascii="Times New Roman" w:hAnsi="Times New Roman" w:cs="Times New Roman"/>
          <w:iCs/>
          <w:sz w:val="28"/>
          <w:szCs w:val="28"/>
        </w:rPr>
        <w:t xml:space="preserve"> [</w:t>
      </w:r>
      <w:r w:rsidR="00ED3F27" w:rsidRPr="00ED3F27">
        <w:rPr>
          <w:rFonts w:ascii="Times New Roman" w:hAnsi="Times New Roman" w:cs="Times New Roman"/>
          <w:iCs/>
          <w:sz w:val="28"/>
          <w:szCs w:val="28"/>
          <w:lang w:val="ru-RU"/>
        </w:rPr>
        <w:t>32</w:t>
      </w:r>
      <w:r w:rsidR="0029323D" w:rsidRPr="0029323D">
        <w:rPr>
          <w:rFonts w:ascii="Times New Roman" w:hAnsi="Times New Roman" w:cs="Times New Roman"/>
          <w:iCs/>
          <w:sz w:val="28"/>
          <w:szCs w:val="28"/>
        </w:rPr>
        <w:t xml:space="preserve">], для процесу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r>
          <w:rPr>
            <w:rFonts w:ascii="Cambria Math" w:hAnsi="Cambria Math" w:cs="Times New Roman"/>
            <w:sz w:val="28"/>
            <w:szCs w:val="28"/>
          </w:rPr>
          <m:t>→</m:t>
        </m:r>
        <m:r>
          <m:rPr>
            <m:sty m:val="p"/>
          </m:rP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29323D" w:rsidRPr="0029323D">
        <w:rPr>
          <w:rFonts w:ascii="Times New Roman" w:hAnsi="Times New Roman" w:cs="Times New Roman"/>
          <w:sz w:val="28"/>
          <w:szCs w:val="28"/>
        </w:rPr>
        <w:t xml:space="preserve">, аналогічно, в експериментах не досліджувались параметри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29323D" w:rsidRPr="0029323D">
        <w:rPr>
          <w:rFonts w:ascii="Times New Roman" w:hAnsi="Times New Roman" w:cs="Times New Roman"/>
          <w:iCs/>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oMath>
      <w:r w:rsidR="0029323D" w:rsidRPr="0029323D">
        <w:rPr>
          <w:rFonts w:ascii="Times New Roman" w:hAnsi="Times New Roman" w:cs="Times New Roman"/>
          <w:iCs/>
          <w:sz w:val="28"/>
          <w:szCs w:val="28"/>
        </w:rPr>
        <w:t xml:space="preserve"> та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0029323D" w:rsidRPr="0029323D">
        <w:rPr>
          <w:rFonts w:ascii="Times New Roman" w:hAnsi="Times New Roman" w:cs="Times New Roman"/>
          <w:iCs/>
          <w:sz w:val="28"/>
          <w:szCs w:val="28"/>
        </w:rPr>
        <w:t xml:space="preserve">, тобто, фактично, в експериментах не досліджувались ефекти електричного дипольного моменту, а у випадку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oMath>
      <w:r w:rsidR="0029323D" w:rsidRPr="0029323D">
        <w:rPr>
          <w:rFonts w:ascii="Times New Roman" w:hAnsi="Times New Roman" w:cs="Times New Roman"/>
          <w:sz w:val="28"/>
          <w:szCs w:val="28"/>
        </w:rPr>
        <w:t xml:space="preserve"> баріон</w:t>
      </w:r>
      <w:r w:rsidR="005350B0">
        <w:rPr>
          <w:rFonts w:ascii="Times New Roman" w:hAnsi="Times New Roman" w:cs="Times New Roman"/>
          <w:sz w:val="28"/>
          <w:szCs w:val="28"/>
        </w:rPr>
        <w:t>у</w:t>
      </w:r>
      <w:r w:rsidR="0029323D" w:rsidRPr="0029323D">
        <w:rPr>
          <w:rFonts w:ascii="Times New Roman" w:hAnsi="Times New Roman" w:cs="Times New Roman"/>
          <w:sz w:val="28"/>
          <w:szCs w:val="28"/>
        </w:rPr>
        <w:t xml:space="preserve"> розглядалас</w:t>
      </w:r>
      <w:r w:rsidR="005514EB">
        <w:rPr>
          <w:rFonts w:ascii="Times New Roman" w:hAnsi="Times New Roman" w:cs="Times New Roman"/>
          <w:sz w:val="28"/>
          <w:szCs w:val="28"/>
        </w:rPr>
        <w:t>я</w:t>
      </w:r>
      <w:r w:rsidR="0029323D" w:rsidRPr="0029323D">
        <w:rPr>
          <w:rFonts w:ascii="Times New Roman" w:hAnsi="Times New Roman" w:cs="Times New Roman"/>
          <w:sz w:val="28"/>
          <w:szCs w:val="28"/>
        </w:rPr>
        <w:t xml:space="preserve"> лише перша ланка процесу</w:t>
      </w:r>
      <w:r w:rsidR="0029323D" w:rsidRPr="0029323D">
        <w:rPr>
          <w:rFonts w:ascii="Times New Roman" w:hAnsi="Times New Roman" w:cs="Times New Roman"/>
          <w:iCs/>
          <w:sz w:val="28"/>
          <w:szCs w:val="28"/>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oMath>
      <w:r w:rsidR="0029323D" w:rsidRPr="0029323D">
        <w:rPr>
          <w:rFonts w:ascii="Times New Roman" w:hAnsi="Times New Roman" w:cs="Times New Roman"/>
          <w:sz w:val="28"/>
          <w:szCs w:val="28"/>
        </w:rPr>
        <w:t xml:space="preserve">, причому з розпадом на неполяризовані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oMath>
      <w:r w:rsidR="0029323D" w:rsidRPr="0029323D">
        <w:rPr>
          <w:rFonts w:ascii="Times New Roman" w:hAnsi="Times New Roman" w:cs="Times New Roman"/>
          <w:sz w:val="28"/>
          <w:szCs w:val="28"/>
        </w:rPr>
        <w:t xml:space="preserve"> баріони</w:t>
      </w:r>
      <w:r w:rsidR="005514EB">
        <w:rPr>
          <w:rFonts w:ascii="Times New Roman" w:hAnsi="Times New Roman" w:cs="Times New Roman"/>
          <w:sz w:val="28"/>
          <w:szCs w:val="28"/>
        </w:rPr>
        <w:t xml:space="preserve"> </w:t>
      </w:r>
      <w:r w:rsidR="0029323D" w:rsidRPr="0029323D">
        <w:rPr>
          <w:rFonts w:ascii="Times New Roman" w:hAnsi="Times New Roman" w:cs="Times New Roman"/>
          <w:sz w:val="28"/>
          <w:szCs w:val="28"/>
        </w:rPr>
        <w:t>[</w:t>
      </w:r>
      <w:r w:rsidR="00ED3F27" w:rsidRPr="00ED3F27">
        <w:rPr>
          <w:rFonts w:ascii="Times New Roman" w:hAnsi="Times New Roman" w:cs="Times New Roman"/>
          <w:sz w:val="28"/>
          <w:szCs w:val="28"/>
          <w:lang w:val="ru-RU"/>
        </w:rPr>
        <w:t>33</w:t>
      </w:r>
      <w:r w:rsidR="0029323D" w:rsidRPr="0029323D">
        <w:rPr>
          <w:rFonts w:ascii="Times New Roman" w:hAnsi="Times New Roman" w:cs="Times New Roman"/>
          <w:sz w:val="28"/>
          <w:szCs w:val="28"/>
        </w:rPr>
        <w:t>]</w:t>
      </w:r>
      <w:r w:rsidR="005350B0">
        <w:rPr>
          <w:rFonts w:ascii="Times New Roman" w:hAnsi="Times New Roman" w:cs="Times New Roman"/>
          <w:sz w:val="28"/>
          <w:szCs w:val="28"/>
        </w:rPr>
        <w:t xml:space="preserve">. Таким самим вільним параметром, який будемо варіювати, є поляризація початкового електрону. Після того, як згенеровано </w:t>
      </w:r>
      <w:proofErr w:type="spellStart"/>
      <w:r w:rsidR="005350B0">
        <w:rPr>
          <w:rFonts w:ascii="Times New Roman" w:hAnsi="Times New Roman" w:cs="Times New Roman"/>
          <w:sz w:val="28"/>
          <w:szCs w:val="28"/>
        </w:rPr>
        <w:t>псевдодані</w:t>
      </w:r>
      <w:proofErr w:type="spellEnd"/>
      <w:r w:rsidR="005350B0">
        <w:rPr>
          <w:rFonts w:ascii="Times New Roman" w:hAnsi="Times New Roman" w:cs="Times New Roman"/>
          <w:sz w:val="28"/>
          <w:szCs w:val="28"/>
        </w:rPr>
        <w:t xml:space="preserve"> об’ємами, які можуть створювати проекти </w:t>
      </w:r>
      <w:r w:rsidR="005350B0">
        <w:rPr>
          <w:rFonts w:ascii="Times New Roman" w:hAnsi="Times New Roman" w:cs="Times New Roman"/>
          <w:sz w:val="28"/>
          <w:szCs w:val="28"/>
          <w:lang w:val="en-US"/>
        </w:rPr>
        <w:t>BESIII</w:t>
      </w:r>
      <w:r w:rsidR="005350B0" w:rsidRPr="005350B0">
        <w:rPr>
          <w:rFonts w:ascii="Times New Roman" w:hAnsi="Times New Roman" w:cs="Times New Roman"/>
          <w:sz w:val="28"/>
          <w:szCs w:val="28"/>
        </w:rPr>
        <w:t xml:space="preserve"> </w:t>
      </w:r>
      <w:r w:rsidR="005350B0">
        <w:rPr>
          <w:rFonts w:ascii="Times New Roman" w:hAnsi="Times New Roman" w:cs="Times New Roman"/>
          <w:sz w:val="28"/>
          <w:szCs w:val="28"/>
        </w:rPr>
        <w:t xml:space="preserve">та </w:t>
      </w:r>
      <w:r w:rsidR="005350B0">
        <w:rPr>
          <w:rFonts w:ascii="Times New Roman" w:hAnsi="Times New Roman" w:cs="Times New Roman"/>
          <w:sz w:val="28"/>
          <w:szCs w:val="28"/>
          <w:lang w:val="en-US"/>
        </w:rPr>
        <w:t>STCF</w:t>
      </w:r>
      <w:r w:rsidR="005350B0">
        <w:rPr>
          <w:rFonts w:ascii="Times New Roman" w:hAnsi="Times New Roman" w:cs="Times New Roman"/>
          <w:sz w:val="28"/>
          <w:szCs w:val="28"/>
        </w:rPr>
        <w:t xml:space="preserve"> в досліджуваних експериментах, за допомогою метода максимальної правдоподібності, ми отримуємо параметри функції розподілу вірогідності, їх похибки та кореляційні матриці. Використовуючи формули (2.9) та (2.49) ми отримаємо шукану величину чутливості, з якою можна виміряти електричний дипольний момент. </w:t>
      </w:r>
    </w:p>
    <w:p w14:paraId="1550E9E8" w14:textId="3ED6C1D3" w:rsidR="00CA3A50" w:rsidRPr="00967C9F" w:rsidRDefault="000730F1" w:rsidP="008A3354">
      <w:pPr>
        <w:spacing w:line="360" w:lineRule="auto"/>
        <w:ind w:firstLine="709"/>
        <w:jc w:val="both"/>
        <w:rPr>
          <w:rFonts w:ascii="Times New Roman" w:hAnsi="Times New Roman" w:cs="Times New Roman"/>
          <w:i/>
          <w:iCs/>
          <w:sz w:val="28"/>
          <w:szCs w:val="28"/>
          <w:lang w:val="ru-RU"/>
        </w:rPr>
      </w:pPr>
      <w:r w:rsidRPr="000730F1">
        <w:rPr>
          <w:rFonts w:ascii="Times New Roman" w:hAnsi="Times New Roman" w:cs="Times New Roman"/>
          <w:i/>
          <w:iCs/>
          <w:sz w:val="28"/>
          <w:szCs w:val="28"/>
          <w:lang w:val="ru-RU"/>
        </w:rPr>
        <w:lastRenderedPageBreak/>
        <w:t>3</w:t>
      </w:r>
      <w:r w:rsidR="00CA3A50" w:rsidRPr="005D55A8">
        <w:rPr>
          <w:rFonts w:ascii="Times New Roman" w:hAnsi="Times New Roman" w:cs="Times New Roman"/>
          <w:i/>
          <w:iCs/>
          <w:sz w:val="28"/>
          <w:szCs w:val="28"/>
        </w:rPr>
        <w:t xml:space="preserve">.2. </w:t>
      </w:r>
      <w:r w:rsidR="005D55A8" w:rsidRPr="005D55A8">
        <w:rPr>
          <w:rFonts w:ascii="Times New Roman" w:hAnsi="Times New Roman" w:cs="Times New Roman"/>
          <w:i/>
          <w:iCs/>
          <w:sz w:val="28"/>
          <w:szCs w:val="28"/>
        </w:rPr>
        <w:t xml:space="preserve">Чутливість визначення електричного дипольного моменту </w:t>
      </w:r>
      <m:oMath>
        <m:r>
          <w:rPr>
            <w:rFonts w:ascii="Cambria Math" w:hAnsi="Cambria Math" w:cs="Times New Roman"/>
            <w:sz w:val="28"/>
            <w:szCs w:val="28"/>
          </w:rPr>
          <m:t>Λ</m:t>
        </m:r>
      </m:oMath>
      <w:r w:rsidR="005D55A8" w:rsidRPr="005D55A8">
        <w:rPr>
          <w:rFonts w:ascii="Times New Roman" w:hAnsi="Times New Roman" w:cs="Times New Roman"/>
          <w:i/>
          <w:iCs/>
          <w:sz w:val="28"/>
          <w:szCs w:val="28"/>
        </w:rPr>
        <w:t xml:space="preserve">-баріону в експериментах на </w:t>
      </w:r>
      <w:r w:rsidR="005D55A8" w:rsidRPr="005D55A8">
        <w:rPr>
          <w:rFonts w:ascii="Times New Roman" w:hAnsi="Times New Roman" w:cs="Times New Roman"/>
          <w:i/>
          <w:iCs/>
          <w:sz w:val="28"/>
          <w:szCs w:val="28"/>
          <w:lang w:val="en-US"/>
        </w:rPr>
        <w:t>BESIII</w:t>
      </w:r>
      <w:r w:rsidR="005D55A8" w:rsidRPr="005D55A8">
        <w:rPr>
          <w:rFonts w:ascii="Times New Roman" w:hAnsi="Times New Roman" w:cs="Times New Roman"/>
          <w:i/>
          <w:iCs/>
          <w:sz w:val="28"/>
          <w:szCs w:val="28"/>
        </w:rPr>
        <w:t xml:space="preserve"> та </w:t>
      </w:r>
      <w:r w:rsidR="005D55A8" w:rsidRPr="005D55A8">
        <w:rPr>
          <w:rFonts w:ascii="Times New Roman" w:hAnsi="Times New Roman" w:cs="Times New Roman"/>
          <w:i/>
          <w:iCs/>
          <w:sz w:val="28"/>
          <w:szCs w:val="28"/>
          <w:lang w:val="en-US"/>
        </w:rPr>
        <w:t>STCF</w:t>
      </w:r>
    </w:p>
    <w:p w14:paraId="3485A33D" w14:textId="5C7F65FF" w:rsidR="005D55A8" w:rsidRDefault="005D55A8" w:rsidP="008A335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Розпочнемо з того, що отримаємо функцію розподілу з виразу для перерізу розсіювання процесу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r>
          <m:rPr>
            <m:sty m:val="p"/>
          </m:rPr>
          <w:rPr>
            <w:rFonts w:ascii="Cambria Math" w:hAnsi="Cambria Math" w:cs="Times New Roman"/>
            <w:sz w:val="28"/>
            <w:szCs w:val="28"/>
          </w:rPr>
          <m:t>Λ</m:t>
        </m:r>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Pr>
          <w:rFonts w:ascii="Times New Roman" w:hAnsi="Times New Roman" w:cs="Times New Roman"/>
          <w:sz w:val="28"/>
          <w:szCs w:val="28"/>
        </w:rPr>
        <w:t>. Таким чином, маємо наступне:</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D56E62" w14:paraId="6DDEA52B" w14:textId="77777777" w:rsidTr="00A04F20">
        <w:tc>
          <w:tcPr>
            <w:tcW w:w="9345" w:type="dxa"/>
          </w:tcPr>
          <w:p w14:paraId="10678178" w14:textId="336025E6" w:rsidR="00D56E62" w:rsidRDefault="00D56E62" w:rsidP="00D56E62">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A9AB79C" wp14:editId="73903753">
                  <wp:extent cx="4488180" cy="3210383"/>
                  <wp:effectExtent l="0" t="0" r="762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35.png"/>
                          <pic:cNvPicPr/>
                        </pic:nvPicPr>
                        <pic:blipFill rotWithShape="1">
                          <a:blip r:embed="rId10">
                            <a:extLst>
                              <a:ext uri="{28A0092B-C50C-407E-A947-70E740481C1C}">
                                <a14:useLocalDpi xmlns:a14="http://schemas.microsoft.com/office/drawing/2010/main" val="0"/>
                              </a:ext>
                            </a:extLst>
                          </a:blip>
                          <a:srcRect t="11284" r="8073" b="1042"/>
                          <a:stretch/>
                        </pic:blipFill>
                        <pic:spPr bwMode="auto">
                          <a:xfrm>
                            <a:off x="0" y="0"/>
                            <a:ext cx="4532474" cy="3242067"/>
                          </a:xfrm>
                          <a:prstGeom prst="rect">
                            <a:avLst/>
                          </a:prstGeom>
                          <a:ln>
                            <a:noFill/>
                          </a:ln>
                          <a:extLst>
                            <a:ext uri="{53640926-AAD7-44D8-BBD7-CCE9431645EC}">
                              <a14:shadowObscured xmlns:a14="http://schemas.microsoft.com/office/drawing/2010/main"/>
                            </a:ext>
                          </a:extLst>
                        </pic:spPr>
                      </pic:pic>
                    </a:graphicData>
                  </a:graphic>
                </wp:inline>
              </w:drawing>
            </w:r>
          </w:p>
        </w:tc>
      </w:tr>
      <w:tr w:rsidR="00D56E62" w14:paraId="108C6275" w14:textId="77777777" w:rsidTr="00A04F20">
        <w:tc>
          <w:tcPr>
            <w:tcW w:w="9345" w:type="dxa"/>
          </w:tcPr>
          <w:p w14:paraId="117354E4" w14:textId="1EB8A7CB" w:rsidR="00D56E62" w:rsidRDefault="00D56E62" w:rsidP="00D56E62">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3.1. </w:t>
            </w:r>
            <w:r w:rsidRPr="00D56E62">
              <w:rPr>
                <w:rFonts w:ascii="Times New Roman" w:hAnsi="Times New Roman" w:cs="Times New Roman"/>
                <w:sz w:val="28"/>
                <w:szCs w:val="28"/>
              </w:rPr>
              <w:t xml:space="preserve">Порівняння теоретичного одновимірного розподілу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Λ</m:t>
                      </m:r>
                    </m:sub>
                  </m:sSub>
                </m:e>
              </m:d>
            </m:oMath>
            <w:r>
              <w:rPr>
                <w:rFonts w:ascii="Times New Roman" w:hAnsi="Times New Roman" w:cs="Times New Roman"/>
                <w:sz w:val="28"/>
                <w:szCs w:val="28"/>
              </w:rPr>
              <w:t xml:space="preserve"> </w:t>
            </w:r>
            <w:r w:rsidRPr="00D56E62">
              <w:rPr>
                <w:rFonts w:ascii="Times New Roman" w:hAnsi="Times New Roman" w:cs="Times New Roman"/>
                <w:sz w:val="28"/>
                <w:szCs w:val="28"/>
              </w:rPr>
              <w:t>з розподілом, отриманим методом Монте-Карло. Кількість подій: 500000.</w:t>
            </w:r>
            <w:r>
              <w:rPr>
                <w:rFonts w:ascii="Times New Roman" w:hAnsi="Times New Roman" w:cs="Times New Roman"/>
                <w:sz w:val="28"/>
                <w:szCs w:val="28"/>
              </w:rPr>
              <w:t xml:space="preserve"> </w:t>
            </w:r>
          </w:p>
        </w:tc>
      </w:tr>
    </w:tbl>
    <w:p w14:paraId="67A900B5" w14:textId="2982CEE0" w:rsidR="007524A8" w:rsidRPr="007524A8" w:rsidRDefault="005D55A8" w:rsidP="005D55A8">
      <w:pPr>
        <w:spacing w:line="360" w:lineRule="auto"/>
        <w:jc w:val="right"/>
        <w:rPr>
          <w:rFonts w:ascii="Times New Roman" w:hAnsi="Times New Roman" w:cs="Times New Roman"/>
          <w:sz w:val="28"/>
          <w:szCs w:val="28"/>
          <w:lang w:val="en-US"/>
        </w:rPr>
      </w:pPr>
      <m:oMathPara>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m:t>
              </m:r>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3</m:t>
              </m:r>
            </m:num>
            <m:den>
              <m:r>
                <w:rPr>
                  <w:rFonts w:ascii="Cambria Math" w:hAnsi="Cambria Math" w:cs="Times New Roman"/>
                  <w:sz w:val="28"/>
                  <w:szCs w:val="28"/>
                  <w:lang w:val="en-US"/>
                </w:rPr>
                <m:t>32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π</m:t>
                  </m:r>
                </m:e>
                <m:sup>
                  <m:r>
                    <w:rPr>
                      <w:rFonts w:ascii="Cambria Math" w:hAnsi="Cambria Math" w:cs="Times New Roman"/>
                      <w:sz w:val="28"/>
                      <w:szCs w:val="28"/>
                      <w:lang w:val="en-US"/>
                    </w:rPr>
                    <m:t>2</m:t>
                  </m:r>
                </m:sup>
              </m:sSup>
              <m:d>
                <m:dPr>
                  <m:ctrlPr>
                    <w:rPr>
                      <w:rFonts w:ascii="Cambria Math" w:hAnsi="Cambria Math" w:cs="Times New Roman"/>
                      <w:i/>
                      <w:sz w:val="28"/>
                      <w:szCs w:val="28"/>
                      <w:lang w:val="en-US"/>
                    </w:rPr>
                  </m:ctrlPr>
                </m:dPr>
                <m:e>
                  <m:r>
                    <w:rPr>
                      <w:rFonts w:ascii="Cambria Math" w:hAnsi="Cambria Math" w:cs="Times New Roman"/>
                      <w:sz w:val="28"/>
                      <w:szCs w:val="28"/>
                      <w:lang w:val="en-US"/>
                    </w:rPr>
                    <m:t>3+</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d>
            </m:den>
          </m:f>
          <m:r>
            <w:rPr>
              <w:rFonts w:ascii="Cambria Math" w:hAnsi="Cambria Math" w:cs="Times New Roman"/>
              <w:sz w:val="28"/>
              <w:szCs w:val="28"/>
              <w:lang w:val="en-US"/>
            </w:rPr>
            <m:t>×</m:t>
          </m:r>
        </m:oMath>
      </m:oMathPara>
    </w:p>
    <w:p w14:paraId="2BD2FCB4" w14:textId="6539B2C2" w:rsidR="005D55A8" w:rsidRPr="007524A8" w:rsidRDefault="007524A8" w:rsidP="005D55A8">
      <w:pPr>
        <w:spacing w:line="360" w:lineRule="auto"/>
        <w:jc w:val="right"/>
        <w:rPr>
          <w:rFonts w:ascii="Times New Roman" w:hAnsi="Times New Roman" w:cs="Times New Roman"/>
          <w:sz w:val="28"/>
          <w:szCs w:val="28"/>
          <w:lang w:val="en-US"/>
        </w:rPr>
      </w:pPr>
      <m:oMathPara>
        <m:oMath>
          <m:r>
            <w:rPr>
              <w:rFonts w:ascii="Cambria Math" w:eastAsia="Cambria Math" w:hAnsi="Cambria Math" w:cs="Times New Roman"/>
              <w:sz w:val="28"/>
              <w:szCs w:val="28"/>
            </w:rPr>
            <m:t>×</m:t>
          </m:r>
          <m:d>
            <m:dPr>
              <m:begChr m:val="{"/>
              <m:endChr m:val=""/>
              <m:ctrlPr>
                <w:rPr>
                  <w:rFonts w:ascii="Cambria Math" w:eastAsia="Cambria Math" w:hAnsi="Cambria Math" w:cs="Times New Roman"/>
                  <w:i/>
                  <w:sz w:val="28"/>
                  <w:szCs w:val="28"/>
                </w:rPr>
              </m:ctrlPr>
            </m:dPr>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d>
                <m:dPr>
                  <m:begChr m:val="["/>
                  <m:endChr m:val=""/>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d>
                    <m:dPr>
                      <m:endChr m:val=""/>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d>
                  <m:r>
                    <w:rPr>
                      <w:rFonts w:ascii="Cambria Math" w:eastAsia="Cambria Math" w:hAnsi="Cambria Math" w:cs="Times New Roman"/>
                      <w:sz w:val="28"/>
                      <w:szCs w:val="28"/>
                    </w:rPr>
                    <m:t>-</m:t>
                  </m:r>
                </m:e>
              </m:d>
            </m:e>
          </m:d>
        </m:oMath>
      </m:oMathPara>
    </w:p>
    <w:p w14:paraId="58354022" w14:textId="0765ABFF" w:rsidR="005D55A8" w:rsidRPr="007524A8" w:rsidRDefault="00B6212F" w:rsidP="005D55A8">
      <w:pPr>
        <w:spacing w:line="360" w:lineRule="auto"/>
        <w:jc w:val="right"/>
        <w:rPr>
          <w:rFonts w:ascii="Times New Roman" w:eastAsia="Cambria Math" w:hAnsi="Times New Roman" w:cs="Times New Roman"/>
          <w:i/>
          <w:sz w:val="28"/>
          <w:szCs w:val="28"/>
        </w:rPr>
      </w:pPr>
      <m:oMathPara>
        <m:oMath>
          <m:d>
            <m:dPr>
              <m:begChr m:val=""/>
              <m:endChr m:val="]"/>
              <m:ctrlPr>
                <w:rPr>
                  <w:rFonts w:ascii="Cambria Math" w:eastAsia="Cambria Math" w:hAnsi="Cambria Math" w:cs="Times New Roman"/>
                  <w:i/>
                  <w:sz w:val="28"/>
                  <w:szCs w:val="28"/>
                </w:rPr>
              </m:ctrlPr>
            </m:dPr>
            <m:e>
              <m:d>
                <m:dPr>
                  <m:begChr m:val=""/>
                  <m:ctrlPr>
                    <w:rPr>
                      <w:rFonts w:ascii="Cambria Math" w:eastAsia="Cambria Math" w:hAnsi="Cambria Math" w:cs="Times New Roman"/>
                      <w:i/>
                      <w:sz w:val="28"/>
                      <w:szCs w:val="28"/>
                    </w:rPr>
                  </m:ctrlPr>
                </m:dPr>
                <m:e>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d>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cos</m:t>
                          </m:r>
                        </m:e>
                        <m:sup>
                          <m:r>
                            <m:rPr>
                              <m:sty m:val="p"/>
                            </m:rPr>
                            <w:rPr>
                              <w:rFonts w:ascii="Cambria Math" w:eastAsia="Cambria Math" w:hAnsi="Cambria Math" w:cs="Times New Roman"/>
                              <w:sz w:val="28"/>
                              <w:szCs w:val="28"/>
                            </w:rPr>
                            <m:t>2</m:t>
                          </m:r>
                        </m:sup>
                      </m:sSup>
                    </m:fName>
                    <m:e>
                      <m:r>
                        <w:rPr>
                          <w:rFonts w:ascii="Cambria Math" w:eastAsia="Cambria Math" w:hAnsi="Cambria Math" w:cs="Times New Roman"/>
                          <w:sz w:val="28"/>
                          <w:szCs w:val="28"/>
                        </w:rPr>
                        <m:t>θ</m:t>
                      </m:r>
                    </m:e>
                  </m:func>
                  <m:ctrlPr>
                    <w:rPr>
                      <w:rFonts w:ascii="Cambria Math" w:eastAsia="Cambria Math" w:hAnsi="Cambria Math" w:cs="Times New Roman"/>
                      <w:sz w:val="28"/>
                      <w:szCs w:val="28"/>
                    </w:rPr>
                  </m:ctrlPr>
                </m:e>
                <m:sub>
                  <m:r>
                    <m:rPr>
                      <m:sty m:val="p"/>
                    </m:rPr>
                    <w:rPr>
                      <w:rFonts w:ascii="Cambria Math" w:eastAsia="Cambria Math" w:hAnsi="Cambria Math" w:cs="Times New Roman"/>
                      <w:sz w:val="28"/>
                      <w:szCs w:val="28"/>
                    </w:rPr>
                    <m:t>Λ</m:t>
                  </m:r>
                </m:sub>
              </m:sSub>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e>
          </m:d>
          <m:r>
            <w:rPr>
              <w:rFonts w:ascii="Cambria Math" w:eastAsia="Cambria Math" w:hAnsi="Cambria Math" w:cs="Times New Roman"/>
              <w:sz w:val="28"/>
              <w:szCs w:val="28"/>
            </w:rPr>
            <m:t>+</m:t>
          </m:r>
        </m:oMath>
      </m:oMathPara>
    </w:p>
    <w:p w14:paraId="0DEA41C7" w14:textId="05F5CB8F" w:rsidR="005D55A8" w:rsidRPr="006D2CFE" w:rsidRDefault="005D55A8" w:rsidP="005D55A8">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e>
          </m:rad>
          <m:d>
            <m:dPr>
              <m:endChr m:val=""/>
              <m:ctrlPr>
                <w:rPr>
                  <w:rFonts w:ascii="Cambria Math" w:eastAsia="Cambria Math" w:hAnsi="Cambria Math" w:cs="Times New Roman"/>
                  <w:i/>
                  <w:sz w:val="28"/>
                  <w:szCs w:val="28"/>
                </w:rPr>
              </m:ctrlPr>
            </m:dPr>
            <m:e>
              <w:bookmarkStart w:id="57" w:name="_Hlk161843819"/>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w:bookmarkEnd w:id="57"/>
            </m:e>
          </m:d>
          <m:r>
            <w:rPr>
              <w:rFonts w:ascii="Cambria Math" w:eastAsia="Cambria Math" w:hAnsi="Cambria Math" w:cs="Times New Roman"/>
              <w:sz w:val="28"/>
              <w:szCs w:val="28"/>
            </w:rPr>
            <m:t>+</m:t>
          </m:r>
        </m:oMath>
      </m:oMathPara>
    </w:p>
    <w:p w14:paraId="6EEA3892" w14:textId="113A5560" w:rsidR="005D55A8" w:rsidRPr="00AB7198" w:rsidRDefault="00B6212F" w:rsidP="005D55A8">
      <w:pPr>
        <w:spacing w:line="360" w:lineRule="auto"/>
        <w:jc w:val="right"/>
        <w:rPr>
          <w:rFonts w:ascii="Times New Roman" w:eastAsia="Cambria Math" w:hAnsi="Times New Roman" w:cs="Times New Roman"/>
          <w:i/>
          <w:sz w:val="28"/>
          <w:szCs w:val="28"/>
        </w:rPr>
      </w:pPr>
      <m:oMathPara>
        <m:oMath>
          <m:d>
            <m:dPr>
              <m:begChr m:val=""/>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func>
            </m:e>
          </m:d>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Sup>
                <m:sSubSupPr>
                  <m:ctrlPr>
                    <w:rPr>
                      <w:rFonts w:ascii="Cambria Math" w:eastAsia="Cambria Math" w:hAnsi="Cambria Math" w:cs="Times New Roman"/>
                      <w:i/>
                      <w:sz w:val="28"/>
                      <w:szCs w:val="28"/>
                    </w:rPr>
                  </m:ctrlPr>
                </m:sSubSup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up>
                  <m:r>
                    <w:rPr>
                      <w:rFonts w:ascii="Cambria Math" w:eastAsia="Cambria Math" w:hAnsi="Cambria Math" w:cs="Times New Roman"/>
                      <w:sz w:val="28"/>
                      <w:szCs w:val="28"/>
                    </w:rPr>
                    <m:t>2</m:t>
                  </m:r>
                </m:sup>
              </m:sSubSup>
            </m:e>
          </m:rad>
          <m:d>
            <m:dPr>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r>
                    <w:rPr>
                      <w:rFonts w:ascii="Cambria Math" w:eastAsia="Cambria Math" w:hAnsi="Cambria Math" w:cs="Times New Roman"/>
                      <w:sz w:val="28"/>
                      <w:szCs w:val="28"/>
                    </w:rPr>
                    <m:t xml:space="preserve"> </m:t>
                  </m:r>
                </m:e>
              </m:func>
            </m:e>
          </m:d>
          <m:r>
            <w:rPr>
              <w:rFonts w:ascii="Cambria Math" w:eastAsia="Cambria Math" w:hAnsi="Cambria Math" w:cs="Times New Roman"/>
              <w:sz w:val="28"/>
              <w:szCs w:val="28"/>
            </w:rPr>
            <m:t>+</m:t>
          </m:r>
        </m:oMath>
      </m:oMathPara>
    </w:p>
    <w:p w14:paraId="3B8D4665" w14:textId="194413EF" w:rsidR="00AB7198" w:rsidRPr="006D2CFE" w:rsidRDefault="00B6212F" w:rsidP="005D55A8">
      <w:pPr>
        <w:spacing w:line="360" w:lineRule="auto"/>
        <w:jc w:val="right"/>
        <w:rPr>
          <w:rFonts w:ascii="Times New Roman" w:eastAsia="Cambria Math" w:hAnsi="Times New Roman" w:cs="Times New Roman"/>
          <w:i/>
          <w:sz w:val="28"/>
          <w:szCs w:val="28"/>
        </w:rPr>
      </w:pPr>
      <m:oMathPara>
        <m:oMath>
          <m:d>
            <m:dPr>
              <m:begChr m:val=""/>
              <m:ctrlPr>
                <w:rPr>
                  <w:rFonts w:ascii="Cambria Math" w:eastAsia="Cambria Math" w:hAnsi="Cambria Math" w:cs="Times New Roman"/>
                  <w:i/>
                  <w:sz w:val="28"/>
                  <w:szCs w:val="28"/>
                </w:rPr>
              </m:ctrlPr>
            </m:dPr>
            <m:e>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r>
                    <w:rPr>
                      <w:rFonts w:ascii="Cambria Math" w:eastAsia="Cambria Math" w:hAnsi="Cambria Math" w:cs="Times New Roman"/>
                      <w:sz w:val="28"/>
                      <w:szCs w:val="28"/>
                    </w:rPr>
                    <m:t xml:space="preserve"> </m:t>
                  </m:r>
                </m:e>
              </m:func>
            </m:e>
          </m:d>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m:t>
              </m:r>
            </m:e>
          </m:func>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func>
            <m:funcPr>
              <m:ctrlPr>
                <w:rPr>
                  <w:rFonts w:ascii="Cambria Math" w:eastAsia="Cambria Math" w:hAnsi="Cambria Math" w:cs="Times New Roman"/>
                  <w:i/>
                  <w:sz w:val="28"/>
                  <w:szCs w:val="28"/>
                  <w:lang w:val="en-US"/>
                </w:rPr>
              </m:ctrlPr>
            </m:funcPr>
            <m:fName>
              <m:r>
                <m:rPr>
                  <m:sty m:val="p"/>
                </m:rPr>
                <w:rPr>
                  <w:rFonts w:ascii="Cambria Math" w:eastAsia="Cambria Math" w:hAnsi="Cambria Math" w:cs="Times New Roman"/>
                  <w:sz w:val="28"/>
                  <w:szCs w:val="28"/>
                  <w:lang w:val="en-US"/>
                </w:rPr>
                <m:t>sin</m:t>
              </m:r>
            </m:fName>
            <m:e>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θ</m:t>
                  </m:r>
                </m:e>
                <m:sub>
                  <m:r>
                    <w:rPr>
                      <w:rFonts w:ascii="Cambria Math" w:eastAsia="Cambria Math" w:hAnsi="Cambria Math" w:cs="Times New Roman"/>
                      <w:sz w:val="28"/>
                      <w:szCs w:val="28"/>
                      <w:lang w:val="en-US"/>
                    </w:rPr>
                    <m:t>1</m:t>
                  </m:r>
                </m:sub>
              </m:sSub>
            </m:e>
          </m:func>
          <m:r>
            <w:rPr>
              <w:rFonts w:ascii="Cambria Math" w:eastAsia="Cambria Math" w:hAnsi="Cambria Math" w:cs="Times New Roman"/>
              <w:sz w:val="28"/>
              <w:szCs w:val="28"/>
              <w:lang w:val="en-US"/>
            </w:rPr>
            <m:t>×</m:t>
          </m:r>
        </m:oMath>
      </m:oMathPara>
    </w:p>
    <w:p w14:paraId="2A892B9B" w14:textId="2859070F" w:rsidR="005D55A8" w:rsidRPr="006D2CFE" w:rsidRDefault="00B6212F" w:rsidP="005D55A8">
      <w:pPr>
        <w:spacing w:line="360" w:lineRule="auto"/>
        <w:jc w:val="right"/>
        <w:rPr>
          <w:rFonts w:ascii="Times New Roman" w:eastAsia="Cambria Math" w:hAnsi="Times New Roman" w:cs="Times New Roman"/>
          <w:i/>
          <w:sz w:val="28"/>
          <w:szCs w:val="28"/>
        </w:rPr>
      </w:pPr>
      <m:oMathPara>
        <m:oMath>
          <m:func>
            <m:funcPr>
              <m:ctrlPr>
                <w:rPr>
                  <w:rFonts w:ascii="Cambria Math" w:eastAsia="Cambria Math" w:hAnsi="Cambria Math" w:cs="Times New Roman"/>
                  <w:i/>
                  <w:sz w:val="28"/>
                  <w:szCs w:val="28"/>
                  <w:lang w:val="en-US"/>
                </w:rPr>
              </m:ctrlPr>
            </m:funcPr>
            <m:fName>
              <m:r>
                <m:rPr>
                  <m:sty m:val="p"/>
                </m:rPr>
                <w:rPr>
                  <w:rFonts w:ascii="Cambria Math" w:eastAsia="Cambria Math" w:hAnsi="Cambria Math" w:cs="Times New Roman"/>
                  <w:sz w:val="28"/>
                  <w:szCs w:val="28"/>
                  <w:lang w:val="en-US"/>
                </w:rPr>
                <m:t>×sin</m:t>
              </m:r>
            </m:fName>
            <m:e>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θ</m:t>
                  </m:r>
                </m:e>
                <m:sub>
                  <m:r>
                    <w:rPr>
                      <w:rFonts w:ascii="Cambria Math" w:eastAsia="Cambria Math" w:hAnsi="Cambria Math" w:cs="Times New Roman"/>
                      <w:sz w:val="28"/>
                      <w:szCs w:val="28"/>
                      <w:lang w:val="en-US"/>
                    </w:rPr>
                    <m:t>2</m:t>
                  </m:r>
                </m:sub>
              </m:sSub>
            </m:e>
          </m:func>
          <m:d>
            <m:dPr>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d>
          <m:r>
            <w:rPr>
              <w:rFonts w:ascii="Cambria Math" w:eastAsia="Cambria Math" w:hAnsi="Cambria Math" w:cs="Times New Roman"/>
              <w:sz w:val="28"/>
              <w:szCs w:val="28"/>
            </w:rPr>
            <m:t>-</m:t>
          </m:r>
        </m:oMath>
      </m:oMathPara>
    </w:p>
    <w:p w14:paraId="6B5AA8CE" w14:textId="4D9AC963" w:rsidR="005D55A8" w:rsidRPr="006D2CFE" w:rsidRDefault="005D55A8" w:rsidP="005D55A8">
      <w:pPr>
        <w:spacing w:line="360" w:lineRule="auto"/>
        <w:jc w:val="right"/>
        <w:rPr>
          <w:rFonts w:ascii="Times New Roman" w:eastAsia="Cambria Math" w:hAnsi="Times New Roman" w:cs="Times New Roman"/>
          <w:i/>
          <w:sz w:val="28"/>
          <w:szCs w:val="28"/>
        </w:rPr>
      </w:pPr>
      <m:oMathPara>
        <m:oMath>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e>
          </m:func>
          <m:sSub>
            <m:sSubPr>
              <m:ctrlPr>
                <w:rPr>
                  <w:rFonts w:ascii="Cambria Math" w:eastAsia="Cambria Math" w:hAnsi="Cambria Math" w:cs="Times New Roman"/>
                  <w:i/>
                  <w:sz w:val="28"/>
                  <w:szCs w:val="28"/>
                </w:rPr>
              </m:ctrlPr>
            </m:sSub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w:rPr>
                      <w:rFonts w:ascii="Cambria Math" w:eastAsia="Cambria Math" w:hAnsi="Cambria Math" w:cs="Times New Roman"/>
                      <w:sz w:val="28"/>
                      <w:szCs w:val="28"/>
                    </w:rPr>
                    <m:t>θ</m:t>
                  </m:r>
                </m:e>
              </m:func>
              <m:ctrlPr>
                <w:rPr>
                  <w:rFonts w:ascii="Cambria Math" w:eastAsia="Cambria Math" w:hAnsi="Cambria Math" w:cs="Times New Roman"/>
                  <w:sz w:val="28"/>
                  <w:szCs w:val="28"/>
                </w:rPr>
              </m:ctrlPr>
            </m:e>
            <m:sub>
              <m:r>
                <m:rPr>
                  <m:sty m:val="p"/>
                </m:rPr>
                <w:rPr>
                  <w:rFonts w:ascii="Cambria Math" w:eastAsia="Cambria Math" w:hAnsi="Cambria Math" w:cs="Times New Roman"/>
                  <w:sz w:val="28"/>
                  <w:szCs w:val="28"/>
                </w:rPr>
                <m:t>Λ</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d>
            <m:dPr>
              <m:endChr m:val=""/>
              <m:ctrlPr>
                <w:rPr>
                  <w:rFonts w:ascii="Cambria Math" w:eastAsia="Cambria Math" w:hAnsi="Cambria Math" w:cs="Times New Roman"/>
                  <w:i/>
                  <w:sz w:val="28"/>
                  <w:szCs w:val="28"/>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e>
          </m:d>
          <m:r>
            <w:rPr>
              <w:rFonts w:ascii="Cambria Math" w:eastAsia="Cambria Math" w:hAnsi="Cambria Math" w:cs="Times New Roman"/>
              <w:sz w:val="28"/>
              <w:szCs w:val="28"/>
            </w:rPr>
            <m:t>-</m:t>
          </m:r>
        </m:oMath>
      </m:oMathPara>
    </w:p>
    <w:p w14:paraId="100ADC54" w14:textId="6E751E71" w:rsidR="005D55A8" w:rsidRPr="006D2CFE" w:rsidRDefault="00B6212F" w:rsidP="005D55A8">
      <w:pPr>
        <w:spacing w:line="360" w:lineRule="auto"/>
        <w:jc w:val="right"/>
        <w:rPr>
          <w:rFonts w:ascii="Times New Roman" w:eastAsia="Cambria Math" w:hAnsi="Times New Roman" w:cs="Times New Roman"/>
          <w:i/>
          <w:sz w:val="28"/>
          <w:szCs w:val="28"/>
        </w:rPr>
      </w:pPr>
      <m:oMathPara>
        <m:oMath>
          <m:d>
            <m:dPr>
              <m:begChr m:val=""/>
              <m:ctrlPr>
                <w:rPr>
                  <w:rFonts w:ascii="Cambria Math" w:eastAsia="Cambria Math" w:hAnsi="Cambria Math" w:cs="Times New Roman"/>
                  <w:i/>
                  <w:sz w:val="28"/>
                  <w:szCs w:val="28"/>
                </w:rPr>
              </m:ctrlPr>
            </m:dPr>
            <m:e>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func>
            </m:e>
          </m:d>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d>
            <m:dPr>
              <m:endChr m:val=""/>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r>
                    <w:rPr>
                      <w:rFonts w:ascii="Cambria Math" w:eastAsia="Cambria Math" w:hAnsi="Cambria Math" w:cs="Times New Roman"/>
                      <w:sz w:val="28"/>
                      <w:szCs w:val="28"/>
                    </w:rPr>
                    <m:t xml:space="preserve"> </m:t>
                  </m:r>
                </m:e>
              </m:func>
            </m:e>
          </m:d>
          <m:r>
            <w:rPr>
              <w:rFonts w:ascii="Cambria Math" w:eastAsia="Cambria Math" w:hAnsi="Cambria Math" w:cs="Times New Roman"/>
              <w:sz w:val="28"/>
              <w:szCs w:val="28"/>
            </w:rPr>
            <m:t>-</m:t>
          </m:r>
        </m:oMath>
      </m:oMathPara>
    </w:p>
    <w:p w14:paraId="45ECD388" w14:textId="022DAEBA" w:rsidR="005D55A8" w:rsidRPr="005D55A8" w:rsidRDefault="00B6212F" w:rsidP="005D55A8">
      <w:pPr>
        <w:spacing w:line="360" w:lineRule="auto"/>
        <w:ind w:firstLine="709"/>
        <w:jc w:val="both"/>
        <w:rPr>
          <w:rFonts w:ascii="Times New Roman" w:hAnsi="Times New Roman" w:cs="Times New Roman"/>
          <w:sz w:val="28"/>
          <w:szCs w:val="28"/>
        </w:rPr>
      </w:pPr>
      <m:oMathPara>
        <m:oMath>
          <m:func>
            <m:funcPr>
              <m:ctrlPr>
                <w:rPr>
                  <w:rFonts w:ascii="Cambria Math" w:eastAsia="Cambria Math" w:hAnsi="Cambria Math" w:cs="Times New Roman"/>
                  <w:i/>
                  <w:sz w:val="28"/>
                  <w:szCs w:val="28"/>
                </w:rPr>
              </m:ctrlPr>
            </m:funcPr>
            <m:fName>
              <m:d>
                <m:dPr>
                  <m:begChr m:val=""/>
                  <m:ctrlPr>
                    <w:rPr>
                      <w:rFonts w:ascii="Cambria Math" w:eastAsia="Cambria Math" w:hAnsi="Cambria Math" w:cs="Times New Roman"/>
                      <w:sz w:val="28"/>
                      <w:szCs w:val="28"/>
                    </w:rPr>
                  </m:ctrlPr>
                </m:dPr>
                <m:e>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r>
                        <w:rPr>
                          <w:rFonts w:ascii="Cambria Math" w:eastAsia="Cambria Math" w:hAnsi="Cambria Math" w:cs="Times New Roman"/>
                          <w:sz w:val="28"/>
                          <w:szCs w:val="28"/>
                        </w:rPr>
                        <m:t xml:space="preserve"> </m:t>
                      </m:r>
                    </m:e>
                  </m:func>
                </m:e>
              </m:d>
              <m:r>
                <m:rPr>
                  <m:sty m:val="p"/>
                </m:rPr>
                <w:rPr>
                  <w:rFonts w:ascii="Cambria Math" w:eastAsia="Cambria Math" w:hAnsi="Cambria Math" w:cs="Times New Roman"/>
                  <w:sz w:val="28"/>
                  <w:szCs w:val="28"/>
                </w:rPr>
                <m:t>+sin</m:t>
              </m:r>
            </m:fName>
            <m:e>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m:t>
              </m:r>
              <m:r>
                <m:rPr>
                  <m:sty m:val="p"/>
                </m:rPr>
                <w:rPr>
                  <w:rFonts w:ascii="Cambria Math" w:eastAsia="Cambria Math" w:hAnsi="Cambria Math" w:cs="Times New Roman"/>
                  <w:sz w:val="28"/>
                  <w:szCs w:val="28"/>
                </w:rPr>
                <m:t>Δ</m:t>
              </m:r>
              <m:sSub>
                <m:sSubPr>
                  <m:ctrlPr>
                    <w:rPr>
                      <w:rFonts w:ascii="Cambria Math" w:eastAsia="Cambria Math" w:hAnsi="Cambria Math" w:cs="Times New Roman"/>
                      <w:i/>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m:t>
              </m:r>
            </m:e>
          </m:func>
          <m:func>
            <m:funcPr>
              <m:ctrlPr>
                <w:rPr>
                  <w:rFonts w:ascii="Cambria Math" w:eastAsia="Cambria Math" w:hAnsi="Cambria Math" w:cs="Times New Roman"/>
                  <w:i/>
                  <w:sz w:val="28"/>
                  <w:szCs w:val="28"/>
                </w:rPr>
              </m:ctrlPr>
            </m:funcPr>
            <m:fName>
              <m:sSup>
                <m:sSupPr>
                  <m:ctrlPr>
                    <w:rPr>
                      <w:rFonts w:ascii="Cambria Math" w:eastAsia="Cambria Math" w:hAnsi="Cambria Math" w:cs="Times New Roman"/>
                      <w:sz w:val="28"/>
                      <w:szCs w:val="28"/>
                    </w:rPr>
                  </m:ctrlPr>
                </m:sSupPr>
                <m:e>
                  <m:r>
                    <m:rPr>
                      <m:sty m:val="p"/>
                    </m:rPr>
                    <w:rPr>
                      <w:rFonts w:ascii="Cambria Math" w:eastAsia="Cambria Math" w:hAnsi="Cambria Math" w:cs="Times New Roman"/>
                      <w:sz w:val="28"/>
                      <w:szCs w:val="28"/>
                    </w:rPr>
                    <m:t>sin</m:t>
                  </m:r>
                </m:e>
                <m:sup>
                  <m:r>
                    <m:rPr>
                      <m:sty m:val="p"/>
                    </m:rPr>
                    <w:rPr>
                      <w:rFonts w:ascii="Cambria Math" w:eastAsia="Cambria Math" w:hAnsi="Cambria Math" w:cs="Times New Roman"/>
                      <w:sz w:val="28"/>
                      <w:szCs w:val="28"/>
                    </w:rPr>
                    <m:t>2</m:t>
                  </m:r>
                </m:sup>
              </m:sSup>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m:rPr>
                      <m:sty m:val="p"/>
                    </m:rPr>
                    <w:rPr>
                      <w:rFonts w:ascii="Cambria Math" w:eastAsia="Cambria Math" w:hAnsi="Cambria Math" w:cs="Times New Roman"/>
                      <w:sz w:val="28"/>
                      <w:szCs w:val="28"/>
                    </w:rPr>
                    <m:t>Λ</m:t>
                  </m:r>
                </m:sub>
              </m:sSub>
              <m:r>
                <w:rPr>
                  <w:rFonts w:ascii="Cambria Math" w:eastAsia="Cambria Math" w:hAnsi="Cambria Math" w:cs="Times New Roman"/>
                  <w:sz w:val="28"/>
                  <w:szCs w:val="28"/>
                </w:rPr>
                <m:t xml:space="preserve"> </m:t>
              </m:r>
            </m:e>
          </m:func>
          <m:rad>
            <m:radPr>
              <m:degHide m:val="1"/>
              <m:ctrlPr>
                <w:rPr>
                  <w:rFonts w:ascii="Cambria Math" w:eastAsia="Cambria Math" w:hAnsi="Cambria Math" w:cs="Times New Roman"/>
                  <w:i/>
                  <w:sz w:val="28"/>
                  <w:szCs w:val="28"/>
                </w:rPr>
              </m:ctrlPr>
            </m:radPr>
            <m:deg/>
            <m:e>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e>
          </m:rad>
          <m:sSub>
            <m:sSubPr>
              <m:ctrlPr>
                <w:rPr>
                  <w:rFonts w:ascii="Cambria Math" w:eastAsia="Cambria Math" w:hAnsi="Cambria Math" w:cs="Times New Roman"/>
                  <w:i/>
                  <w:sz w:val="28"/>
                  <w:szCs w:val="28"/>
                  <w:lang w:val="en-US"/>
                </w:rPr>
              </m:ctrlPr>
            </m:sSubPr>
            <m:e>
              <m:r>
                <w:rPr>
                  <w:rFonts w:ascii="Cambria Math" w:eastAsia="Cambria Math" w:hAnsi="Cambria Math" w:cs="Times New Roman"/>
                  <w:sz w:val="28"/>
                  <w:szCs w:val="28"/>
                  <w:lang w:val="en-US"/>
                </w:rPr>
                <m:t>f</m:t>
              </m:r>
            </m:e>
            <m:sub>
              <m:r>
                <w:rPr>
                  <w:rFonts w:ascii="Cambria Math" w:eastAsia="Cambria Math" w:hAnsi="Cambria Math" w:cs="Times New Roman"/>
                  <w:sz w:val="28"/>
                  <w:szCs w:val="28"/>
                  <w:lang w:val="en-US"/>
                </w:rPr>
                <m:t>ψ</m:t>
              </m:r>
            </m:sub>
          </m:sSub>
          <m:d>
            <m:dPr>
              <m:endChr m:val=""/>
              <m:ctrlPr>
                <w:rPr>
                  <w:rFonts w:ascii="Cambria Math" w:eastAsia="Cambria Math" w:hAnsi="Cambria Math" w:cs="Times New Roman"/>
                  <w:i/>
                  <w:sz w:val="28"/>
                  <w:szCs w:val="28"/>
                  <w:lang w:val="en-US"/>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e>
          </m:d>
          <m:r>
            <w:rPr>
              <w:rFonts w:ascii="Cambria Math" w:eastAsia="Cambria Math" w:hAnsi="Cambria Math" w:cs="Times New Roman"/>
              <w:sz w:val="28"/>
              <w:szCs w:val="28"/>
              <w:lang w:val="en-US"/>
            </w:rPr>
            <m:t>-</m:t>
          </m:r>
        </m:oMath>
      </m:oMathPara>
    </w:p>
    <w:p w14:paraId="33C09437" w14:textId="5747150F" w:rsidR="005D55A8" w:rsidRPr="00E369C3" w:rsidRDefault="00B6212F" w:rsidP="005D55A8">
      <w:pPr>
        <w:spacing w:line="360" w:lineRule="auto"/>
        <w:ind w:firstLine="709"/>
        <w:jc w:val="both"/>
        <w:rPr>
          <w:rFonts w:ascii="Times New Roman" w:hAnsi="Times New Roman" w:cs="Times New Roman"/>
          <w:i/>
          <w:sz w:val="28"/>
          <w:szCs w:val="28"/>
          <w:lang w:val="en-US"/>
        </w:rPr>
      </w:pPr>
      <m:oMathPara>
        <m:oMath>
          <m:d>
            <m:dPr>
              <m:begChr m:val=""/>
              <m:ctrlPr>
                <w:rPr>
                  <w:rFonts w:ascii="Cambria Math" w:hAnsi="Cambria Math" w:cs="Times New Roman"/>
                  <w:i/>
                  <w:sz w:val="28"/>
                  <w:szCs w:val="28"/>
                  <w:lang w:val="en-US"/>
                </w:rPr>
              </m:ctrlPr>
            </m:dPr>
            <m:e>
              <m:r>
                <w:rPr>
                  <w:rFonts w:ascii="Cambria Math" w:hAnsi="Cambria Math" w:cs="Times New Roman"/>
                  <w:sz w:val="28"/>
                  <w:szCs w:val="28"/>
                  <w:lang w:val="en-US"/>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e>
          </m:d>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Λ</m:t>
              </m:r>
              <m:ctrlPr>
                <w:rPr>
                  <w:rFonts w:ascii="Cambria Math" w:hAnsi="Cambria Math" w:cs="Times New Roman"/>
                  <w:sz w:val="28"/>
                  <w:szCs w:val="28"/>
                  <w:lang w:val="en-US"/>
                </w:rPr>
              </m:ctrlPr>
            </m:e>
            <m:sub>
              <m:r>
                <w:rPr>
                  <w:rFonts w:ascii="Cambria Math" w:hAnsi="Cambria Math" w:cs="Times New Roman"/>
                  <w:sz w:val="28"/>
                  <w:szCs w:val="28"/>
                  <w:lang w:val="en-US"/>
                </w:rPr>
                <m:t>e</m:t>
              </m:r>
            </m:sub>
          </m:sSub>
          <m:d>
            <m:dPr>
              <m:begChr m:val="{"/>
              <m:endChr m:val=""/>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m:rPr>
                          <m:sty m:val="p"/>
                        </m:rPr>
                        <w:rPr>
                          <w:rFonts w:ascii="Cambria Math" w:hAnsi="Cambria Math" w:cs="Times New Roman"/>
                          <w:sz w:val="28"/>
                          <w:szCs w:val="28"/>
                          <w:lang w:val="en-US"/>
                        </w:rPr>
                        <m:t>Λ</m:t>
                      </m:r>
                    </m:sub>
                  </m:sSub>
                </m:e>
              </m:func>
              <m:r>
                <w:rPr>
                  <w:rFonts w:ascii="Cambria Math" w:hAnsi="Cambria Math" w:cs="Times New Roman"/>
                  <w:sz w:val="28"/>
                  <w:szCs w:val="28"/>
                  <w:lang w:val="en-US"/>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r>
                <w:rPr>
                  <w:rFonts w:ascii="Cambria Math" w:hAnsi="Cambria Math" w:cs="Times New Roman"/>
                  <w:sz w:val="28"/>
                  <w:szCs w:val="28"/>
                  <w:lang w:val="en-US"/>
                </w:rPr>
                <m:t>)</m:t>
              </m:r>
            </m:e>
          </m:d>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e>
          </m:d>
          <m:r>
            <w:rPr>
              <w:rFonts w:ascii="Cambria Math" w:eastAsia="Cambria Math" w:hAnsi="Cambria Math" w:cs="Times New Roman"/>
              <w:sz w:val="28"/>
              <w:szCs w:val="28"/>
              <w:lang w:val="en-US"/>
            </w:rPr>
            <m:t>+</m:t>
          </m:r>
        </m:oMath>
      </m:oMathPara>
    </w:p>
    <w:p w14:paraId="4C455680" w14:textId="0267F815" w:rsidR="00BB118D" w:rsidRPr="00BB118D" w:rsidRDefault="00B6212F" w:rsidP="005D55A8">
      <w:pPr>
        <w:spacing w:line="360" w:lineRule="auto"/>
        <w:ind w:firstLine="709"/>
        <w:jc w:val="both"/>
        <w:rPr>
          <w:rFonts w:ascii="Times New Roman" w:hAnsi="Times New Roman" w:cs="Times New Roman"/>
          <w:i/>
          <w:sz w:val="28"/>
          <w:szCs w:val="28"/>
          <w:lang w:val="en-US"/>
        </w:rPr>
      </w:pPr>
      <m:oMathPara>
        <m:oMath>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m:rPr>
                      <m:sty m:val="p"/>
                    </m:rPr>
                    <w:rPr>
                      <w:rFonts w:ascii="Cambria Math" w:hAnsi="Cambria Math" w:cs="Times New Roman"/>
                      <w:sz w:val="28"/>
                      <w:szCs w:val="28"/>
                      <w:lang w:val="en-US"/>
                    </w:rPr>
                    <m:t>Λ</m:t>
                  </m:r>
                </m:sub>
              </m:sSub>
            </m:e>
          </m:func>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ψ</m:t>
              </m:r>
            </m:sub>
          </m:sSub>
          <m:rad>
            <m:radPr>
              <m:degHide m:val="1"/>
              <m:ctrlPr>
                <w:rPr>
                  <w:rFonts w:ascii="Cambria Math" w:hAnsi="Cambria Math" w:cs="Times New Roman"/>
                  <w:i/>
                  <w:sz w:val="28"/>
                  <w:szCs w:val="28"/>
                  <w:lang w:val="en-US"/>
                </w:rPr>
              </m:ctrlPr>
            </m:radPr>
            <m:deg/>
            <m:e>
              <m:r>
                <w:rPr>
                  <w:rFonts w:ascii="Cambria Math" w:hAnsi="Cambria Math" w:cs="Times New Roman"/>
                  <w:sz w:val="28"/>
                  <w:szCs w:val="28"/>
                  <w:lang w:val="en-US"/>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rad>
          <m:d>
            <m:dPr>
              <m:begChr m:val="["/>
              <m:endChr m:val=""/>
              <m:ctrlPr>
                <w:rPr>
                  <w:rFonts w:ascii="Cambria Math" w:hAnsi="Cambria Math" w:cs="Times New Roman"/>
                  <w:i/>
                  <w:sz w:val="28"/>
                  <w:szCs w:val="28"/>
                  <w:lang w:val="en-US"/>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r>
                    <m:rPr>
                      <m:sty m:val="p"/>
                    </m:rPr>
                    <w:rPr>
                      <w:rFonts w:ascii="Cambria Math" w:hAnsi="Cambria Math" w:cs="Times New Roman"/>
                      <w:sz w:val="28"/>
                      <w:szCs w:val="28"/>
                      <w:lang w:val="en-US"/>
                    </w:rPr>
                    <m:t>Δ</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Φ</m:t>
                      </m:r>
                      <m:ctrlPr>
                        <w:rPr>
                          <w:rFonts w:ascii="Cambria Math" w:hAnsi="Cambria Math" w:cs="Times New Roman"/>
                          <w:sz w:val="28"/>
                          <w:szCs w:val="28"/>
                          <w:lang w:val="en-US"/>
                        </w:rPr>
                      </m:ctrlPr>
                    </m:e>
                    <m:sub>
                      <m:r>
                        <w:rPr>
                          <w:rFonts w:ascii="Cambria Math" w:hAnsi="Cambria Math" w:cs="Times New Roman"/>
                          <w:sz w:val="28"/>
                          <w:szCs w:val="28"/>
                          <w:lang w:val="en-US"/>
                        </w:rPr>
                        <m:t>M3</m:t>
                      </m:r>
                    </m:sub>
                  </m:sSub>
                </m:e>
              </m:func>
              <m:d>
                <m:dPr>
                  <m:endChr m:val=""/>
                  <m:ctrlPr>
                    <w:rPr>
                      <w:rFonts w:ascii="Cambria Math" w:hAnsi="Cambria Math" w:cs="Times New Roman"/>
                      <w:i/>
                      <w:sz w:val="28"/>
                      <w:szCs w:val="28"/>
                      <w:lang w:val="en-US"/>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e>
                  </m:func>
                  <m:r>
                    <w:rPr>
                      <w:rFonts w:ascii="Cambria Math" w:eastAsia="Cambria Math" w:hAnsi="Cambria Math" w:cs="Times New Roman"/>
                      <w:sz w:val="28"/>
                      <w:szCs w:val="28"/>
                    </w:rPr>
                    <m:t>-</m:t>
                  </m:r>
                </m:e>
              </m:d>
            </m:e>
          </m:d>
        </m:oMath>
      </m:oMathPara>
    </w:p>
    <w:p w14:paraId="7E02D659" w14:textId="15CC4DE2" w:rsidR="005D55A8" w:rsidRPr="00891EB1" w:rsidRDefault="00BB118D" w:rsidP="005D55A8">
      <w:pPr>
        <w:spacing w:line="360" w:lineRule="auto"/>
        <w:ind w:firstLine="709"/>
        <w:jc w:val="both"/>
        <w:rPr>
          <w:rFonts w:ascii="Times New Roman" w:hAnsi="Times New Roman" w:cs="Times New Roman"/>
          <w:i/>
          <w:sz w:val="28"/>
          <w:szCs w:val="28"/>
          <w:lang w:val="en-US"/>
        </w:rPr>
      </w:pPr>
      <m:oMathPara>
        <m:oMath>
          <m:r>
            <w:rPr>
              <w:rFonts w:ascii="Cambria Math" w:hAnsi="Cambria Math" w:cs="Times New Roman"/>
              <w:sz w:val="28"/>
              <w:szCs w:val="28"/>
              <w:lang w:val="en-US"/>
            </w:rPr>
            <m:t>-</m:t>
          </m:r>
          <m:d>
            <m:dPr>
              <m:begChr m:val=""/>
              <m:endChr m:val="]"/>
              <m:ctrlPr>
                <w:rPr>
                  <w:rFonts w:ascii="Cambria Math" w:hAnsi="Cambria Math" w:cs="Times New Roman"/>
                  <w:i/>
                  <w:sz w:val="28"/>
                  <w:szCs w:val="28"/>
                  <w:lang w:val="en-US"/>
                </w:rPr>
              </m:ctrlPr>
            </m:dPr>
            <m:e>
              <m:d>
                <m:dPr>
                  <m:begChr m:val=""/>
                  <m:ctrlPr>
                    <w:rPr>
                      <w:rFonts w:ascii="Cambria Math" w:eastAsia="Cambria Math" w:hAnsi="Cambria Math" w:cs="Times New Roman"/>
                      <w:i/>
                      <w:sz w:val="28"/>
                      <w:szCs w:val="28"/>
                      <w:lang w:val="en-US"/>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d>
              <m:r>
                <w:rPr>
                  <w:rFonts w:ascii="Cambria Math" w:eastAsia="Cambria Math" w:hAnsi="Cambria Math" w:cs="Times New Roman"/>
                  <w:sz w:val="28"/>
                  <w:szCs w:val="28"/>
                  <w:lang w:val="en-US"/>
                </w:rPr>
                <m:t>-</m:t>
              </m:r>
              <m:func>
                <m:funcPr>
                  <m:ctrlPr>
                    <w:rPr>
                      <w:rFonts w:ascii="Cambria Math" w:eastAsia="Cambria Math" w:hAnsi="Cambria Math" w:cs="Times New Roman"/>
                      <w:i/>
                      <w:iCs/>
                      <w:sz w:val="28"/>
                      <w:szCs w:val="28"/>
                      <w:lang w:val="en-US"/>
                    </w:rPr>
                  </m:ctrlPr>
                </m:funcPr>
                <m:fName>
                  <m:r>
                    <m:rPr>
                      <m:sty m:val="p"/>
                    </m:rPr>
                    <w:rPr>
                      <w:rFonts w:ascii="Cambria Math" w:eastAsia="Cambria Math" w:hAnsi="Cambria Math" w:cs="Times New Roman"/>
                      <w:sz w:val="28"/>
                      <w:szCs w:val="28"/>
                      <w:lang w:val="en-US"/>
                    </w:rPr>
                    <m:t>cos</m:t>
                  </m:r>
                </m:fName>
                <m:e>
                  <m:r>
                    <m:rPr>
                      <m:sty m:val="p"/>
                    </m:rPr>
                    <w:rPr>
                      <w:rFonts w:ascii="Cambria Math" w:eastAsia="Cambria Math" w:hAnsi="Cambria Math" w:cs="Times New Roman"/>
                      <w:sz w:val="28"/>
                      <w:szCs w:val="28"/>
                      <w:lang w:val="en-US"/>
                    </w:rPr>
                    <m:t>Δ</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M3</m:t>
                      </m:r>
                    </m:sub>
                  </m:sSub>
                </m:e>
              </m:func>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r>
                        <w:rPr>
                          <w:rFonts w:ascii="Cambria Math" w:eastAsia="Cambria Math" w:hAnsi="Cambria Math" w:cs="Times New Roman"/>
                          <w:sz w:val="28"/>
                          <w:szCs w:val="28"/>
                        </w:rPr>
                        <m:t xml:space="preserve"> </m:t>
                      </m:r>
                    </m:e>
                  </m:func>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r>
                        <w:rPr>
                          <w:rFonts w:ascii="Cambria Math" w:eastAsia="Cambria Math" w:hAnsi="Cambria Math" w:cs="Times New Roman"/>
                          <w:sz w:val="28"/>
                          <w:szCs w:val="28"/>
                        </w:rPr>
                        <m:t xml:space="preserve"> </m:t>
                      </m:r>
                    </m:e>
                  </m:func>
                </m:e>
              </m:d>
            </m:e>
          </m:d>
          <m:r>
            <w:rPr>
              <w:rFonts w:ascii="Cambria Math" w:hAnsi="Cambria Math" w:cs="Times New Roman"/>
              <w:sz w:val="28"/>
              <w:szCs w:val="28"/>
              <w:lang w:val="en-US"/>
            </w:rPr>
            <m:t>+</m:t>
          </m:r>
        </m:oMath>
      </m:oMathPara>
    </w:p>
    <w:p w14:paraId="4DE60267" w14:textId="1A22C97F" w:rsidR="005D55A8" w:rsidRPr="00891EB1" w:rsidRDefault="00B6212F" w:rsidP="005D55A8">
      <w:pPr>
        <w:spacing w:line="360" w:lineRule="auto"/>
        <w:jc w:val="both"/>
        <w:rPr>
          <w:rFonts w:ascii="Times New Roman" w:hAnsi="Times New Roman" w:cs="Times New Roman"/>
          <w:iCs/>
          <w:sz w:val="28"/>
          <w:szCs w:val="28"/>
          <w:lang w:val="en-US"/>
        </w:rPr>
      </w:pPr>
      <m:oMathPara>
        <m:oMath>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m:rPr>
                      <m:sty m:val="p"/>
                    </m:rPr>
                    <w:rPr>
                      <w:rFonts w:ascii="Cambria Math" w:hAnsi="Cambria Math" w:cs="Times New Roman"/>
                      <w:sz w:val="28"/>
                      <w:szCs w:val="28"/>
                      <w:lang w:val="en-US"/>
                    </w:rPr>
                    <m:t>Λ</m:t>
                  </m:r>
                </m:sub>
              </m:sSub>
            </m:e>
          </m:func>
          <m:rad>
            <m:radPr>
              <m:degHide m:val="1"/>
              <m:ctrlPr>
                <w:rPr>
                  <w:rFonts w:ascii="Cambria Math" w:hAnsi="Cambria Math" w:cs="Times New Roman"/>
                  <w:i/>
                  <w:sz w:val="28"/>
                  <w:szCs w:val="28"/>
                  <w:lang w:val="en-US"/>
                </w:rPr>
              </m:ctrlPr>
            </m:radPr>
            <m:deg/>
            <m:e>
              <m:r>
                <w:rPr>
                  <w:rFonts w:ascii="Cambria Math" w:hAnsi="Cambria Math" w:cs="Times New Roman"/>
                  <w:sz w:val="28"/>
                  <w:szCs w:val="28"/>
                  <w:lang w:val="en-US"/>
                </w:rPr>
                <m:t>1-</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α</m:t>
                  </m:r>
                </m:e>
                <m:sub>
                  <m:r>
                    <w:rPr>
                      <w:rFonts w:ascii="Cambria Math" w:hAnsi="Cambria Math" w:cs="Times New Roman"/>
                      <w:sz w:val="28"/>
                      <w:szCs w:val="28"/>
                      <w:lang w:val="en-US"/>
                    </w:rPr>
                    <m:t>ψ</m:t>
                  </m:r>
                </m:sub>
                <m:sup>
                  <m:r>
                    <w:rPr>
                      <w:rFonts w:ascii="Cambria Math" w:hAnsi="Cambria Math" w:cs="Times New Roman"/>
                      <w:sz w:val="28"/>
                      <w:szCs w:val="28"/>
                      <w:lang w:val="en-US"/>
                    </w:rPr>
                    <m:t>2</m:t>
                  </m:r>
                </m:sup>
              </m:sSubSup>
            </m:e>
          </m:rad>
          <m:d>
            <m:dPr>
              <m:begChr m:val="["/>
              <m:endChr m:val=""/>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m:rPr>
                      <m:sty m:val="p"/>
                    </m:rPr>
                    <w:rPr>
                      <w:rFonts w:ascii="Cambria Math" w:hAnsi="Cambria Math" w:cs="Times New Roman"/>
                      <w:sz w:val="28"/>
                      <w:szCs w:val="28"/>
                      <w:lang w:val="en-US"/>
                    </w:rPr>
                    <m:t>sin</m:t>
                  </m:r>
                </m:fName>
                <m:e>
                  <m:r>
                    <m:rPr>
                      <m:sty m:val="p"/>
                    </m:rPr>
                    <w:rPr>
                      <w:rFonts w:ascii="Cambria Math" w:hAnsi="Cambria Math" w:cs="Times New Roman"/>
                      <w:sz w:val="28"/>
                      <w:szCs w:val="28"/>
                      <w:lang w:val="en-US"/>
                    </w:rPr>
                    <m:t>Δ</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Φ</m:t>
                      </m:r>
                      <m:ctrlPr>
                        <w:rPr>
                          <w:rFonts w:ascii="Cambria Math" w:hAnsi="Cambria Math" w:cs="Times New Roman"/>
                          <w:sz w:val="28"/>
                          <w:szCs w:val="28"/>
                          <w:lang w:val="en-US"/>
                        </w:rPr>
                      </m:ctrlPr>
                    </m:e>
                    <m:sub>
                      <m:r>
                        <w:rPr>
                          <w:rFonts w:ascii="Cambria Math" w:hAnsi="Cambria Math" w:cs="Times New Roman"/>
                          <w:sz w:val="28"/>
                          <w:szCs w:val="28"/>
                          <w:lang w:val="en-US"/>
                        </w:rPr>
                        <m:t>EM</m:t>
                      </m:r>
                    </m:sub>
                  </m:sSub>
                </m:e>
              </m:func>
              <m:d>
                <m:dPr>
                  <m:ctrlPr>
                    <w:rPr>
                      <w:rFonts w:ascii="Cambria Math" w:eastAsia="Cambria Math" w:hAnsi="Cambria Math" w:cs="Times New Roman"/>
                      <w:i/>
                      <w:iCs/>
                      <w:sz w:val="28"/>
                      <w:szCs w:val="28"/>
                      <w:lang w:val="en-US"/>
                    </w:rPr>
                  </m:ctrlPr>
                </m:dPr>
                <m:e>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r>
                    <w:rPr>
                      <w:rFonts w:ascii="Cambria Math" w:eastAsia="Cambria Math" w:hAnsi="Cambria Math" w:cs="Times New Roman"/>
                      <w:sz w:val="28"/>
                      <w:szCs w:val="28"/>
                    </w:rPr>
                    <m:t>+</m:t>
                  </m:r>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e>
                  </m:func>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e>
                  </m:func>
                </m:e>
              </m:d>
              <m:r>
                <w:rPr>
                  <w:rFonts w:ascii="Cambria Math" w:eastAsia="Cambria Math" w:hAnsi="Cambria Math" w:cs="Times New Roman"/>
                  <w:sz w:val="28"/>
                  <w:szCs w:val="28"/>
                  <w:lang w:val="en-US"/>
                </w:rPr>
                <m:t>+</m:t>
              </m:r>
            </m:e>
          </m:d>
        </m:oMath>
      </m:oMathPara>
    </w:p>
    <w:p w14:paraId="2C2C1F7C" w14:textId="2D09E127" w:rsidR="005D55A8" w:rsidRDefault="00B6212F" w:rsidP="00714C8C">
      <w:pPr>
        <w:spacing w:line="360" w:lineRule="auto"/>
        <w:ind w:firstLine="709"/>
        <w:jc w:val="right"/>
        <w:rPr>
          <w:rFonts w:ascii="Times New Roman" w:hAnsi="Times New Roman" w:cs="Times New Roman"/>
          <w:sz w:val="28"/>
          <w:szCs w:val="28"/>
          <w:lang w:val="en-US"/>
        </w:rPr>
      </w:pPr>
      <m:oMath>
        <m:d>
          <m:dPr>
            <m:begChr m:val=""/>
            <m:endChr m:val="}"/>
            <m:ctrlPr>
              <w:rPr>
                <w:rFonts w:ascii="Cambria Math" w:hAnsi="Cambria Math" w:cs="Times New Roman"/>
                <w:i/>
                <w:sz w:val="28"/>
                <w:szCs w:val="28"/>
                <w:lang w:val="en-US"/>
              </w:rPr>
            </m:ctrlPr>
          </m:dPr>
          <m:e>
            <m:d>
              <m:dPr>
                <m:begChr m:val=""/>
                <m:endChr m:val="}"/>
                <m:ctrlPr>
                  <w:rPr>
                    <w:rFonts w:ascii="Cambria Math" w:hAnsi="Cambria Math" w:cs="Times New Roman"/>
                    <w:i/>
                    <w:sz w:val="28"/>
                    <w:szCs w:val="28"/>
                    <w:lang w:val="en-US"/>
                  </w:rPr>
                </m:ctrlPr>
              </m:dPr>
              <m:e>
                <m:d>
                  <m:dPr>
                    <m:begChr m:val=""/>
                    <m:endChr m:val="]"/>
                    <m:ctrlPr>
                      <w:rPr>
                        <w:rFonts w:ascii="Cambria Math" w:hAnsi="Cambria Math" w:cs="Times New Roman"/>
                        <w:i/>
                        <w:sz w:val="28"/>
                        <w:szCs w:val="28"/>
                        <w:lang w:val="en-US"/>
                      </w:rPr>
                    </m:ctrlPr>
                  </m:dPr>
                  <m:e>
                    <m:r>
                      <w:rPr>
                        <w:rFonts w:ascii="Cambria Math" w:eastAsia="Cambria Math" w:hAnsi="Cambria Math" w:cs="Times New Roman"/>
                        <w:sz w:val="28"/>
                        <w:szCs w:val="28"/>
                        <w:lang w:val="en-US"/>
                      </w:rPr>
                      <m:t>+</m:t>
                    </m:r>
                    <m:func>
                      <m:funcPr>
                        <m:ctrlPr>
                          <w:rPr>
                            <w:rFonts w:ascii="Cambria Math" w:eastAsia="Cambria Math" w:hAnsi="Cambria Math" w:cs="Times New Roman"/>
                            <w:i/>
                            <w:iCs/>
                            <w:sz w:val="28"/>
                            <w:szCs w:val="28"/>
                            <w:lang w:val="en-US"/>
                          </w:rPr>
                        </m:ctrlPr>
                      </m:funcPr>
                      <m:fName>
                        <m:r>
                          <m:rPr>
                            <m:sty m:val="p"/>
                          </m:rPr>
                          <w:rPr>
                            <w:rFonts w:ascii="Cambria Math" w:eastAsia="Cambria Math" w:hAnsi="Cambria Math" w:cs="Times New Roman"/>
                            <w:sz w:val="28"/>
                            <w:szCs w:val="28"/>
                            <w:lang w:val="en-US"/>
                          </w:rPr>
                          <m:t>cos</m:t>
                        </m:r>
                      </m:fName>
                      <m:e>
                        <m:r>
                          <m:rPr>
                            <m:sty m:val="p"/>
                          </m:rPr>
                          <w:rPr>
                            <w:rFonts w:ascii="Cambria Math" w:eastAsia="Cambria Math" w:hAnsi="Cambria Math" w:cs="Times New Roman"/>
                            <w:sz w:val="28"/>
                            <w:szCs w:val="28"/>
                            <w:lang w:val="en-US"/>
                          </w:rPr>
                          <m:t>Δ</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EM</m:t>
                            </m:r>
                          </m:sub>
                        </m:sSub>
                      </m:e>
                    </m:func>
                    <m:d>
                      <m:dPr>
                        <m:ctrlPr>
                          <w:rPr>
                            <w:rFonts w:ascii="Cambria Math" w:eastAsia="Cambria Math" w:hAnsi="Cambria Math" w:cs="Times New Roman"/>
                            <w:i/>
                            <w:iCs/>
                            <w:sz w:val="28"/>
                            <w:szCs w:val="28"/>
                            <w:lang w:val="en-US"/>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e>
                            </m:func>
                            <m:r>
                              <w:rPr>
                                <w:rFonts w:ascii="Cambria Math" w:eastAsia="Cambria Math" w:hAnsi="Cambria Math" w:cs="Times New Roman"/>
                                <w:sz w:val="28"/>
                                <w:szCs w:val="28"/>
                              </w:rPr>
                              <m:t xml:space="preserve"> </m:t>
                            </m:r>
                          </m:e>
                        </m:func>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sin</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func>
                              <m:funcPr>
                                <m:ctrlPr>
                                  <w:rPr>
                                    <w:rFonts w:ascii="Cambria Math" w:eastAsia="Cambria Math" w:hAnsi="Cambria Math" w:cs="Times New Roman"/>
                                    <w:i/>
                                    <w:sz w:val="28"/>
                                    <w:szCs w:val="28"/>
                                  </w:rPr>
                                </m:ctrlPr>
                              </m:funcPr>
                              <m:fName>
                                <m:r>
                                  <m:rPr>
                                    <m:sty m:val="p"/>
                                  </m:rPr>
                                  <w:rPr>
                                    <w:rFonts w:ascii="Cambria Math" w:eastAsia="Cambria Math" w:hAnsi="Cambria Math" w:cs="Times New Roman"/>
                                    <w:sz w:val="28"/>
                                    <w:szCs w:val="28"/>
                                  </w:rPr>
                                  <m:t>cos</m:t>
                                </m:r>
                              </m:fName>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e>
                            </m:func>
                            <m:r>
                              <w:rPr>
                                <w:rFonts w:ascii="Cambria Math" w:eastAsia="Cambria Math" w:hAnsi="Cambria Math" w:cs="Times New Roman"/>
                                <w:sz w:val="28"/>
                                <w:szCs w:val="28"/>
                              </w:rPr>
                              <m:t xml:space="preserve"> </m:t>
                            </m:r>
                          </m:e>
                        </m:func>
                      </m:e>
                    </m:d>
                  </m:e>
                </m:d>
              </m:e>
            </m:d>
          </m:e>
        </m:d>
      </m:oMath>
      <w:r w:rsidR="00714C8C">
        <w:rPr>
          <w:rFonts w:ascii="Times New Roman" w:hAnsi="Times New Roman" w:cs="Times New Roman"/>
          <w:sz w:val="28"/>
          <w:szCs w:val="28"/>
          <w:lang w:val="en-US"/>
        </w:rPr>
        <w:t>,</w:t>
      </w:r>
      <w:r w:rsidR="00714C8C">
        <w:rPr>
          <w:rFonts w:ascii="Times New Roman" w:hAnsi="Times New Roman" w:cs="Times New Roman"/>
          <w:sz w:val="28"/>
          <w:szCs w:val="28"/>
          <w:lang w:val="en-US"/>
        </w:rPr>
        <w:tab/>
      </w:r>
      <w:r w:rsidR="00714C8C">
        <w:rPr>
          <w:rFonts w:ascii="Times New Roman" w:hAnsi="Times New Roman" w:cs="Times New Roman"/>
          <w:sz w:val="28"/>
          <w:szCs w:val="28"/>
          <w:lang w:val="en-US"/>
        </w:rPr>
        <w:tab/>
        <w:t>(3.9)</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D56E62" w14:paraId="29C917CB" w14:textId="77777777" w:rsidTr="00A04F20">
        <w:tc>
          <w:tcPr>
            <w:tcW w:w="9345" w:type="dxa"/>
          </w:tcPr>
          <w:p w14:paraId="52809460" w14:textId="309AA2C1" w:rsidR="00D56E62" w:rsidRDefault="00D56E62" w:rsidP="00D56E62">
            <w:pPr>
              <w:spacing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14:anchorId="3762819B" wp14:editId="1192B8CC">
                  <wp:extent cx="4192997" cy="30784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31.png"/>
                          <pic:cNvPicPr/>
                        </pic:nvPicPr>
                        <pic:blipFill rotWithShape="1">
                          <a:blip r:embed="rId11">
                            <a:extLst>
                              <a:ext uri="{28A0092B-C50C-407E-A947-70E740481C1C}">
                                <a14:useLocalDpi xmlns:a14="http://schemas.microsoft.com/office/drawing/2010/main" val="0"/>
                              </a:ext>
                            </a:extLst>
                          </a:blip>
                          <a:srcRect l="781" t="11285" r="8593"/>
                          <a:stretch/>
                        </pic:blipFill>
                        <pic:spPr bwMode="auto">
                          <a:xfrm>
                            <a:off x="0" y="0"/>
                            <a:ext cx="4212878" cy="3093077"/>
                          </a:xfrm>
                          <a:prstGeom prst="rect">
                            <a:avLst/>
                          </a:prstGeom>
                          <a:ln>
                            <a:noFill/>
                          </a:ln>
                          <a:extLst>
                            <a:ext uri="{53640926-AAD7-44D8-BBD7-CCE9431645EC}">
                              <a14:shadowObscured xmlns:a14="http://schemas.microsoft.com/office/drawing/2010/main"/>
                            </a:ext>
                          </a:extLst>
                        </pic:spPr>
                      </pic:pic>
                    </a:graphicData>
                  </a:graphic>
                </wp:inline>
              </w:drawing>
            </w:r>
          </w:p>
        </w:tc>
      </w:tr>
      <w:tr w:rsidR="00D56E62" w:rsidRPr="00D56E62" w14:paraId="526D9DE2" w14:textId="77777777" w:rsidTr="00A04F20">
        <w:tc>
          <w:tcPr>
            <w:tcW w:w="9345" w:type="dxa"/>
          </w:tcPr>
          <w:p w14:paraId="22A29652" w14:textId="210078C1" w:rsidR="00D56E62" w:rsidRPr="00D56E62" w:rsidRDefault="00D56E62" w:rsidP="00714C8C">
            <w:pPr>
              <w:spacing w:line="360" w:lineRule="auto"/>
              <w:jc w:val="right"/>
              <w:rPr>
                <w:rFonts w:ascii="Times New Roman" w:hAnsi="Times New Roman" w:cs="Times New Roman"/>
                <w:sz w:val="28"/>
                <w:szCs w:val="28"/>
                <w:lang w:val="ru-RU"/>
              </w:rPr>
            </w:pPr>
            <w:r>
              <w:rPr>
                <w:rFonts w:ascii="Times New Roman" w:hAnsi="Times New Roman" w:cs="Times New Roman"/>
                <w:sz w:val="28"/>
                <w:szCs w:val="28"/>
              </w:rPr>
              <w:t>Рис. 3.</w:t>
            </w:r>
            <w:r w:rsidR="00234701">
              <w:rPr>
                <w:rFonts w:ascii="Times New Roman" w:hAnsi="Times New Roman" w:cs="Times New Roman"/>
                <w:sz w:val="28"/>
                <w:szCs w:val="28"/>
              </w:rPr>
              <w:t>2</w:t>
            </w:r>
            <w:r>
              <w:rPr>
                <w:rFonts w:ascii="Times New Roman" w:hAnsi="Times New Roman" w:cs="Times New Roman"/>
                <w:sz w:val="28"/>
                <w:szCs w:val="28"/>
              </w:rPr>
              <w:t xml:space="preserve">. </w:t>
            </w:r>
            <w:r w:rsidRPr="00D56E62">
              <w:rPr>
                <w:rFonts w:ascii="Times New Roman" w:hAnsi="Times New Roman" w:cs="Times New Roman"/>
                <w:sz w:val="28"/>
                <w:szCs w:val="28"/>
              </w:rPr>
              <w:t xml:space="preserve">Порівняння теоретичного одновимірного розподілу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d>
            </m:oMath>
            <w:r>
              <w:rPr>
                <w:rFonts w:ascii="Times New Roman" w:hAnsi="Times New Roman" w:cs="Times New Roman"/>
                <w:sz w:val="28"/>
                <w:szCs w:val="28"/>
              </w:rPr>
              <w:t xml:space="preserve"> </w:t>
            </w:r>
            <w:r w:rsidRPr="00D56E62">
              <w:rPr>
                <w:rFonts w:ascii="Times New Roman" w:hAnsi="Times New Roman" w:cs="Times New Roman"/>
                <w:sz w:val="28"/>
                <w:szCs w:val="28"/>
              </w:rPr>
              <w:t>з розподілом, отриманим методом Монте-Карло. Кількість подій: 500000.</w:t>
            </w:r>
          </w:p>
        </w:tc>
      </w:tr>
    </w:tbl>
    <w:p w14:paraId="6F0F56CD" w14:textId="77777777" w:rsidR="00D56E62" w:rsidRPr="00D56E62" w:rsidRDefault="00D56E62" w:rsidP="00714C8C">
      <w:pPr>
        <w:spacing w:line="360" w:lineRule="auto"/>
        <w:ind w:firstLine="709"/>
        <w:jc w:val="right"/>
        <w:rPr>
          <w:rFonts w:ascii="Times New Roman" w:hAnsi="Times New Roman" w:cs="Times New Roman"/>
          <w:sz w:val="28"/>
          <w:szCs w:val="28"/>
          <w:lang w:val="ru-RU"/>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234701" w14:paraId="5EAB705C" w14:textId="77777777" w:rsidTr="00A04F20">
        <w:tc>
          <w:tcPr>
            <w:tcW w:w="9345" w:type="dxa"/>
          </w:tcPr>
          <w:p w14:paraId="1EA9443C" w14:textId="10C08955" w:rsidR="00234701" w:rsidRDefault="00234701" w:rsidP="00234701">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56136DA" wp14:editId="2FC0A55D">
                  <wp:extent cx="4235450" cy="3039132"/>
                  <wp:effectExtent l="0" t="0" r="0"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32.png"/>
                          <pic:cNvPicPr/>
                        </pic:nvPicPr>
                        <pic:blipFill rotWithShape="1">
                          <a:blip r:embed="rId12">
                            <a:extLst>
                              <a:ext uri="{28A0092B-C50C-407E-A947-70E740481C1C}">
                                <a14:useLocalDpi xmlns:a14="http://schemas.microsoft.com/office/drawing/2010/main" val="0"/>
                              </a:ext>
                            </a:extLst>
                          </a:blip>
                          <a:srcRect t="11285" r="8724" b="1389"/>
                          <a:stretch/>
                        </pic:blipFill>
                        <pic:spPr bwMode="auto">
                          <a:xfrm>
                            <a:off x="0" y="0"/>
                            <a:ext cx="4259512" cy="3056397"/>
                          </a:xfrm>
                          <a:prstGeom prst="rect">
                            <a:avLst/>
                          </a:prstGeom>
                          <a:ln>
                            <a:noFill/>
                          </a:ln>
                          <a:extLst>
                            <a:ext uri="{53640926-AAD7-44D8-BBD7-CCE9431645EC}">
                              <a14:shadowObscured xmlns:a14="http://schemas.microsoft.com/office/drawing/2010/main"/>
                            </a:ext>
                          </a:extLst>
                        </pic:spPr>
                      </pic:pic>
                    </a:graphicData>
                  </a:graphic>
                </wp:inline>
              </w:drawing>
            </w:r>
          </w:p>
        </w:tc>
      </w:tr>
      <w:tr w:rsidR="00234701" w14:paraId="621AF6A7" w14:textId="77777777" w:rsidTr="00A04F20">
        <w:tc>
          <w:tcPr>
            <w:tcW w:w="9345" w:type="dxa"/>
          </w:tcPr>
          <w:p w14:paraId="72026CF5" w14:textId="5C7B875B" w:rsidR="00234701" w:rsidRDefault="00234701" w:rsidP="00234701">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3.3. </w:t>
            </w:r>
            <w:r w:rsidRPr="00D56E62">
              <w:rPr>
                <w:rFonts w:ascii="Times New Roman" w:hAnsi="Times New Roman" w:cs="Times New Roman"/>
                <w:sz w:val="28"/>
                <w:szCs w:val="28"/>
              </w:rPr>
              <w:t xml:space="preserve">Порівняння теоретичного одновимірного розподілу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e>
              </m:d>
            </m:oMath>
            <w:r>
              <w:rPr>
                <w:rFonts w:ascii="Times New Roman" w:hAnsi="Times New Roman" w:cs="Times New Roman"/>
                <w:sz w:val="28"/>
                <w:szCs w:val="28"/>
              </w:rPr>
              <w:t xml:space="preserve"> </w:t>
            </w:r>
            <w:r w:rsidRPr="00D56E62">
              <w:rPr>
                <w:rFonts w:ascii="Times New Roman" w:hAnsi="Times New Roman" w:cs="Times New Roman"/>
                <w:sz w:val="28"/>
                <w:szCs w:val="28"/>
              </w:rPr>
              <w:t>з розподілом, отриманим методом Монте-Карло. Кількість подій: 500000.</w:t>
            </w:r>
          </w:p>
        </w:tc>
      </w:tr>
    </w:tbl>
    <w:tbl>
      <w:tblPr>
        <w:tblStyle w:val="a6"/>
        <w:tblpPr w:leftFromText="180" w:rightFromText="180" w:vertAnchor="text" w:horzAnchor="margin" w:tblpY="160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234701" w14:paraId="10D92410" w14:textId="77777777" w:rsidTr="00A04F20">
        <w:tc>
          <w:tcPr>
            <w:tcW w:w="9345" w:type="dxa"/>
          </w:tcPr>
          <w:p w14:paraId="1EDFF57B" w14:textId="77777777" w:rsidR="00234701" w:rsidRDefault="00234701" w:rsidP="00234701">
            <w:pPr>
              <w:spacing w:line="360" w:lineRule="auto"/>
              <w:jc w:val="center"/>
              <w:rPr>
                <w:rFonts w:ascii="Times New Roman" w:hAnsi="Times New Roman" w:cs="Times New Roman"/>
                <w:iCs/>
                <w:sz w:val="28"/>
                <w:szCs w:val="28"/>
              </w:rPr>
            </w:pPr>
            <w:r>
              <w:rPr>
                <w:rFonts w:ascii="Times New Roman" w:hAnsi="Times New Roman" w:cs="Times New Roman"/>
                <w:iCs/>
                <w:noProof/>
                <w:sz w:val="28"/>
                <w:szCs w:val="28"/>
              </w:rPr>
              <w:drawing>
                <wp:inline distT="0" distB="0" distL="0" distR="0" wp14:anchorId="5C41B5E8" wp14:editId="5FEC7A78">
                  <wp:extent cx="4312920" cy="3192922"/>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33.png"/>
                          <pic:cNvPicPr/>
                        </pic:nvPicPr>
                        <pic:blipFill rotWithShape="1">
                          <a:blip r:embed="rId13">
                            <a:extLst>
                              <a:ext uri="{28A0092B-C50C-407E-A947-70E740481C1C}">
                                <a14:useLocalDpi xmlns:a14="http://schemas.microsoft.com/office/drawing/2010/main" val="0"/>
                              </a:ext>
                            </a:extLst>
                          </a:blip>
                          <a:srcRect t="9376" r="9245" b="1041"/>
                          <a:stretch/>
                        </pic:blipFill>
                        <pic:spPr bwMode="auto">
                          <a:xfrm>
                            <a:off x="0" y="0"/>
                            <a:ext cx="4333357" cy="3208052"/>
                          </a:xfrm>
                          <a:prstGeom prst="rect">
                            <a:avLst/>
                          </a:prstGeom>
                          <a:ln>
                            <a:noFill/>
                          </a:ln>
                          <a:extLst>
                            <a:ext uri="{53640926-AAD7-44D8-BBD7-CCE9431645EC}">
                              <a14:shadowObscured xmlns:a14="http://schemas.microsoft.com/office/drawing/2010/main"/>
                            </a:ext>
                          </a:extLst>
                        </pic:spPr>
                      </pic:pic>
                    </a:graphicData>
                  </a:graphic>
                </wp:inline>
              </w:drawing>
            </w:r>
          </w:p>
        </w:tc>
      </w:tr>
      <w:tr w:rsidR="00234701" w14:paraId="132A63C2" w14:textId="77777777" w:rsidTr="00A04F20">
        <w:tc>
          <w:tcPr>
            <w:tcW w:w="9345" w:type="dxa"/>
          </w:tcPr>
          <w:p w14:paraId="75492C03" w14:textId="7D32241B" w:rsidR="00234701" w:rsidRDefault="00234701" w:rsidP="00234701">
            <w:pPr>
              <w:spacing w:line="360" w:lineRule="auto"/>
              <w:jc w:val="center"/>
              <w:rPr>
                <w:rFonts w:ascii="Times New Roman" w:hAnsi="Times New Roman" w:cs="Times New Roman"/>
                <w:iCs/>
                <w:sz w:val="28"/>
                <w:szCs w:val="28"/>
              </w:rPr>
            </w:pPr>
            <w:r>
              <w:rPr>
                <w:rFonts w:ascii="Times New Roman" w:hAnsi="Times New Roman" w:cs="Times New Roman"/>
                <w:sz w:val="28"/>
                <w:szCs w:val="28"/>
              </w:rPr>
              <w:t xml:space="preserve">Рис. 3.4. </w:t>
            </w:r>
            <w:r w:rsidRPr="00D56E62">
              <w:rPr>
                <w:rFonts w:ascii="Times New Roman" w:hAnsi="Times New Roman" w:cs="Times New Roman"/>
                <w:sz w:val="28"/>
                <w:szCs w:val="28"/>
              </w:rPr>
              <w:t xml:space="preserve">Порівняння теоретичного одновимірного розподілу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1</m:t>
                      </m:r>
                    </m:sub>
                  </m:sSub>
                </m:e>
              </m:d>
            </m:oMath>
            <w:r>
              <w:rPr>
                <w:rFonts w:ascii="Times New Roman" w:hAnsi="Times New Roman" w:cs="Times New Roman"/>
                <w:sz w:val="28"/>
                <w:szCs w:val="28"/>
              </w:rPr>
              <w:t xml:space="preserve"> </w:t>
            </w:r>
            <w:r w:rsidRPr="00D56E62">
              <w:rPr>
                <w:rFonts w:ascii="Times New Roman" w:hAnsi="Times New Roman" w:cs="Times New Roman"/>
                <w:sz w:val="28"/>
                <w:szCs w:val="28"/>
              </w:rPr>
              <w:t>з розподілом, отриманим методом Монте-Карло. Кількість подій: 500000.</w:t>
            </w:r>
          </w:p>
        </w:tc>
      </w:tr>
    </w:tbl>
    <w:p w14:paraId="7830D56D" w14:textId="250EBC7F" w:rsidR="00361735" w:rsidRDefault="008361C7" w:rsidP="008361C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тут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oMath>
      <w:r>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1</m:t>
            </m:r>
          </m:sub>
        </m:sSub>
      </m:oMath>
      <w:r>
        <w:rPr>
          <w:rFonts w:ascii="Times New Roman" w:hAnsi="Times New Roman" w:cs="Times New Roman"/>
          <w:sz w:val="28"/>
          <w:szCs w:val="28"/>
        </w:rPr>
        <w:t xml:space="preserve"> – кути пов’язані з системою </w:t>
      </w:r>
      <m:oMath>
        <m:r>
          <m:rPr>
            <m:sty m:val="p"/>
          </m:rPr>
          <w:rPr>
            <w:rFonts w:ascii="Cambria Math" w:hAnsi="Cambria Math" w:cs="Times New Roman"/>
            <w:sz w:val="28"/>
            <w:szCs w:val="28"/>
          </w:rPr>
          <m:t>Λ</m:t>
        </m:r>
        <m:r>
          <w:rPr>
            <w:rFonts w:ascii="Cambria Math" w:hAnsi="Cambria Math" w:cs="Times New Roman"/>
            <w:sz w:val="28"/>
            <w:szCs w:val="28"/>
          </w:rPr>
          <m:t>→p</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Pr>
          <w:rFonts w:ascii="Times New Roman" w:hAnsi="Times New Roman" w:cs="Times New Roman"/>
          <w:sz w:val="28"/>
          <w:szCs w:val="28"/>
        </w:rPr>
        <w:t xml:space="preserve">; відповідно, кути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oMath>
      <w:r>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ϕ</m:t>
            </m:r>
          </m:e>
          <m:sub>
            <m:r>
              <w:rPr>
                <w:rFonts w:ascii="Cambria Math" w:eastAsia="Cambria Math" w:hAnsi="Cambria Math" w:cs="Times New Roman"/>
                <w:sz w:val="28"/>
                <w:szCs w:val="28"/>
              </w:rPr>
              <m:t>2</m:t>
            </m:r>
          </m:sub>
        </m:sSub>
      </m:oMath>
      <w:r>
        <w:rPr>
          <w:rFonts w:ascii="Times New Roman" w:hAnsi="Times New Roman" w:cs="Times New Roman"/>
          <w:sz w:val="28"/>
          <w:szCs w:val="28"/>
        </w:rPr>
        <w:t xml:space="preserve"> пов’язані із системою </w:t>
      </w:r>
      <m:oMath>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p</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sidR="00BF6219">
        <w:rPr>
          <w:rFonts w:ascii="Times New Roman" w:hAnsi="Times New Roman" w:cs="Times New Roman"/>
          <w:sz w:val="28"/>
          <w:szCs w:val="28"/>
        </w:rPr>
        <w:t>;</w:t>
      </w:r>
      <w:r w:rsidR="00395D52">
        <w:rPr>
          <w:rFonts w:ascii="Times New Roman" w:hAnsi="Times New Roman" w:cs="Times New Roman"/>
          <w:sz w:val="28"/>
          <w:szCs w:val="28"/>
        </w:rPr>
        <w:t xml:space="preserve"> під залежністю від кутів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m:rPr>
                <m:sty m:val="p"/>
              </m:rPr>
              <w:rPr>
                <w:rFonts w:ascii="Cambria Math" w:hAnsi="Cambria Math" w:cs="Times New Roman"/>
                <w:sz w:val="28"/>
                <w:szCs w:val="28"/>
                <w:lang w:val="en-US"/>
              </w:rPr>
              <m:t>Λ</m:t>
            </m:r>
          </m:sub>
        </m:sSub>
      </m:oMath>
      <w:r w:rsidR="00395D52">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1</m:t>
            </m:r>
          </m:sub>
        </m:sSub>
      </m:oMath>
      <w:r w:rsidR="00395D52">
        <w:rPr>
          <w:rFonts w:ascii="Times New Roman" w:hAnsi="Times New Roman" w:cs="Times New Roman"/>
          <w:sz w:val="28"/>
          <w:szCs w:val="28"/>
        </w:rPr>
        <w:t xml:space="preserve"> та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θ</m:t>
            </m:r>
          </m:e>
          <m:sub>
            <m:r>
              <w:rPr>
                <w:rFonts w:ascii="Cambria Math" w:eastAsia="Cambria Math" w:hAnsi="Cambria Math" w:cs="Times New Roman"/>
                <w:sz w:val="28"/>
                <w:szCs w:val="28"/>
              </w:rPr>
              <m:t>2</m:t>
            </m:r>
          </m:sub>
        </m:sSub>
      </m:oMath>
      <w:r w:rsidR="00395D52">
        <w:rPr>
          <w:rFonts w:ascii="Times New Roman" w:hAnsi="Times New Roman" w:cs="Times New Roman"/>
          <w:sz w:val="28"/>
          <w:szCs w:val="28"/>
        </w:rPr>
        <w:t xml:space="preserve"> мається на увазі залежність від косинусів цих кутів;</w:t>
      </w:r>
      <w:r w:rsidR="00BF6219">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=0.75</m:t>
        </m:r>
      </m:oMath>
      <w:r w:rsidR="00BF6219">
        <w:rPr>
          <w:rFonts w:ascii="Times New Roman" w:hAnsi="Times New Roman" w:cs="Times New Roman"/>
          <w:sz w:val="28"/>
          <w:szCs w:val="28"/>
        </w:rPr>
        <w:t xml:space="preserve"> – параметр асиметрії розпаду </w:t>
      </w:r>
      <m:oMath>
        <m:r>
          <m:rPr>
            <m:sty m:val="p"/>
          </m:rPr>
          <w:rPr>
            <w:rFonts w:ascii="Cambria Math" w:hAnsi="Cambria Math" w:cs="Times New Roman"/>
            <w:sz w:val="28"/>
            <w:szCs w:val="28"/>
          </w:rPr>
          <m:t>Λ</m:t>
        </m:r>
      </m:oMath>
      <w:r w:rsidR="00BF6219">
        <w:rPr>
          <w:rFonts w:ascii="Times New Roman" w:hAnsi="Times New Roman" w:cs="Times New Roman"/>
          <w:sz w:val="28"/>
          <w:szCs w:val="28"/>
        </w:rPr>
        <w:t xml:space="preserve">-баріону,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=0.758</m:t>
        </m:r>
      </m:oMath>
      <w:r w:rsidR="00BF6219">
        <w:rPr>
          <w:rFonts w:ascii="Times New Roman" w:hAnsi="Times New Roman" w:cs="Times New Roman"/>
          <w:sz w:val="28"/>
          <w:szCs w:val="28"/>
        </w:rPr>
        <w:t xml:space="preserve"> – параметр асиметрії розпаду </w:t>
      </w:r>
      <m:oMath>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ctrlPr>
              <w:rPr>
                <w:rFonts w:ascii="Cambria Math" w:hAnsi="Cambria Math" w:cs="Times New Roman"/>
                <w:sz w:val="28"/>
                <w:szCs w:val="28"/>
              </w:rPr>
            </m:ctrlPr>
          </m:e>
        </m:acc>
      </m:oMath>
      <w:r w:rsidR="00BF6219">
        <w:rPr>
          <w:rFonts w:ascii="Times New Roman" w:hAnsi="Times New Roman" w:cs="Times New Roman"/>
          <w:sz w:val="28"/>
          <w:szCs w:val="28"/>
        </w:rPr>
        <w:t xml:space="preserve">-баріону;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r>
          <w:rPr>
            <w:rFonts w:ascii="Cambria Math" w:hAnsi="Cambria Math" w:cs="Times New Roman"/>
            <w:sz w:val="28"/>
            <w:szCs w:val="28"/>
          </w:rPr>
          <m:t>=</m:t>
        </m:r>
        <m:r>
          <w:rPr>
            <w:rFonts w:ascii="Cambria Math" w:hAnsi="Cambria Math" w:cs="Times New Roman"/>
            <w:sz w:val="28"/>
            <w:szCs w:val="28"/>
          </w:rPr>
          <w:lastRenderedPageBreak/>
          <m:t>0.461</m:t>
        </m:r>
      </m:oMath>
      <w:r w:rsidR="00BF6219">
        <w:rPr>
          <w:rFonts w:ascii="Times New Roman" w:hAnsi="Times New Roman" w:cs="Times New Roman"/>
          <w:sz w:val="28"/>
          <w:szCs w:val="28"/>
        </w:rPr>
        <w:t xml:space="preserve">; </w:t>
      </w:r>
      <m:oMath>
        <m:r>
          <m:rPr>
            <m:sty m:val="p"/>
          </m:rPr>
          <w:rPr>
            <w:rFonts w:ascii="Cambria Math" w:hAnsi="Cambria Math" w:cs="Times New Roman"/>
            <w:sz w:val="28"/>
            <w:szCs w:val="28"/>
            <w:lang w:val="en-US"/>
          </w:rPr>
          <m:t>Δ</m:t>
        </m:r>
        <m:sSub>
          <m:sSubPr>
            <m:ctrlPr>
              <w:rPr>
                <w:rFonts w:ascii="Cambria Math" w:hAnsi="Cambria Math" w:cs="Times New Roman"/>
                <w:i/>
                <w:sz w:val="28"/>
                <w:szCs w:val="28"/>
                <w:lang w:val="en-US"/>
              </w:rPr>
            </m:ctrlPr>
          </m:sSubPr>
          <m:e>
            <m:r>
              <m:rPr>
                <m:sty m:val="p"/>
              </m:rPr>
              <w:rPr>
                <w:rFonts w:ascii="Cambria Math" w:hAnsi="Cambria Math" w:cs="Times New Roman"/>
                <w:sz w:val="28"/>
                <w:szCs w:val="28"/>
                <w:lang w:val="en-US"/>
              </w:rPr>
              <m:t>Φ</m:t>
            </m:r>
            <m:ctrlPr>
              <w:rPr>
                <w:rFonts w:ascii="Cambria Math" w:hAnsi="Cambria Math" w:cs="Times New Roman"/>
                <w:sz w:val="28"/>
                <w:szCs w:val="28"/>
                <w:lang w:val="en-US"/>
              </w:rPr>
            </m:ctrlPr>
          </m:e>
          <m:sub>
            <m:r>
              <w:rPr>
                <w:rFonts w:ascii="Cambria Math" w:hAnsi="Cambria Math" w:cs="Times New Roman"/>
                <w:sz w:val="28"/>
                <w:szCs w:val="28"/>
                <w:lang w:val="en-US"/>
              </w:rPr>
              <m:t>EM</m:t>
            </m:r>
          </m:sub>
        </m:sSub>
        <m:r>
          <w:rPr>
            <w:rFonts w:ascii="Cambria Math" w:hAnsi="Cambria Math" w:cs="Times New Roman"/>
            <w:sz w:val="28"/>
            <w:szCs w:val="28"/>
          </w:rPr>
          <m:t>=0.74</m:t>
        </m:r>
      </m:oMath>
      <w:r w:rsidR="007560A3">
        <w:rPr>
          <w:rFonts w:ascii="Times New Roman" w:hAnsi="Times New Roman" w:cs="Times New Roman"/>
          <w:sz w:val="28"/>
          <w:szCs w:val="28"/>
        </w:rPr>
        <w:t xml:space="preserve"> </w:t>
      </w:r>
      <w:r w:rsidR="00BF6219" w:rsidRPr="00395D52">
        <w:rPr>
          <w:rFonts w:ascii="Times New Roman" w:hAnsi="Times New Roman" w:cs="Times New Roman"/>
          <w:sz w:val="28"/>
          <w:szCs w:val="28"/>
        </w:rPr>
        <w:t>[</w:t>
      </w:r>
      <w:r w:rsidR="00ED3F27" w:rsidRPr="00ED3F27">
        <w:rPr>
          <w:rFonts w:ascii="Times New Roman" w:hAnsi="Times New Roman" w:cs="Times New Roman"/>
          <w:sz w:val="28"/>
          <w:szCs w:val="28"/>
        </w:rPr>
        <w:t>32</w:t>
      </w:r>
      <w:r w:rsidR="00BF6219" w:rsidRPr="00395D52">
        <w:rPr>
          <w:rFonts w:ascii="Times New Roman" w:hAnsi="Times New Roman" w:cs="Times New Roman"/>
          <w:sz w:val="28"/>
          <w:szCs w:val="28"/>
        </w:rPr>
        <w:t>]</w:t>
      </w:r>
      <w:r w:rsidR="00BF6219">
        <w:rPr>
          <w:rFonts w:ascii="Times New Roman" w:hAnsi="Times New Roman" w:cs="Times New Roman"/>
          <w:sz w:val="28"/>
          <w:szCs w:val="28"/>
        </w:rPr>
        <w:t xml:space="preserve">, параметри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ψ</m:t>
            </m:r>
          </m:sub>
        </m:sSub>
      </m:oMath>
      <w:r w:rsidR="00BF6219">
        <w:rPr>
          <w:rFonts w:ascii="Times New Roman" w:hAnsi="Times New Roman" w:cs="Times New Roman"/>
          <w:sz w:val="28"/>
          <w:szCs w:val="28"/>
        </w:rPr>
        <w:t xml:space="preserve"> та </w:t>
      </w:r>
      <m:oMath>
        <m:r>
          <m:rPr>
            <m:sty m:val="p"/>
          </m:rPr>
          <w:rPr>
            <w:rFonts w:ascii="Cambria Math" w:eastAsia="Cambria Math" w:hAnsi="Cambria Math" w:cs="Times New Roman"/>
            <w:sz w:val="28"/>
            <w:szCs w:val="28"/>
            <w:lang w:val="en-US"/>
          </w:rPr>
          <m:t>Δ</m:t>
        </m:r>
        <m:sSub>
          <m:sSubPr>
            <m:ctrlPr>
              <w:rPr>
                <w:rFonts w:ascii="Cambria Math" w:eastAsia="Cambria Math" w:hAnsi="Cambria Math" w:cs="Times New Roman"/>
                <w:i/>
                <w:iCs/>
                <w:sz w:val="28"/>
                <w:szCs w:val="28"/>
                <w:lang w:val="en-US"/>
              </w:rPr>
            </m:ctrlPr>
          </m:sSubPr>
          <m:e>
            <m:r>
              <m:rPr>
                <m:sty m:val="p"/>
              </m:rPr>
              <w:rPr>
                <w:rFonts w:ascii="Cambria Math" w:eastAsia="Cambria Math" w:hAnsi="Cambria Math" w:cs="Times New Roman"/>
                <w:sz w:val="28"/>
                <w:szCs w:val="28"/>
                <w:lang w:val="en-US"/>
              </w:rPr>
              <m:t>Φ</m:t>
            </m:r>
            <m:ctrlPr>
              <w:rPr>
                <w:rFonts w:ascii="Cambria Math" w:eastAsia="Cambria Math" w:hAnsi="Cambria Math" w:cs="Times New Roman"/>
                <w:iCs/>
                <w:sz w:val="28"/>
                <w:szCs w:val="28"/>
                <w:lang w:val="en-US"/>
              </w:rPr>
            </m:ctrlPr>
          </m:e>
          <m:sub>
            <m:r>
              <w:rPr>
                <w:rFonts w:ascii="Cambria Math" w:eastAsia="Cambria Math" w:hAnsi="Cambria Math" w:cs="Times New Roman"/>
                <w:sz w:val="28"/>
                <w:szCs w:val="28"/>
                <w:lang w:val="en-US"/>
              </w:rPr>
              <m:t>M</m:t>
            </m:r>
            <m:r>
              <w:rPr>
                <w:rFonts w:ascii="Cambria Math" w:eastAsia="Cambria Math" w:hAnsi="Cambria Math" w:cs="Times New Roman"/>
                <w:sz w:val="28"/>
                <w:szCs w:val="28"/>
              </w:rPr>
              <m:t>3</m:t>
            </m:r>
          </m:sub>
        </m:sSub>
      </m:oMath>
      <w:r w:rsidR="00BF6219">
        <w:rPr>
          <w:rFonts w:ascii="Times New Roman" w:hAnsi="Times New Roman" w:cs="Times New Roman"/>
          <w:iCs/>
          <w:sz w:val="28"/>
          <w:szCs w:val="28"/>
        </w:rPr>
        <w:t xml:space="preserve"> – невідомі, та можуть</w:t>
      </w:r>
      <w:r w:rsidR="00234701">
        <w:rPr>
          <w:rFonts w:ascii="Times New Roman" w:hAnsi="Times New Roman" w:cs="Times New Roman"/>
          <w:iCs/>
          <w:sz w:val="28"/>
          <w:szCs w:val="28"/>
        </w:rPr>
        <w:t xml:space="preserve"> </w:t>
      </w:r>
      <w:r w:rsidR="00BF6219">
        <w:rPr>
          <w:rFonts w:ascii="Times New Roman" w:hAnsi="Times New Roman" w:cs="Times New Roman"/>
          <w:iCs/>
          <w:sz w:val="28"/>
          <w:szCs w:val="28"/>
        </w:rPr>
        <w:t>варіюватись.</w:t>
      </w:r>
      <w:r w:rsidR="00BF6219" w:rsidRPr="00395D52">
        <w:rPr>
          <w:rFonts w:ascii="Times New Roman" w:hAnsi="Times New Roman" w:cs="Times New Roman"/>
          <w:iCs/>
          <w:sz w:val="28"/>
          <w:szCs w:val="28"/>
        </w:rPr>
        <w:t xml:space="preserve"> </w:t>
      </w:r>
      <w:r w:rsidR="00BF6219">
        <w:rPr>
          <w:rFonts w:ascii="Times New Roman" w:hAnsi="Times New Roman" w:cs="Times New Roman"/>
          <w:iCs/>
          <w:sz w:val="28"/>
          <w:szCs w:val="28"/>
        </w:rPr>
        <w:t xml:space="preserve">Далі, введемо до розгляду одновимірні розподіли відповідних випадкових величин. Вони потрібні для того, щоб перевірити, чи правильно працює наша реалізація Монте-Карло алгоритму, бо ми не можемо напряму побудувати 5-ти вимірну гістограму отриманих </w:t>
      </w:r>
      <w:proofErr w:type="spellStart"/>
      <w:r w:rsidR="00BF6219">
        <w:rPr>
          <w:rFonts w:ascii="Times New Roman" w:hAnsi="Times New Roman" w:cs="Times New Roman"/>
          <w:iCs/>
          <w:sz w:val="28"/>
          <w:szCs w:val="28"/>
        </w:rPr>
        <w:t>псевдоданих</w:t>
      </w:r>
      <w:proofErr w:type="spellEnd"/>
      <w:r w:rsidR="00BF6219">
        <w:rPr>
          <w:rFonts w:ascii="Times New Roman" w:hAnsi="Times New Roman" w:cs="Times New Roman"/>
          <w:iCs/>
          <w:sz w:val="28"/>
          <w:szCs w:val="28"/>
        </w:rPr>
        <w:t>, щоб порівняти із основною функцією розподілу</w:t>
      </w:r>
      <w:r w:rsidR="00234701">
        <w:rPr>
          <w:rFonts w:ascii="Times New Roman" w:hAnsi="Times New Roman" w:cs="Times New Roman"/>
          <w:iCs/>
          <w:sz w:val="28"/>
          <w:szCs w:val="28"/>
        </w:rPr>
        <w:t xml:space="preserve">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Λ</m:t>
                </m:r>
              </m:sub>
            </m:sSub>
            <m:r>
              <w:rPr>
                <w:rFonts w:ascii="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m:t>
            </m:r>
          </m:e>
        </m:d>
      </m:oMath>
      <w:r w:rsidR="00BF6219">
        <w:rPr>
          <w:rFonts w:ascii="Times New Roman" w:hAnsi="Times New Roman" w:cs="Times New Roman"/>
          <w:sz w:val="28"/>
          <w:szCs w:val="28"/>
        </w:rPr>
        <w:t>. Однак, ми можемо звернути цю функцію по чотирьом з п’яти аргументів, отримуючи таким чином функції одн</w:t>
      </w:r>
      <w:r w:rsidR="007560A3">
        <w:rPr>
          <w:rFonts w:ascii="Times New Roman" w:hAnsi="Times New Roman" w:cs="Times New Roman"/>
          <w:sz w:val="28"/>
          <w:szCs w:val="28"/>
        </w:rPr>
        <w:t>іє</w:t>
      </w:r>
      <w:r w:rsidR="00BF6219">
        <w:rPr>
          <w:rFonts w:ascii="Times New Roman" w:hAnsi="Times New Roman" w:cs="Times New Roman"/>
          <w:sz w:val="28"/>
          <w:szCs w:val="28"/>
        </w:rPr>
        <w:t>ї змінної, які можна порівняти з одновимірними гістограмами кожної випадковою величини. Таким чином, маємо:</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234701" w14:paraId="5CF57795" w14:textId="77777777" w:rsidTr="00A04F20">
        <w:tc>
          <w:tcPr>
            <w:tcW w:w="9345" w:type="dxa"/>
          </w:tcPr>
          <w:p w14:paraId="2B75B034" w14:textId="3E22B5D4" w:rsidR="00234701" w:rsidRDefault="00234701" w:rsidP="00234701">
            <w:pPr>
              <w:spacing w:line="360" w:lineRule="auto"/>
              <w:jc w:val="center"/>
              <w:rPr>
                <w:rFonts w:ascii="Times New Roman" w:hAnsi="Times New Roman" w:cs="Times New Roman"/>
                <w:iCs/>
                <w:sz w:val="28"/>
                <w:szCs w:val="28"/>
              </w:rPr>
            </w:pPr>
            <w:r>
              <w:rPr>
                <w:rFonts w:ascii="Times New Roman" w:hAnsi="Times New Roman" w:cs="Times New Roman"/>
                <w:iCs/>
                <w:noProof/>
                <w:sz w:val="28"/>
                <w:szCs w:val="28"/>
              </w:rPr>
              <w:drawing>
                <wp:inline distT="0" distB="0" distL="0" distR="0" wp14:anchorId="54A64F85" wp14:editId="29171BC9">
                  <wp:extent cx="4389120" cy="3139483"/>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34.png"/>
                          <pic:cNvPicPr/>
                        </pic:nvPicPr>
                        <pic:blipFill rotWithShape="1">
                          <a:blip r:embed="rId14">
                            <a:extLst>
                              <a:ext uri="{28A0092B-C50C-407E-A947-70E740481C1C}">
                                <a14:useLocalDpi xmlns:a14="http://schemas.microsoft.com/office/drawing/2010/main" val="0"/>
                              </a:ext>
                            </a:extLst>
                          </a:blip>
                          <a:srcRect t="11459" r="7162"/>
                          <a:stretch/>
                        </pic:blipFill>
                        <pic:spPr bwMode="auto">
                          <a:xfrm>
                            <a:off x="0" y="0"/>
                            <a:ext cx="4421568" cy="3162692"/>
                          </a:xfrm>
                          <a:prstGeom prst="rect">
                            <a:avLst/>
                          </a:prstGeom>
                          <a:ln>
                            <a:noFill/>
                          </a:ln>
                          <a:extLst>
                            <a:ext uri="{53640926-AAD7-44D8-BBD7-CCE9431645EC}">
                              <a14:shadowObscured xmlns:a14="http://schemas.microsoft.com/office/drawing/2010/main"/>
                            </a:ext>
                          </a:extLst>
                        </pic:spPr>
                      </pic:pic>
                    </a:graphicData>
                  </a:graphic>
                </wp:inline>
              </w:drawing>
            </w:r>
          </w:p>
        </w:tc>
      </w:tr>
      <w:tr w:rsidR="00234701" w14:paraId="2EFA7B3B" w14:textId="77777777" w:rsidTr="00A04F20">
        <w:tc>
          <w:tcPr>
            <w:tcW w:w="9345" w:type="dxa"/>
          </w:tcPr>
          <w:p w14:paraId="4FF96DEA" w14:textId="7712E757" w:rsidR="00234701" w:rsidRDefault="00234701" w:rsidP="00234701">
            <w:pPr>
              <w:spacing w:line="360" w:lineRule="auto"/>
              <w:jc w:val="center"/>
              <w:rPr>
                <w:rFonts w:ascii="Times New Roman" w:hAnsi="Times New Roman" w:cs="Times New Roman"/>
                <w:iCs/>
                <w:sz w:val="28"/>
                <w:szCs w:val="28"/>
              </w:rPr>
            </w:pPr>
            <w:r>
              <w:rPr>
                <w:rFonts w:ascii="Times New Roman" w:hAnsi="Times New Roman" w:cs="Times New Roman"/>
                <w:sz w:val="28"/>
                <w:szCs w:val="28"/>
              </w:rPr>
              <w:t xml:space="preserve">Рис. 3.5. </w:t>
            </w:r>
            <w:r w:rsidRPr="00D56E62">
              <w:rPr>
                <w:rFonts w:ascii="Times New Roman" w:hAnsi="Times New Roman" w:cs="Times New Roman"/>
                <w:sz w:val="28"/>
                <w:szCs w:val="28"/>
              </w:rPr>
              <w:t xml:space="preserve">Порівняння теоретичного одновимірного розподілу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2</m:t>
                      </m:r>
                    </m:sub>
                  </m:sSub>
                </m:e>
              </m:d>
            </m:oMath>
            <w:r>
              <w:rPr>
                <w:rFonts w:ascii="Times New Roman" w:hAnsi="Times New Roman" w:cs="Times New Roman"/>
                <w:sz w:val="28"/>
                <w:szCs w:val="28"/>
              </w:rPr>
              <w:t xml:space="preserve"> </w:t>
            </w:r>
            <w:r w:rsidRPr="00D56E62">
              <w:rPr>
                <w:rFonts w:ascii="Times New Roman" w:hAnsi="Times New Roman" w:cs="Times New Roman"/>
                <w:sz w:val="28"/>
                <w:szCs w:val="28"/>
              </w:rPr>
              <w:t>з розподілом, отриманим методом Монте-Карло. Кількість подій: 500000.</w:t>
            </w:r>
          </w:p>
        </w:tc>
      </w:tr>
    </w:tbl>
    <w:p w14:paraId="2349B83D" w14:textId="77777777" w:rsidR="00234701" w:rsidRPr="00234701" w:rsidRDefault="00234701" w:rsidP="008361C7">
      <w:pPr>
        <w:spacing w:line="360" w:lineRule="auto"/>
        <w:jc w:val="both"/>
        <w:rPr>
          <w:rFonts w:ascii="Times New Roman" w:hAnsi="Times New Roman" w:cs="Times New Roman"/>
          <w:iCs/>
          <w:sz w:val="28"/>
          <w:szCs w:val="28"/>
        </w:rPr>
      </w:pPr>
    </w:p>
    <w:p w14:paraId="5254B76E" w14:textId="77777777" w:rsidR="00395D52" w:rsidRPr="00395D52" w:rsidRDefault="00BF6219" w:rsidP="001D106E">
      <w:pPr>
        <w:spacing w:line="360" w:lineRule="auto"/>
        <w:jc w:val="right"/>
        <w:rPr>
          <w:rFonts w:ascii="Times New Roman" w:hAnsi="Times New Roman" w:cs="Times New Roman"/>
          <w:sz w:val="28"/>
          <w:szCs w:val="28"/>
        </w:rPr>
      </w:pPr>
      <m:oMathPara>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Λ</m:t>
                  </m:r>
                </m:sub>
              </m:sSub>
            </m:e>
          </m:d>
          <m:r>
            <w:rPr>
              <w:rFonts w:ascii="Cambria Math" w:hAnsi="Cambria Math" w:cs="Times New Roman"/>
              <w:sz w:val="28"/>
              <w:szCs w:val="28"/>
            </w:rPr>
            <m:t>≡</m:t>
          </m:r>
          <m:nary>
            <m:naryPr>
              <m:limLoc m:val="undOvr"/>
              <m:subHide m:val="1"/>
              <m:supHide m:val="1"/>
              <m:ctrlPr>
                <w:rPr>
                  <w:rFonts w:ascii="Cambria Math" w:hAnsi="Cambria Math" w:cs="Times New Roman"/>
                  <w:i/>
                  <w:sz w:val="28"/>
                  <w:szCs w:val="28"/>
                </w:rPr>
              </m:ctrlPr>
            </m:naryPr>
            <m:sub/>
            <m:sup/>
            <m:e>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e>
              </m:d>
              <m:r>
                <m:rPr>
                  <m:sty m:val="p"/>
                </m:rPr>
                <w:rPr>
                  <w:rFonts w:ascii="Cambria Math" w:hAnsi="Cambria Math" w:cs="Times New Roman"/>
                  <w:sz w:val="28"/>
                  <w:szCs w:val="28"/>
                </w:rPr>
                <m:t>d</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1</m:t>
                      </m:r>
                    </m:sub>
                  </m:sSub>
                </m:e>
              </m:func>
              <m:r>
                <m:rPr>
                  <m:sty m:val="p"/>
                </m:rP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r>
                <m:rPr>
                  <m:sty m:val="p"/>
                </m:rPr>
                <w:rPr>
                  <w:rFonts w:ascii="Cambria Math" w:hAnsi="Cambria Math" w:cs="Times New Roman"/>
                  <w:sz w:val="28"/>
                  <w:szCs w:val="28"/>
                </w:rPr>
                <m:t>d</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2</m:t>
                      </m:r>
                    </m:sub>
                  </m:sSub>
                </m:e>
              </m:func>
              <m:r>
                <m:rPr>
                  <m:sty m:val="p"/>
                </m:rP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e>
          </m:nary>
          <m:r>
            <w:rPr>
              <w:rFonts w:ascii="Cambria Math" w:hAnsi="Cambria Math" w:cs="Times New Roman"/>
              <w:sz w:val="28"/>
              <w:szCs w:val="28"/>
            </w:rPr>
            <m:t>=</m:t>
          </m:r>
        </m:oMath>
      </m:oMathPara>
    </w:p>
    <w:p w14:paraId="4D02982B" w14:textId="56BAB86A" w:rsidR="00BF6219" w:rsidRDefault="00395D52" w:rsidP="001D106E">
      <w:pPr>
        <w:spacing w:line="360" w:lineRule="auto"/>
        <w:jc w:val="right"/>
        <w:rPr>
          <w:rFonts w:ascii="Times New Roman" w:hAnsi="Times New Roman" w:cs="Times New Roman"/>
          <w:sz w:val="28"/>
          <w:szCs w:val="28"/>
        </w:rPr>
      </w:pPr>
      <m:oMath>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3(1+</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ψ</m:t>
                </m:r>
              </m:sub>
            </m:sSub>
            <m:func>
              <m:funcPr>
                <m:ctrlPr>
                  <w:rPr>
                    <w:rFonts w:ascii="Cambria Math" w:hAnsi="Cambria Math" w:cs="Times New Roman"/>
                    <w:i/>
                    <w:sz w:val="28"/>
                    <w:szCs w:val="28"/>
                  </w:rPr>
                </m:ctrlPr>
              </m:funcPr>
              <m:fName>
                <m:sSup>
                  <m:sSupPr>
                    <m:ctrlPr>
                      <w:rPr>
                        <w:rFonts w:ascii="Cambria Math" w:hAnsi="Cambria Math" w:cs="Times New Roman"/>
                        <w:sz w:val="28"/>
                        <w:szCs w:val="28"/>
                      </w:rPr>
                    </m:ctrlPr>
                  </m:sSupPr>
                  <m:e>
                    <m:r>
                      <m:rPr>
                        <m:sty m:val="p"/>
                      </m:rPr>
                      <w:rPr>
                        <w:rFonts w:ascii="Cambria Math" w:hAnsi="Cambria Math" w:cs="Times New Roman"/>
                        <w:sz w:val="28"/>
                        <w:szCs w:val="28"/>
                      </w:rPr>
                      <m:t>cos</m:t>
                    </m:r>
                  </m:e>
                  <m:sup>
                    <m:r>
                      <m:rPr>
                        <m:sty m:val="p"/>
                      </m:rPr>
                      <w:rPr>
                        <w:rFonts w:ascii="Cambria Math" w:hAnsi="Cambria Math" w:cs="Times New Roman"/>
                        <w:sz w:val="28"/>
                        <w:szCs w:val="28"/>
                      </w:rPr>
                      <m:t>2</m:t>
                    </m:r>
                  </m:sup>
                </m:sSup>
              </m:fName>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Λ</m:t>
                    </m:r>
                  </m:sub>
                </m:sSub>
              </m:e>
            </m:func>
            <m:r>
              <w:rPr>
                <w:rFonts w:ascii="Cambria Math" w:hAnsi="Cambria Math" w:cs="Times New Roman"/>
                <w:sz w:val="28"/>
                <w:szCs w:val="28"/>
              </w:rPr>
              <m:t>)</m:t>
            </m:r>
          </m:num>
          <m:den>
            <m:r>
              <w:rPr>
                <w:rFonts w:ascii="Cambria Math" w:hAnsi="Cambria Math" w:cs="Times New Roman"/>
                <w:sz w:val="28"/>
                <w:szCs w:val="28"/>
              </w:rPr>
              <m:t>2(3+</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ψ</m:t>
                </m:r>
              </m:sub>
            </m:sSub>
            <m:r>
              <w:rPr>
                <w:rFonts w:ascii="Cambria Math" w:hAnsi="Cambria Math" w:cs="Times New Roman"/>
                <w:sz w:val="28"/>
                <w:szCs w:val="28"/>
              </w:rPr>
              <m:t>)</m:t>
            </m:r>
          </m:den>
        </m:f>
      </m:oMath>
      <w:r w:rsidR="001D106E" w:rsidRPr="001D106E">
        <w:rPr>
          <w:rFonts w:ascii="Times New Roman" w:hAnsi="Times New Roman" w:cs="Times New Roman"/>
          <w:sz w:val="28"/>
          <w:szCs w:val="28"/>
        </w:rPr>
        <w:t xml:space="preserve">, </w:t>
      </w:r>
      <w:r w:rsidR="001D106E">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1D106E" w:rsidRPr="001D106E">
        <w:rPr>
          <w:rFonts w:ascii="Times New Roman" w:hAnsi="Times New Roman" w:cs="Times New Roman"/>
          <w:sz w:val="28"/>
          <w:szCs w:val="28"/>
        </w:rPr>
        <w:t>(3.10)</w:t>
      </w:r>
    </w:p>
    <w:p w14:paraId="474E86CA" w14:textId="6C73F98B" w:rsidR="001D106E" w:rsidRDefault="001D106E" w:rsidP="001D106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тут інтегрування ведеться по </w:t>
      </w:r>
      <w:r w:rsidR="007560A3">
        <w:rPr>
          <w:rFonts w:ascii="Times New Roman" w:hAnsi="Times New Roman" w:cs="Times New Roman"/>
          <w:sz w:val="28"/>
          <w:szCs w:val="28"/>
        </w:rPr>
        <w:t>в</w:t>
      </w:r>
      <w:r>
        <w:rPr>
          <w:rFonts w:ascii="Times New Roman" w:hAnsi="Times New Roman" w:cs="Times New Roman"/>
          <w:sz w:val="28"/>
          <w:szCs w:val="28"/>
        </w:rPr>
        <w:t>сьому допустимому простору підінтегральних змінних. Отже, для усіх інших змінних маємо:</w:t>
      </w:r>
    </w:p>
    <w:p w14:paraId="1A63A7B2" w14:textId="242DA238" w:rsidR="001D106E" w:rsidRDefault="001D106E" w:rsidP="001D106E">
      <w:pPr>
        <w:spacing w:line="360" w:lineRule="auto"/>
        <w:jc w:val="right"/>
        <w:rPr>
          <w:rFonts w:ascii="Times New Roman" w:hAnsi="Times New Roman" w:cs="Times New Roman"/>
          <w:sz w:val="28"/>
          <w:szCs w:val="28"/>
        </w:rPr>
      </w:pPr>
      <w:r>
        <w:rPr>
          <w:rFonts w:ascii="Times New Roman" w:hAnsi="Times New Roman" w:cs="Times New Roman"/>
          <w:sz w:val="28"/>
          <w:szCs w:val="28"/>
        </w:rPr>
        <w:t xml:space="preserve"> </w:t>
      </w: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1</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rad>
              <m:radPr>
                <m:degHide m:val="1"/>
                <m:ctrlPr>
                  <w:rPr>
                    <w:rFonts w:ascii="Cambria Math" w:hAnsi="Cambria Math" w:cs="Times New Roman"/>
                    <w:i/>
                    <w:sz w:val="28"/>
                    <w:szCs w:val="28"/>
                  </w:rPr>
                </m:ctrlPr>
              </m:radPr>
              <m:deg>
                <m:ctrlPr>
                  <w:rPr>
                    <w:rFonts w:ascii="Cambria Math" w:hAnsi="Cambria Math" w:cs="Times New Roman"/>
                    <w:i/>
                    <w:sz w:val="28"/>
                    <w:szCs w:val="28"/>
                    <w:lang w:val="en-US"/>
                  </w:rPr>
                </m:ctrlPr>
              </m:deg>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rad>
          </m:num>
          <m:den>
            <m:r>
              <w:rPr>
                <w:rFonts w:ascii="Cambria Math" w:hAnsi="Cambria Math" w:cs="Times New Roman"/>
                <w:sz w:val="28"/>
                <w:szCs w:val="28"/>
              </w:rPr>
              <m:t>3+</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ψ</m:t>
                </m:r>
              </m:sub>
            </m:sSub>
          </m:den>
        </m:f>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ψ</m:t>
            </m:r>
          </m:sub>
        </m:sSub>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m:t>
            </m:r>
          </m:sub>
        </m:sSub>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d>
              <m:dPr>
                <m:ctrlPr>
                  <w:rPr>
                    <w:rFonts w:ascii="Cambria Math" w:hAnsi="Cambria Math" w:cs="Times New Roman"/>
                    <w:i/>
                    <w:sz w:val="28"/>
                    <w:szCs w:val="28"/>
                  </w:rPr>
                </m:ctrlPr>
              </m:dPr>
              <m:e>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EM</m:t>
                    </m:r>
                  </m:sub>
                </m:sSub>
                <m:r>
                  <w:rPr>
                    <w:rFonts w:ascii="Cambria Math" w:hAnsi="Cambria Math" w:cs="Times New Roman"/>
                    <w:sz w:val="28"/>
                    <w:szCs w:val="28"/>
                  </w:rPr>
                  <m:t>+</m:t>
                </m:r>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M3</m:t>
                    </m:r>
                  </m:sub>
                </m:sSub>
              </m:e>
            </m:d>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1</m:t>
                    </m:r>
                  </m:sub>
                </m:sSub>
              </m:e>
            </m:func>
          </m:e>
        </m:func>
      </m:oMath>
      <w:r w:rsidRPr="001D106E">
        <w:rPr>
          <w:rFonts w:ascii="Times New Roman" w:hAnsi="Times New Roman" w:cs="Times New Roman"/>
          <w:sz w:val="28"/>
          <w:szCs w:val="28"/>
        </w:rPr>
        <w:t>,</w:t>
      </w:r>
      <w:r>
        <w:rPr>
          <w:rFonts w:ascii="Times New Roman" w:hAnsi="Times New Roman" w:cs="Times New Roman"/>
          <w:sz w:val="28"/>
          <w:szCs w:val="28"/>
        </w:rPr>
        <w:tab/>
      </w:r>
      <w:r w:rsidRPr="001D106E">
        <w:rPr>
          <w:rFonts w:ascii="Times New Roman" w:hAnsi="Times New Roman" w:cs="Times New Roman"/>
          <w:sz w:val="28"/>
          <w:szCs w:val="28"/>
        </w:rPr>
        <w:t xml:space="preserve"> </w:t>
      </w:r>
      <w:r>
        <w:rPr>
          <w:rFonts w:ascii="Times New Roman" w:hAnsi="Times New Roman" w:cs="Times New Roman"/>
          <w:sz w:val="28"/>
          <w:szCs w:val="28"/>
        </w:rPr>
        <w:tab/>
      </w:r>
      <w:r w:rsidRPr="001D106E">
        <w:rPr>
          <w:rFonts w:ascii="Times New Roman" w:hAnsi="Times New Roman" w:cs="Times New Roman"/>
          <w:sz w:val="28"/>
          <w:szCs w:val="28"/>
        </w:rPr>
        <w:t>(3.11)</w:t>
      </w:r>
    </w:p>
    <w:p w14:paraId="0B1526CC" w14:textId="41EC568B" w:rsidR="001D106E" w:rsidRDefault="001D106E" w:rsidP="001D106E">
      <w:pPr>
        <w:spacing w:line="360" w:lineRule="auto"/>
        <w:jc w:val="right"/>
        <w:rPr>
          <w:rFonts w:ascii="Times New Roman" w:hAnsi="Times New Roman" w:cs="Times New Roman"/>
          <w:sz w:val="28"/>
          <w:szCs w:val="28"/>
        </w:rPr>
      </w:pPr>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θ</m:t>
                </m:r>
              </m:e>
              <m:sub>
                <m:r>
                  <m:rPr>
                    <m:sty m:val="p"/>
                  </m:rPr>
                  <w:rPr>
                    <w:rFonts w:ascii="Cambria Math" w:hAnsi="Cambria Math" w:cs="Times New Roman"/>
                    <w:sz w:val="28"/>
                    <w:szCs w:val="28"/>
                  </w:rPr>
                  <m:t>2</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rad>
              <m:radPr>
                <m:degHide m:val="1"/>
                <m:ctrlPr>
                  <w:rPr>
                    <w:rFonts w:ascii="Cambria Math" w:hAnsi="Cambria Math" w:cs="Times New Roman"/>
                    <w:i/>
                    <w:sz w:val="28"/>
                    <w:szCs w:val="28"/>
                  </w:rPr>
                </m:ctrlPr>
              </m:radPr>
              <m:deg>
                <m:ctrlPr>
                  <w:rPr>
                    <w:rFonts w:ascii="Cambria Math" w:hAnsi="Cambria Math" w:cs="Times New Roman"/>
                    <w:i/>
                    <w:sz w:val="28"/>
                    <w:szCs w:val="28"/>
                    <w:lang w:val="en-US"/>
                  </w:rPr>
                </m:ctrlPr>
              </m:deg>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rad>
          </m:num>
          <m:den>
            <m:r>
              <w:rPr>
                <w:rFonts w:ascii="Cambria Math" w:hAnsi="Cambria Math" w:cs="Times New Roman"/>
                <w:sz w:val="28"/>
                <w:szCs w:val="28"/>
              </w:rPr>
              <m:t>3+</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ψ</m:t>
                </m:r>
              </m:sub>
            </m:sSub>
          </m:den>
        </m:f>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ψ</m:t>
            </m:r>
          </m:sub>
        </m:sSub>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m:t>
            </m:r>
          </m:sub>
        </m:sSub>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d>
              <m:dPr>
                <m:ctrlPr>
                  <w:rPr>
                    <w:rFonts w:ascii="Cambria Math" w:hAnsi="Cambria Math" w:cs="Times New Roman"/>
                    <w:i/>
                    <w:sz w:val="28"/>
                    <w:szCs w:val="28"/>
                  </w:rPr>
                </m:ctrlPr>
              </m:dPr>
              <m:e>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EM</m:t>
                    </m:r>
                  </m:sub>
                </m:sSub>
                <m:r>
                  <w:rPr>
                    <w:rFonts w:ascii="Cambria Math" w:hAnsi="Cambria Math" w:cs="Times New Roman"/>
                    <w:sz w:val="28"/>
                    <w:szCs w:val="28"/>
                  </w:rPr>
                  <m:t>+</m:t>
                </m:r>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M3</m:t>
                    </m:r>
                  </m:sub>
                </m:sSub>
              </m:e>
            </m:d>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2</m:t>
                    </m:r>
                  </m:sub>
                </m:sSub>
              </m:e>
            </m:func>
          </m:e>
        </m:func>
      </m:oMath>
      <w:r w:rsidRPr="001D106E">
        <w:rPr>
          <w:rFonts w:ascii="Times New Roman" w:hAnsi="Times New Roman" w:cs="Times New Roman"/>
          <w:sz w:val="28"/>
          <w:szCs w:val="28"/>
        </w:rPr>
        <w:t>,</w:t>
      </w:r>
      <w:r>
        <w:rPr>
          <w:rFonts w:ascii="Times New Roman" w:hAnsi="Times New Roman" w:cs="Times New Roman"/>
          <w:sz w:val="28"/>
          <w:szCs w:val="28"/>
        </w:rPr>
        <w:tab/>
      </w:r>
      <w:r w:rsidRPr="001D106E">
        <w:rPr>
          <w:rFonts w:ascii="Times New Roman" w:hAnsi="Times New Roman" w:cs="Times New Roman"/>
          <w:sz w:val="28"/>
          <w:szCs w:val="28"/>
        </w:rPr>
        <w:t xml:space="preserve"> </w:t>
      </w:r>
      <w:r>
        <w:rPr>
          <w:rFonts w:ascii="Times New Roman" w:hAnsi="Times New Roman" w:cs="Times New Roman"/>
          <w:sz w:val="28"/>
          <w:szCs w:val="28"/>
        </w:rPr>
        <w:tab/>
      </w:r>
      <w:r w:rsidRPr="001D106E">
        <w:rPr>
          <w:rFonts w:ascii="Times New Roman" w:hAnsi="Times New Roman" w:cs="Times New Roman"/>
          <w:sz w:val="28"/>
          <w:szCs w:val="28"/>
        </w:rPr>
        <w:t>(3.12)</w:t>
      </w:r>
    </w:p>
    <w:p w14:paraId="1D5BA7E0" w14:textId="27483469" w:rsidR="007E7147" w:rsidRDefault="001D106E" w:rsidP="007E7147">
      <w:pPr>
        <w:spacing w:line="360" w:lineRule="auto"/>
        <w:jc w:val="center"/>
        <w:rPr>
          <w:rFonts w:ascii="Times New Roman" w:hAnsi="Times New Roman" w:cs="Times New Roman"/>
          <w:sz w:val="28"/>
          <w:szCs w:val="28"/>
        </w:rPr>
      </w:pPr>
      <m:oMathPara>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2π</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3π</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m:t>
                  </m:r>
                </m:sub>
              </m:sSub>
              <m:sSub>
                <m:sSubPr>
                  <m:ctrlPr>
                    <w:rPr>
                      <w:rFonts w:ascii="Cambria Math" w:hAnsi="Cambria Math" w:cs="Times New Roman"/>
                      <w:i/>
                      <w:sz w:val="28"/>
                      <w:szCs w:val="28"/>
                    </w:rPr>
                  </m:ctrlPr>
                </m:sSub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e</m:t>
                  </m:r>
                </m:sub>
              </m:sSub>
            </m:num>
            <m:den>
              <m:r>
                <w:rPr>
                  <w:rFonts w:ascii="Cambria Math" w:hAnsi="Cambria Math" w:cs="Times New Roman"/>
                  <w:sz w:val="28"/>
                  <w:szCs w:val="28"/>
                </w:rPr>
                <m:t>32(3+</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ψ</m:t>
                  </m:r>
                </m:sub>
              </m:sSub>
              <m:r>
                <w:rPr>
                  <w:rFonts w:ascii="Cambria Math" w:hAnsi="Cambria Math" w:cs="Times New Roman"/>
                  <w:sz w:val="28"/>
                  <w:szCs w:val="28"/>
                </w:rPr>
                <m:t>)</m:t>
              </m:r>
            </m:den>
          </m:f>
          <m:d>
            <m:dPr>
              <m:begChr m:val="{"/>
              <m:endChr m:val=""/>
              <m:ctrlPr>
                <w:rPr>
                  <w:rFonts w:ascii="Cambria Math" w:hAnsi="Cambria Math" w:cs="Times New Roman"/>
                  <w:i/>
                  <w:sz w:val="28"/>
                  <w:szCs w:val="28"/>
                </w:rPr>
              </m:ctrlPr>
            </m:dPr>
            <m:e>
              <m:rad>
                <m:radPr>
                  <m:degHide m:val="1"/>
                  <m:ctrlPr>
                    <w:rPr>
                      <w:rFonts w:ascii="Cambria Math" w:hAnsi="Cambria Math" w:cs="Times New Roman"/>
                      <w:i/>
                      <w:sz w:val="28"/>
                      <w:szCs w:val="28"/>
                    </w:rPr>
                  </m:ctrlPr>
                </m:radPr>
                <m:deg>
                  <m:ctrlPr>
                    <w:rPr>
                      <w:rFonts w:ascii="Cambria Math" w:hAnsi="Cambria Math" w:cs="Times New Roman"/>
                      <w:i/>
                      <w:sz w:val="28"/>
                      <w:szCs w:val="28"/>
                      <w:lang w:val="en-US"/>
                    </w:rPr>
                  </m:ctrlPr>
                </m:deg>
                <m:e>
                  <m:r>
                    <w:rPr>
                      <w:rFonts w:ascii="Cambria Math" w:hAnsi="Cambria Math" w:cs="Times New Roman"/>
                      <w:sz w:val="28"/>
                      <w:szCs w:val="28"/>
                    </w:rPr>
                    <m:t>1-</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α</m:t>
                      </m:r>
                      <m:ctrlPr>
                        <w:rPr>
                          <w:rFonts w:ascii="Cambria Math" w:hAnsi="Cambria Math" w:cs="Times New Roman"/>
                          <w:i/>
                          <w:sz w:val="28"/>
                          <w:szCs w:val="28"/>
                        </w:rPr>
                      </m:ctrlPr>
                    </m:e>
                    <m:sub>
                      <m:r>
                        <w:rPr>
                          <w:rFonts w:ascii="Cambria Math" w:hAnsi="Cambria Math" w:cs="Times New Roman"/>
                          <w:sz w:val="28"/>
                          <w:szCs w:val="28"/>
                          <w:lang w:val="en-US"/>
                        </w:rPr>
                        <m:t>ψ</m:t>
                      </m:r>
                    </m:sub>
                    <m:sup>
                      <m:r>
                        <w:rPr>
                          <w:rFonts w:ascii="Cambria Math" w:hAnsi="Cambria Math" w:cs="Times New Roman"/>
                          <w:sz w:val="28"/>
                          <w:szCs w:val="28"/>
                        </w:rPr>
                        <m:t>2</m:t>
                      </m:r>
                    </m:sup>
                  </m:sSubSup>
                </m:e>
              </m:rad>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EM</m:t>
                      </m:r>
                    </m:sub>
                  </m:sSub>
                </m:e>
              </m:func>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func>
              <m:r>
                <w:rPr>
                  <w:rFonts w:ascii="Cambria Math" w:hAnsi="Cambria Math" w:cs="Times New Roman"/>
                  <w:sz w:val="28"/>
                  <w:szCs w:val="28"/>
                </w:rPr>
                <m:t>-</m:t>
              </m:r>
            </m:e>
          </m:d>
        </m:oMath>
      </m:oMathPara>
    </w:p>
    <w:p w14:paraId="5E2ED14D" w14:textId="288768BA" w:rsidR="001D106E" w:rsidRDefault="007E7147" w:rsidP="001D106E">
      <w:pPr>
        <w:spacing w:line="360" w:lineRule="auto"/>
        <w:jc w:val="right"/>
        <w:rPr>
          <w:rFonts w:ascii="Times New Roman" w:hAnsi="Times New Roman" w:cs="Times New Roman"/>
          <w:sz w:val="28"/>
          <w:szCs w:val="28"/>
        </w:rPr>
      </w:pPr>
      <m:oMath>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ψ</m:t>
                </m:r>
              </m:sub>
            </m:sSub>
            <m:rad>
              <m:radPr>
                <m:degHide m:val="1"/>
                <m:ctrlPr>
                  <w:rPr>
                    <w:rFonts w:ascii="Cambria Math" w:hAnsi="Cambria Math" w:cs="Times New Roman"/>
                    <w:i/>
                    <w:sz w:val="28"/>
                    <w:szCs w:val="28"/>
                  </w:rPr>
                </m:ctrlPr>
              </m:radPr>
              <m:deg>
                <m:ctrlPr>
                  <w:rPr>
                    <w:rFonts w:ascii="Cambria Math" w:hAnsi="Cambria Math" w:cs="Times New Roman"/>
                    <w:i/>
                    <w:sz w:val="28"/>
                    <w:szCs w:val="28"/>
                    <w:lang w:val="en-US"/>
                  </w:rPr>
                </m:ctrlPr>
              </m:deg>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rad>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M3</m:t>
                    </m:r>
                  </m:sub>
                </m:sSub>
              </m:e>
            </m:func>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1</m:t>
                    </m:r>
                  </m:sub>
                </m:sSub>
              </m:e>
            </m:func>
          </m:e>
        </m:d>
      </m:oMath>
      <w:r w:rsidR="001D106E">
        <w:rPr>
          <w:rFonts w:ascii="Times New Roman" w:hAnsi="Times New Roman" w:cs="Times New Roman"/>
          <w:sz w:val="28"/>
          <w:szCs w:val="28"/>
        </w:rPr>
        <w:tab/>
      </w:r>
      <w:r w:rsidRPr="007E7147">
        <w:rPr>
          <w:rFonts w:ascii="Times New Roman" w:hAnsi="Times New Roman" w:cs="Times New Roman"/>
          <w:sz w:val="28"/>
          <w:szCs w:val="28"/>
        </w:rPr>
        <w:t xml:space="preserve">, </w:t>
      </w:r>
      <w:r w:rsidRPr="007E7147">
        <w:rPr>
          <w:rFonts w:ascii="Times New Roman" w:hAnsi="Times New Roman" w:cs="Times New Roman"/>
          <w:sz w:val="28"/>
          <w:szCs w:val="28"/>
        </w:rPr>
        <w:tab/>
      </w:r>
      <w:r>
        <w:rPr>
          <w:rFonts w:ascii="Times New Roman" w:hAnsi="Times New Roman" w:cs="Times New Roman"/>
          <w:sz w:val="28"/>
          <w:szCs w:val="28"/>
        </w:rPr>
        <w:tab/>
      </w:r>
      <w:r w:rsidR="001D106E" w:rsidRPr="001D106E">
        <w:rPr>
          <w:rFonts w:ascii="Times New Roman" w:hAnsi="Times New Roman" w:cs="Times New Roman"/>
          <w:sz w:val="28"/>
          <w:szCs w:val="28"/>
        </w:rPr>
        <w:t>(3.1</w:t>
      </w:r>
      <w:r w:rsidRPr="007E7147">
        <w:rPr>
          <w:rFonts w:ascii="Times New Roman" w:hAnsi="Times New Roman" w:cs="Times New Roman"/>
          <w:sz w:val="28"/>
          <w:szCs w:val="28"/>
        </w:rPr>
        <w:t>3</w:t>
      </w:r>
      <w:r w:rsidR="001D106E" w:rsidRPr="001D106E">
        <w:rPr>
          <w:rFonts w:ascii="Times New Roman" w:hAnsi="Times New Roman" w:cs="Times New Roman"/>
          <w:sz w:val="28"/>
          <w:szCs w:val="28"/>
        </w:rPr>
        <w:t>)</w:t>
      </w:r>
    </w:p>
    <w:p w14:paraId="61D8FFF8" w14:textId="38A26D4D" w:rsidR="007E7147" w:rsidRDefault="007E7147" w:rsidP="007E7147">
      <w:pPr>
        <w:spacing w:line="360" w:lineRule="auto"/>
        <w:jc w:val="center"/>
        <w:rPr>
          <w:rFonts w:ascii="Times New Roman" w:hAnsi="Times New Roman" w:cs="Times New Roman"/>
          <w:sz w:val="28"/>
          <w:szCs w:val="28"/>
        </w:rPr>
      </w:pPr>
      <m:oMathPara>
        <m:oMath>
          <m:r>
            <w:rPr>
              <w:rFonts w:ascii="Cambria Math" w:hAnsi="Cambria Math" w:cs="Times New Roman"/>
              <w:sz w:val="28"/>
              <w:szCs w:val="28"/>
            </w:rPr>
            <m:t>W</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2π</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3π</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m:t>
                  </m:r>
                </m:sub>
              </m:sSub>
              <m:sSub>
                <m:sSubPr>
                  <m:ctrlPr>
                    <w:rPr>
                      <w:rFonts w:ascii="Cambria Math" w:hAnsi="Cambria Math" w:cs="Times New Roman"/>
                      <w:i/>
                      <w:sz w:val="28"/>
                      <w:szCs w:val="28"/>
                    </w:rPr>
                  </m:ctrlPr>
                </m:sSub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e</m:t>
                  </m:r>
                </m:sub>
              </m:sSub>
            </m:num>
            <m:den>
              <m:r>
                <w:rPr>
                  <w:rFonts w:ascii="Cambria Math" w:hAnsi="Cambria Math" w:cs="Times New Roman"/>
                  <w:sz w:val="28"/>
                  <w:szCs w:val="28"/>
                </w:rPr>
                <m:t>32(3+</m:t>
              </m:r>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ψ</m:t>
                  </m:r>
                </m:sub>
              </m:sSub>
              <m:r>
                <w:rPr>
                  <w:rFonts w:ascii="Cambria Math" w:hAnsi="Cambria Math" w:cs="Times New Roman"/>
                  <w:sz w:val="28"/>
                  <w:szCs w:val="28"/>
                </w:rPr>
                <m:t>)</m:t>
              </m:r>
            </m:den>
          </m:f>
          <m:d>
            <m:dPr>
              <m:begChr m:val="{"/>
              <m:endChr m:val=""/>
              <m:ctrlPr>
                <w:rPr>
                  <w:rFonts w:ascii="Cambria Math" w:hAnsi="Cambria Math" w:cs="Times New Roman"/>
                  <w:i/>
                  <w:sz w:val="28"/>
                  <w:szCs w:val="28"/>
                </w:rPr>
              </m:ctrlPr>
            </m:dPr>
            <m:e>
              <m:rad>
                <m:radPr>
                  <m:degHide m:val="1"/>
                  <m:ctrlPr>
                    <w:rPr>
                      <w:rFonts w:ascii="Cambria Math" w:hAnsi="Cambria Math" w:cs="Times New Roman"/>
                      <w:i/>
                      <w:sz w:val="28"/>
                      <w:szCs w:val="28"/>
                    </w:rPr>
                  </m:ctrlPr>
                </m:radPr>
                <m:deg>
                  <m:ctrlPr>
                    <w:rPr>
                      <w:rFonts w:ascii="Cambria Math" w:hAnsi="Cambria Math" w:cs="Times New Roman"/>
                      <w:i/>
                      <w:sz w:val="28"/>
                      <w:szCs w:val="28"/>
                      <w:lang w:val="en-US"/>
                    </w:rPr>
                  </m:ctrlPr>
                </m:deg>
                <m:e>
                  <m:r>
                    <w:rPr>
                      <w:rFonts w:ascii="Cambria Math" w:hAnsi="Cambria Math" w:cs="Times New Roman"/>
                      <w:sz w:val="28"/>
                      <w:szCs w:val="28"/>
                    </w:rPr>
                    <m:t>1-</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α</m:t>
                      </m:r>
                      <m:ctrlPr>
                        <w:rPr>
                          <w:rFonts w:ascii="Cambria Math" w:hAnsi="Cambria Math" w:cs="Times New Roman"/>
                          <w:i/>
                          <w:sz w:val="28"/>
                          <w:szCs w:val="28"/>
                        </w:rPr>
                      </m:ctrlPr>
                    </m:e>
                    <m:sub>
                      <m:r>
                        <w:rPr>
                          <w:rFonts w:ascii="Cambria Math" w:hAnsi="Cambria Math" w:cs="Times New Roman"/>
                          <w:sz w:val="28"/>
                          <w:szCs w:val="28"/>
                          <w:lang w:val="en-US"/>
                        </w:rPr>
                        <m:t>ψ</m:t>
                      </m:r>
                    </m:sub>
                    <m:sup>
                      <m:r>
                        <w:rPr>
                          <w:rFonts w:ascii="Cambria Math" w:hAnsi="Cambria Math" w:cs="Times New Roman"/>
                          <w:sz w:val="28"/>
                          <w:szCs w:val="28"/>
                        </w:rPr>
                        <m:t>2</m:t>
                      </m:r>
                    </m:sup>
                  </m:sSubSup>
                </m:e>
              </m:rad>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EM</m:t>
                      </m:r>
                    </m:sub>
                  </m:sSub>
                </m:e>
              </m:func>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e>
              </m:func>
              <m:r>
                <w:rPr>
                  <w:rFonts w:ascii="Cambria Math" w:hAnsi="Cambria Math" w:cs="Times New Roman"/>
                  <w:sz w:val="28"/>
                  <w:szCs w:val="28"/>
                </w:rPr>
                <m:t>+</m:t>
              </m:r>
            </m:e>
          </m:d>
        </m:oMath>
      </m:oMathPara>
    </w:p>
    <w:p w14:paraId="5CE0AC53" w14:textId="6BCF3CA3" w:rsidR="007E7147" w:rsidRDefault="007E7147" w:rsidP="007E7147">
      <w:pPr>
        <w:spacing w:line="360" w:lineRule="auto"/>
        <w:jc w:val="right"/>
        <w:rPr>
          <w:rFonts w:ascii="Times New Roman" w:hAnsi="Times New Roman" w:cs="Times New Roman"/>
          <w:sz w:val="28"/>
          <w:szCs w:val="28"/>
        </w:rPr>
      </w:pPr>
      <m:oMath>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ψ</m:t>
                </m:r>
              </m:sub>
            </m:sSub>
            <m:rad>
              <m:radPr>
                <m:degHide m:val="1"/>
                <m:ctrlPr>
                  <w:rPr>
                    <w:rFonts w:ascii="Cambria Math" w:hAnsi="Cambria Math" w:cs="Times New Roman"/>
                    <w:i/>
                    <w:sz w:val="28"/>
                    <w:szCs w:val="28"/>
                  </w:rPr>
                </m:ctrlPr>
              </m:radPr>
              <m:deg>
                <m:ctrlPr>
                  <w:rPr>
                    <w:rFonts w:ascii="Cambria Math" w:hAnsi="Cambria Math" w:cs="Times New Roman"/>
                    <w:i/>
                    <w:sz w:val="28"/>
                    <w:szCs w:val="28"/>
                    <w:lang w:val="en-US"/>
                  </w:rPr>
                </m:ctrlPr>
              </m:deg>
              <m:e>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ψ</m:t>
                    </m:r>
                  </m:sub>
                </m:sSub>
              </m:e>
            </m:rad>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m:rPr>
                    <m:sty m:val="p"/>
                  </m:rPr>
                  <w:rPr>
                    <w:rFonts w:ascii="Cambria Math" w:hAnsi="Cambria Math" w:cs="Times New Roman"/>
                    <w:sz w:val="28"/>
                    <w:szCs w:val="28"/>
                  </w:rPr>
                  <m:t>Δ</m:t>
                </m:r>
                <m:sSub>
                  <m:sSubPr>
                    <m:ctrlPr>
                      <w:rPr>
                        <w:rFonts w:ascii="Cambria Math" w:hAnsi="Cambria Math" w:cs="Times New Roman"/>
                        <w:i/>
                        <w:sz w:val="28"/>
                        <w:szCs w:val="28"/>
                      </w:rPr>
                    </m:ctrlPr>
                  </m:sSubPr>
                  <m:e>
                    <m:r>
                      <m:rPr>
                        <m:sty m:val="p"/>
                      </m:rPr>
                      <w:rPr>
                        <w:rFonts w:ascii="Cambria Math" w:hAnsi="Cambria Math" w:cs="Times New Roman"/>
                        <w:sz w:val="28"/>
                        <w:szCs w:val="28"/>
                      </w:rPr>
                      <m:t>Φ</m:t>
                    </m:r>
                    <m:ctrlPr>
                      <w:rPr>
                        <w:rFonts w:ascii="Cambria Math" w:hAnsi="Cambria Math" w:cs="Times New Roman"/>
                        <w:sz w:val="28"/>
                        <w:szCs w:val="28"/>
                      </w:rPr>
                    </m:ctrlPr>
                  </m:e>
                  <m:sub>
                    <m:r>
                      <w:rPr>
                        <w:rFonts w:ascii="Cambria Math" w:hAnsi="Cambria Math" w:cs="Times New Roman"/>
                        <w:sz w:val="28"/>
                        <w:szCs w:val="28"/>
                      </w:rPr>
                      <m:t>M3</m:t>
                    </m:r>
                  </m:sub>
                </m:sSub>
              </m:e>
            </m:func>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sSub>
                  <m:sSubPr>
                    <m:ctrlPr>
                      <w:rPr>
                        <w:rFonts w:ascii="Cambria Math" w:hAnsi="Cambria Math" w:cs="Times New Roman"/>
                        <w:i/>
                        <w:sz w:val="28"/>
                        <w:szCs w:val="28"/>
                      </w:rPr>
                    </m:ctrlPr>
                  </m:sSubPr>
                  <m:e>
                    <m:r>
                      <w:rPr>
                        <w:rFonts w:ascii="Cambria Math" w:hAnsi="Cambria Math" w:cs="Times New Roman"/>
                        <w:sz w:val="28"/>
                        <w:szCs w:val="28"/>
                      </w:rPr>
                      <m:t>ϕ</m:t>
                    </m:r>
                  </m:e>
                  <m:sub>
                    <m:r>
                      <w:rPr>
                        <w:rFonts w:ascii="Cambria Math" w:hAnsi="Cambria Math" w:cs="Times New Roman"/>
                        <w:sz w:val="28"/>
                        <w:szCs w:val="28"/>
                      </w:rPr>
                      <m:t>2</m:t>
                    </m:r>
                  </m:sub>
                </m:sSub>
              </m:e>
            </m:func>
          </m:e>
        </m:d>
      </m:oMath>
      <w:r>
        <w:rPr>
          <w:rFonts w:ascii="Times New Roman" w:hAnsi="Times New Roman" w:cs="Times New Roman"/>
          <w:sz w:val="28"/>
          <w:szCs w:val="28"/>
        </w:rPr>
        <w:tab/>
      </w:r>
      <w:r w:rsidRPr="007E7147">
        <w:rPr>
          <w:rFonts w:ascii="Times New Roman" w:hAnsi="Times New Roman" w:cs="Times New Roman"/>
          <w:sz w:val="28"/>
          <w:szCs w:val="28"/>
        </w:rPr>
        <w:t xml:space="preserve">. </w:t>
      </w:r>
      <w:r w:rsidRPr="007E7147">
        <w:rPr>
          <w:rFonts w:ascii="Times New Roman" w:hAnsi="Times New Roman" w:cs="Times New Roman"/>
          <w:sz w:val="28"/>
          <w:szCs w:val="28"/>
        </w:rPr>
        <w:tab/>
      </w:r>
      <w:r>
        <w:rPr>
          <w:rFonts w:ascii="Times New Roman" w:hAnsi="Times New Roman" w:cs="Times New Roman"/>
          <w:sz w:val="28"/>
          <w:szCs w:val="28"/>
        </w:rPr>
        <w:tab/>
      </w:r>
      <w:r w:rsidRPr="001D106E">
        <w:rPr>
          <w:rFonts w:ascii="Times New Roman" w:hAnsi="Times New Roman" w:cs="Times New Roman"/>
          <w:sz w:val="28"/>
          <w:szCs w:val="28"/>
        </w:rPr>
        <w:t>(3.1</w:t>
      </w:r>
      <w:r>
        <w:rPr>
          <w:rFonts w:ascii="Times New Roman" w:hAnsi="Times New Roman" w:cs="Times New Roman"/>
          <w:sz w:val="28"/>
          <w:szCs w:val="28"/>
          <w:lang w:val="en-US"/>
        </w:rPr>
        <w:t>4</w:t>
      </w:r>
      <w:r w:rsidRPr="001D106E">
        <w:rPr>
          <w:rFonts w:ascii="Times New Roman" w:hAnsi="Times New Roman" w:cs="Times New Roman"/>
          <w:sz w:val="28"/>
          <w:szCs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DA0F94" w14:paraId="4A582337" w14:textId="77777777" w:rsidTr="00A04F20">
        <w:tc>
          <w:tcPr>
            <w:tcW w:w="9345" w:type="dxa"/>
          </w:tcPr>
          <w:p w14:paraId="207BD99D" w14:textId="0993EFB2" w:rsidR="00DA0F94" w:rsidRDefault="00DA0F94" w:rsidP="007E7147">
            <w:pPr>
              <w:spacing w:line="360" w:lineRule="auto"/>
              <w:jc w:val="right"/>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B5F41AE" wp14:editId="2C267150">
                  <wp:extent cx="5940425" cy="3616325"/>
                  <wp:effectExtent l="0" t="0" r="3175"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3.png"/>
                          <pic:cNvPicPr/>
                        </pic:nvPicPr>
                        <pic:blipFill rotWithShape="1">
                          <a:blip r:embed="rId15">
                            <a:extLst>
                              <a:ext uri="{28A0092B-C50C-407E-A947-70E740481C1C}">
                                <a14:useLocalDpi xmlns:a14="http://schemas.microsoft.com/office/drawing/2010/main" val="0"/>
                              </a:ext>
                            </a:extLst>
                          </a:blip>
                          <a:srcRect t="11224"/>
                          <a:stretch/>
                        </pic:blipFill>
                        <pic:spPr bwMode="auto">
                          <a:xfrm>
                            <a:off x="0" y="0"/>
                            <a:ext cx="5940425" cy="3616325"/>
                          </a:xfrm>
                          <a:prstGeom prst="rect">
                            <a:avLst/>
                          </a:prstGeom>
                          <a:ln>
                            <a:noFill/>
                          </a:ln>
                          <a:extLst>
                            <a:ext uri="{53640926-AAD7-44D8-BBD7-CCE9431645EC}">
                              <a14:shadowObscured xmlns:a14="http://schemas.microsoft.com/office/drawing/2010/main"/>
                            </a:ext>
                          </a:extLst>
                        </pic:spPr>
                      </pic:pic>
                    </a:graphicData>
                  </a:graphic>
                </wp:inline>
              </w:drawing>
            </w:r>
          </w:p>
        </w:tc>
      </w:tr>
      <w:tr w:rsidR="00DA0F94" w14:paraId="24803AFA" w14:textId="77777777" w:rsidTr="00A04F20">
        <w:tc>
          <w:tcPr>
            <w:tcW w:w="9345" w:type="dxa"/>
          </w:tcPr>
          <w:p w14:paraId="324BE440" w14:textId="4940372C" w:rsidR="00DA0F94" w:rsidRPr="00DA0F94" w:rsidRDefault="00DA0F94" w:rsidP="00DA0F94">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3.6. Залежність чутливості вимірювання ЕДМ </w:t>
            </w:r>
            <m:oMath>
              <m:r>
                <w:rPr>
                  <w:rFonts w:ascii="Cambria Math" w:hAnsi="Cambria Math" w:cs="Times New Roman"/>
                  <w:sz w:val="28"/>
                  <w:szCs w:val="28"/>
                </w:rPr>
                <m:t>Λ</m:t>
              </m:r>
            </m:oMath>
            <w:r w:rsidR="009D0F2D" w:rsidRPr="005D55A8">
              <w:rPr>
                <w:rFonts w:ascii="Times New Roman" w:hAnsi="Times New Roman" w:cs="Times New Roman"/>
                <w:i/>
                <w:iCs/>
                <w:sz w:val="28"/>
                <w:szCs w:val="28"/>
              </w:rPr>
              <w:t>-</w:t>
            </w:r>
            <w:r w:rsidR="009D0F2D" w:rsidRPr="009D0F2D">
              <w:rPr>
                <w:rFonts w:ascii="Times New Roman" w:hAnsi="Times New Roman" w:cs="Times New Roman"/>
                <w:sz w:val="28"/>
                <w:szCs w:val="28"/>
              </w:rPr>
              <w:t>баріону</w:t>
            </w:r>
            <w:r w:rsidR="009D0F2D">
              <w:rPr>
                <w:rFonts w:ascii="Times New Roman" w:hAnsi="Times New Roman" w:cs="Times New Roman"/>
                <w:sz w:val="28"/>
                <w:szCs w:val="28"/>
              </w:rPr>
              <w:t xml:space="preserve"> </w:t>
            </w:r>
            <w:r>
              <w:rPr>
                <w:rFonts w:ascii="Times New Roman" w:hAnsi="Times New Roman" w:cs="Times New Roman"/>
                <w:sz w:val="28"/>
                <w:szCs w:val="28"/>
              </w:rPr>
              <w:t xml:space="preserve">від різних значень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Pr="00D56E62">
              <w:rPr>
                <w:rFonts w:ascii="Times New Roman" w:hAnsi="Times New Roman" w:cs="Times New Roman"/>
                <w:sz w:val="28"/>
                <w:szCs w:val="28"/>
              </w:rPr>
              <w:t>.</w:t>
            </w:r>
            <w:r>
              <w:rPr>
                <w:rFonts w:ascii="Times New Roman" w:hAnsi="Times New Roman" w:cs="Times New Roman"/>
                <w:sz w:val="28"/>
                <w:szCs w:val="28"/>
              </w:rPr>
              <w:t xml:space="preserve"> Інші невідомі параметри фіксовані, їх значення представленні на графіку. </w:t>
            </w:r>
            <w:r w:rsidR="0038467A">
              <w:rPr>
                <w:rFonts w:ascii="Times New Roman" w:hAnsi="Times New Roman" w:cs="Times New Roman"/>
                <w:sz w:val="28"/>
                <w:szCs w:val="28"/>
              </w:rPr>
              <w:t>Поляризація початкового електрону відсутня</w:t>
            </w:r>
            <w:r>
              <w:rPr>
                <w:rFonts w:ascii="Times New Roman" w:hAnsi="Times New Roman" w:cs="Times New Roman"/>
                <w:sz w:val="28"/>
                <w:szCs w:val="28"/>
              </w:rPr>
              <w:t>.</w:t>
            </w:r>
          </w:p>
        </w:tc>
      </w:tr>
    </w:tbl>
    <w:p w14:paraId="21C42F2E" w14:textId="72FB6779" w:rsidR="00234701" w:rsidRDefault="00D56E62" w:rsidP="00DA0F94">
      <w:pPr>
        <w:spacing w:line="360" w:lineRule="auto"/>
        <w:ind w:firstLine="709"/>
        <w:jc w:val="both"/>
        <w:rPr>
          <w:rFonts w:ascii="Times New Roman" w:hAnsi="Times New Roman" w:cs="Times New Roman"/>
          <w:iCs/>
          <w:sz w:val="28"/>
          <w:szCs w:val="28"/>
          <w:lang w:val="ru-RU"/>
        </w:rPr>
      </w:pPr>
      <w:r>
        <w:rPr>
          <w:rFonts w:ascii="Times New Roman" w:hAnsi="Times New Roman" w:cs="Times New Roman"/>
          <w:sz w:val="28"/>
          <w:szCs w:val="28"/>
        </w:rPr>
        <w:t xml:space="preserve">Тепер, можна перейти безпосередньо до генерування </w:t>
      </w:r>
      <w:proofErr w:type="spellStart"/>
      <w:r>
        <w:rPr>
          <w:rFonts w:ascii="Times New Roman" w:hAnsi="Times New Roman" w:cs="Times New Roman"/>
          <w:sz w:val="28"/>
          <w:szCs w:val="28"/>
        </w:rPr>
        <w:t>псевдоданих</w:t>
      </w:r>
      <w:proofErr w:type="spellEnd"/>
      <w:r>
        <w:rPr>
          <w:rFonts w:ascii="Times New Roman" w:hAnsi="Times New Roman" w:cs="Times New Roman"/>
          <w:sz w:val="28"/>
          <w:szCs w:val="28"/>
        </w:rPr>
        <w:t xml:space="preserve"> методом Монте-Карло. Моделювання реалізоване мовою програмування </w:t>
      </w:r>
      <w:r>
        <w:rPr>
          <w:rFonts w:ascii="Times New Roman" w:hAnsi="Times New Roman" w:cs="Times New Roman"/>
          <w:sz w:val="28"/>
          <w:szCs w:val="28"/>
          <w:lang w:val="en-US"/>
        </w:rPr>
        <w:t>Python</w:t>
      </w:r>
      <w:r w:rsidRPr="00967C9F">
        <w:rPr>
          <w:rFonts w:ascii="Times New Roman" w:hAnsi="Times New Roman" w:cs="Times New Roman"/>
          <w:sz w:val="28"/>
          <w:szCs w:val="28"/>
        </w:rPr>
        <w:t xml:space="preserve">. На рис. </w:t>
      </w:r>
      <w:r w:rsidR="00234701" w:rsidRPr="00967C9F">
        <w:rPr>
          <w:rFonts w:ascii="Times New Roman" w:hAnsi="Times New Roman" w:cs="Times New Roman"/>
          <w:sz w:val="28"/>
          <w:szCs w:val="28"/>
        </w:rPr>
        <w:t>3</w:t>
      </w:r>
      <w:r w:rsidRPr="00967C9F">
        <w:rPr>
          <w:rFonts w:ascii="Times New Roman" w:hAnsi="Times New Roman" w:cs="Times New Roman"/>
          <w:sz w:val="28"/>
          <w:szCs w:val="28"/>
        </w:rPr>
        <w:t xml:space="preserve">.1. – </w:t>
      </w:r>
      <w:r w:rsidR="00234701" w:rsidRPr="00967C9F">
        <w:rPr>
          <w:rFonts w:ascii="Times New Roman" w:hAnsi="Times New Roman" w:cs="Times New Roman"/>
          <w:sz w:val="28"/>
          <w:szCs w:val="28"/>
        </w:rPr>
        <w:t>3</w:t>
      </w:r>
      <w:r w:rsidRPr="00967C9F">
        <w:rPr>
          <w:rFonts w:ascii="Times New Roman" w:hAnsi="Times New Roman" w:cs="Times New Roman"/>
          <w:sz w:val="28"/>
          <w:szCs w:val="28"/>
        </w:rPr>
        <w:t xml:space="preserve">.5. </w:t>
      </w:r>
      <w:r>
        <w:rPr>
          <w:rFonts w:ascii="Times New Roman" w:hAnsi="Times New Roman" w:cs="Times New Roman"/>
          <w:sz w:val="28"/>
          <w:szCs w:val="28"/>
        </w:rPr>
        <w:t>можна побачити результати такого моделювання, на графіках одновимірних розподілів відносн</w:t>
      </w:r>
      <w:r w:rsidR="007560A3">
        <w:rPr>
          <w:rFonts w:ascii="Times New Roman" w:hAnsi="Times New Roman" w:cs="Times New Roman"/>
          <w:sz w:val="28"/>
          <w:szCs w:val="28"/>
        </w:rPr>
        <w:t>ої</w:t>
      </w:r>
      <w:r>
        <w:rPr>
          <w:rFonts w:ascii="Times New Roman" w:hAnsi="Times New Roman" w:cs="Times New Roman"/>
          <w:sz w:val="28"/>
          <w:szCs w:val="28"/>
        </w:rPr>
        <w:t xml:space="preserve"> кількості подій в залежності від кінематичних змінних – кутів.</w:t>
      </w:r>
      <w:r w:rsidR="00234701">
        <w:rPr>
          <w:rFonts w:ascii="Times New Roman" w:hAnsi="Times New Roman" w:cs="Times New Roman"/>
          <w:sz w:val="28"/>
          <w:szCs w:val="28"/>
        </w:rPr>
        <w:t xml:space="preserve"> Для побудови цих демонстраційних графіків використовувались наступні параметри:</w:t>
      </w:r>
      <w:r w:rsidR="00DD0151">
        <w:rPr>
          <w:rFonts w:ascii="Times New Roman" w:hAnsi="Times New Roman" w:cs="Times New Roman"/>
          <w:sz w:val="28"/>
          <w:szCs w:val="28"/>
          <w:lang w:val="ru-RU"/>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r>
          <w:rPr>
            <w:rFonts w:ascii="Cambria Math" w:hAnsi="Cambria Math" w:cs="Times New Roman"/>
            <w:sz w:val="28"/>
            <w:szCs w:val="28"/>
          </w:rPr>
          <m:t>=0.461</m:t>
        </m:r>
      </m:oMath>
      <w:r w:rsidR="00234701" w:rsidRPr="005350B0">
        <w:rPr>
          <w:rFonts w:ascii="Times New Roman" w:hAnsi="Times New Roman" w:cs="Times New Roman"/>
          <w:sz w:val="28"/>
          <w:szCs w:val="28"/>
        </w:rPr>
        <w:t>,</w:t>
      </w:r>
      <w:r w:rsidR="00234701" w:rsidRPr="005350B0">
        <w:rPr>
          <w:sz w:val="28"/>
          <w:szCs w:val="28"/>
        </w:rPr>
        <w:t xml:space="preserve">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r>
          <w:rPr>
            <w:rFonts w:ascii="Cambria Math" w:eastAsia="Cambria Math" w:hAnsi="Cambria Math" w:cs="Times New Roman"/>
            <w:sz w:val="28"/>
            <w:szCs w:val="28"/>
          </w:rPr>
          <m:t>=0.1</m:t>
        </m:r>
      </m:oMath>
      <w:r w:rsidR="00234701" w:rsidRPr="005350B0">
        <w:rPr>
          <w:rFonts w:ascii="Times New Roman" w:hAnsi="Times New Roman" w:cs="Times New Roman"/>
          <w:iCs/>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=0.75</m:t>
        </m:r>
      </m:oMath>
      <w:r w:rsidR="00234701" w:rsidRPr="005350B0">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=-0.758</m:t>
        </m:r>
      </m:oMath>
      <w:r w:rsidR="00234701" w:rsidRPr="005350B0">
        <w:rPr>
          <w:rFonts w:ascii="Times New Roman" w:hAnsi="Times New Roman" w:cs="Times New Roman"/>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r>
          <w:rPr>
            <w:rFonts w:ascii="Cambria Math" w:eastAsia="Cambria Math" w:hAnsi="Cambria Math" w:cs="Times New Roman"/>
            <w:sz w:val="28"/>
            <w:szCs w:val="28"/>
          </w:rPr>
          <m:t>=0.74</m:t>
        </m:r>
      </m:oMath>
      <w:r w:rsidR="00234701" w:rsidRPr="005350B0">
        <w:rPr>
          <w:rFonts w:ascii="Times New Roman" w:hAnsi="Times New Roman" w:cs="Times New Roman"/>
          <w:iCs/>
          <w:sz w:val="28"/>
          <w:szCs w:val="28"/>
        </w:rPr>
        <w:t>,</w:t>
      </w:r>
      <w:r w:rsidR="00234701" w:rsidRPr="005350B0">
        <w:rPr>
          <w:rFonts w:ascii="Times New Roman" w:hAnsi="Times New Roman" w:cs="Times New Roman"/>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r>
          <w:rPr>
            <w:rFonts w:ascii="Cambria Math" w:eastAsia="Cambria Math" w:hAnsi="Cambria Math" w:cs="Times New Roman"/>
            <w:sz w:val="28"/>
            <w:szCs w:val="28"/>
          </w:rPr>
          <m:t>=0.5</m:t>
        </m:r>
      </m:oMath>
      <w:r w:rsidR="00DD0151">
        <w:rPr>
          <w:rFonts w:ascii="Times New Roman" w:hAnsi="Times New Roman" w:cs="Times New Roman"/>
          <w:iCs/>
          <w:sz w:val="28"/>
          <w:szCs w:val="28"/>
          <w:lang w:val="ru-RU"/>
        </w:rPr>
        <w:t xml:space="preserve">, </w:t>
      </w:r>
      <w:r w:rsidR="00DD0151" w:rsidRPr="00DD0151">
        <w:rPr>
          <w:rFonts w:ascii="Times New Roman" w:hAnsi="Times New Roman" w:cs="Times New Roman"/>
          <w:iCs/>
          <w:sz w:val="28"/>
          <w:szCs w:val="28"/>
        </w:rPr>
        <w:t xml:space="preserve">поляризація початкового електрону </w:t>
      </w:r>
      <m:oMath>
        <m:sSub>
          <m:sSubPr>
            <m:ctrlPr>
              <w:rPr>
                <w:rFonts w:ascii="Cambria Math" w:hAnsi="Cambria Math" w:cs="Times New Roman"/>
                <w:i/>
                <w:sz w:val="28"/>
                <w:szCs w:val="28"/>
              </w:rPr>
            </m:ctrlPr>
          </m:sSub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e</m:t>
            </m:r>
          </m:sub>
        </m:sSub>
        <m:r>
          <w:rPr>
            <w:rFonts w:ascii="Cambria Math" w:hAnsi="Cambria Math" w:cs="Times New Roman"/>
            <w:sz w:val="28"/>
            <w:szCs w:val="28"/>
          </w:rPr>
          <m:t>=0.5</m:t>
        </m:r>
      </m:oMath>
      <w:r w:rsidR="00DD0151" w:rsidRPr="00DD0151">
        <w:rPr>
          <w:rFonts w:ascii="Times New Roman" w:hAnsi="Times New Roman" w:cs="Times New Roman"/>
          <w:iCs/>
          <w:sz w:val="28"/>
          <w:szCs w:val="28"/>
        </w:rPr>
        <w:t xml:space="preserve">. Значення усіх параметрів, окрім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DD0151" w:rsidRPr="00DD0151">
        <w:rPr>
          <w:rFonts w:ascii="Times New Roman" w:hAnsi="Times New Roman" w:cs="Times New Roman"/>
          <w:iCs/>
          <w:sz w:val="28"/>
          <w:szCs w:val="28"/>
        </w:rPr>
        <w:t xml:space="preserve">, та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00DD0151" w:rsidRPr="00DD0151">
        <w:rPr>
          <w:rFonts w:ascii="Times New Roman" w:hAnsi="Times New Roman" w:cs="Times New Roman"/>
          <w:iCs/>
          <w:sz w:val="28"/>
          <w:szCs w:val="28"/>
        </w:rPr>
        <w:t xml:space="preserve"> використані з урахуванням обробки експерименту колаборацією BESIII</w:t>
      </w:r>
      <w:r w:rsidR="00DD0151" w:rsidRPr="00DD0151">
        <w:rPr>
          <w:rFonts w:ascii="Times New Roman" w:hAnsi="Times New Roman" w:cs="Times New Roman"/>
          <w:iCs/>
          <w:sz w:val="28"/>
          <w:szCs w:val="28"/>
          <w:lang w:val="ru-RU"/>
        </w:rPr>
        <w:t xml:space="preserve"> [</w:t>
      </w:r>
      <w:r w:rsidR="00ED3F27" w:rsidRPr="00ED3F27">
        <w:rPr>
          <w:rFonts w:ascii="Times New Roman" w:hAnsi="Times New Roman" w:cs="Times New Roman"/>
          <w:iCs/>
          <w:sz w:val="28"/>
          <w:szCs w:val="28"/>
          <w:lang w:val="ru-RU"/>
        </w:rPr>
        <w:t>32</w:t>
      </w:r>
      <w:r w:rsidR="00DD0151" w:rsidRPr="00DD0151">
        <w:rPr>
          <w:rFonts w:ascii="Times New Roman" w:hAnsi="Times New Roman" w:cs="Times New Roman"/>
          <w:iCs/>
          <w:sz w:val="28"/>
          <w:szCs w:val="28"/>
          <w:lang w:val="ru-RU"/>
        </w:rPr>
        <w:t>]</w:t>
      </w:r>
      <w:r w:rsidR="00DD0151">
        <w:rPr>
          <w:rFonts w:ascii="Times New Roman" w:hAnsi="Times New Roman" w:cs="Times New Roman"/>
          <w:iCs/>
          <w:sz w:val="28"/>
          <w:szCs w:val="28"/>
        </w:rPr>
        <w:t xml:space="preserve">, значення параметру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DD0151">
        <w:rPr>
          <w:rFonts w:ascii="Times New Roman" w:hAnsi="Times New Roman" w:cs="Times New Roman"/>
          <w:iCs/>
          <w:sz w:val="28"/>
          <w:szCs w:val="28"/>
        </w:rPr>
        <w:t xml:space="preserve"> підбиралос</w:t>
      </w:r>
      <w:r w:rsidR="007560A3">
        <w:rPr>
          <w:rFonts w:ascii="Times New Roman" w:hAnsi="Times New Roman" w:cs="Times New Roman"/>
          <w:iCs/>
          <w:sz w:val="28"/>
          <w:szCs w:val="28"/>
        </w:rPr>
        <w:t>я</w:t>
      </w:r>
      <w:r w:rsidR="00DD0151">
        <w:rPr>
          <w:rFonts w:ascii="Times New Roman" w:hAnsi="Times New Roman" w:cs="Times New Roman"/>
          <w:iCs/>
          <w:sz w:val="28"/>
          <w:szCs w:val="28"/>
        </w:rPr>
        <w:t xml:space="preserve"> з урахуванням умови (2.51), значення поляризації електрон</w:t>
      </w:r>
      <w:r w:rsidR="007560A3">
        <w:rPr>
          <w:rFonts w:ascii="Times New Roman" w:hAnsi="Times New Roman" w:cs="Times New Roman"/>
          <w:iCs/>
          <w:sz w:val="28"/>
          <w:szCs w:val="28"/>
        </w:rPr>
        <w:t>а</w:t>
      </w:r>
      <w:r w:rsidR="00DD0151">
        <w:rPr>
          <w:rFonts w:ascii="Times New Roman" w:hAnsi="Times New Roman" w:cs="Times New Roman"/>
          <w:iCs/>
          <w:sz w:val="28"/>
          <w:szCs w:val="28"/>
        </w:rPr>
        <w:t xml:space="preserve"> обиралась з урахуванням максимального значення, якого може досягнути ця величина у майбутніх експериментах на проекті </w:t>
      </w:r>
      <w:r w:rsidR="00DD0151">
        <w:rPr>
          <w:rFonts w:ascii="Times New Roman" w:hAnsi="Times New Roman" w:cs="Times New Roman"/>
          <w:iCs/>
          <w:sz w:val="28"/>
          <w:szCs w:val="28"/>
          <w:lang w:val="en-US"/>
        </w:rPr>
        <w:t>STCF</w:t>
      </w:r>
      <w:r w:rsidR="00ED3F27" w:rsidRPr="00ED3F27">
        <w:rPr>
          <w:rFonts w:ascii="Times New Roman" w:hAnsi="Times New Roman" w:cs="Times New Roman"/>
          <w:iCs/>
          <w:sz w:val="28"/>
          <w:szCs w:val="28"/>
          <w:lang w:val="ru-RU"/>
        </w:rPr>
        <w:t xml:space="preserve"> </w:t>
      </w:r>
      <w:r w:rsidR="00DD0151" w:rsidRPr="00DD0151">
        <w:rPr>
          <w:rFonts w:ascii="Times New Roman" w:hAnsi="Times New Roman" w:cs="Times New Roman"/>
          <w:iCs/>
          <w:sz w:val="28"/>
          <w:szCs w:val="28"/>
          <w:lang w:val="ru-RU"/>
        </w:rPr>
        <w:t>[</w:t>
      </w:r>
      <w:r w:rsidR="00ED3F27" w:rsidRPr="00ED3F27">
        <w:rPr>
          <w:rFonts w:ascii="Times New Roman" w:hAnsi="Times New Roman" w:cs="Times New Roman"/>
          <w:iCs/>
          <w:sz w:val="28"/>
          <w:szCs w:val="28"/>
          <w:lang w:val="ru-RU"/>
        </w:rPr>
        <w:t>28</w:t>
      </w:r>
      <w:r w:rsidR="00DD0151" w:rsidRPr="00DD0151">
        <w:rPr>
          <w:rFonts w:ascii="Times New Roman" w:hAnsi="Times New Roman" w:cs="Times New Roman"/>
          <w:iCs/>
          <w:sz w:val="28"/>
          <w:szCs w:val="28"/>
          <w:lang w:val="ru-RU"/>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38467A" w14:paraId="203779D4" w14:textId="77777777" w:rsidTr="00A04F20">
        <w:tc>
          <w:tcPr>
            <w:tcW w:w="9345" w:type="dxa"/>
          </w:tcPr>
          <w:p w14:paraId="4FEBB2CE" w14:textId="6ADF6EAC" w:rsidR="0038467A" w:rsidRDefault="0038467A" w:rsidP="00DA0F94">
            <w:pPr>
              <w:spacing w:line="360" w:lineRule="auto"/>
              <w:jc w:val="both"/>
              <w:rPr>
                <w:rFonts w:ascii="Times New Roman" w:hAnsi="Times New Roman" w:cs="Times New Roman"/>
                <w:iCs/>
                <w:sz w:val="28"/>
                <w:szCs w:val="28"/>
                <w:lang w:val="ru-RU"/>
              </w:rPr>
            </w:pPr>
            <w:r>
              <w:rPr>
                <w:rFonts w:ascii="Times New Roman" w:hAnsi="Times New Roman" w:cs="Times New Roman"/>
                <w:iCs/>
                <w:noProof/>
                <w:sz w:val="28"/>
                <w:szCs w:val="28"/>
                <w:lang w:val="ru-RU"/>
              </w:rPr>
              <w:drawing>
                <wp:inline distT="0" distB="0" distL="0" distR="0" wp14:anchorId="18A5ADC7" wp14:editId="57A02229">
                  <wp:extent cx="5940425" cy="299085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_2.png"/>
                          <pic:cNvPicPr/>
                        </pic:nvPicPr>
                        <pic:blipFill rotWithShape="1">
                          <a:blip r:embed="rId16">
                            <a:extLst>
                              <a:ext uri="{28A0092B-C50C-407E-A947-70E740481C1C}">
                                <a14:useLocalDpi xmlns:a14="http://schemas.microsoft.com/office/drawing/2010/main" val="0"/>
                              </a:ext>
                            </a:extLst>
                          </a:blip>
                          <a:srcRect t="11897"/>
                          <a:stretch/>
                        </pic:blipFill>
                        <pic:spPr bwMode="auto">
                          <a:xfrm>
                            <a:off x="0" y="0"/>
                            <a:ext cx="5940425" cy="2990850"/>
                          </a:xfrm>
                          <a:prstGeom prst="rect">
                            <a:avLst/>
                          </a:prstGeom>
                          <a:ln>
                            <a:noFill/>
                          </a:ln>
                          <a:extLst>
                            <a:ext uri="{53640926-AAD7-44D8-BBD7-CCE9431645EC}">
                              <a14:shadowObscured xmlns:a14="http://schemas.microsoft.com/office/drawing/2010/main"/>
                            </a:ext>
                          </a:extLst>
                        </pic:spPr>
                      </pic:pic>
                    </a:graphicData>
                  </a:graphic>
                </wp:inline>
              </w:drawing>
            </w:r>
          </w:p>
        </w:tc>
      </w:tr>
      <w:tr w:rsidR="0038467A" w:rsidRPr="0038467A" w14:paraId="203B8FEC" w14:textId="77777777" w:rsidTr="00A04F20">
        <w:tc>
          <w:tcPr>
            <w:tcW w:w="9345" w:type="dxa"/>
          </w:tcPr>
          <w:p w14:paraId="0B499090" w14:textId="4836D5C4" w:rsidR="0038467A" w:rsidRPr="0038467A" w:rsidRDefault="0038467A" w:rsidP="0038467A">
            <w:pPr>
              <w:spacing w:line="360" w:lineRule="auto"/>
              <w:jc w:val="center"/>
              <w:rPr>
                <w:rFonts w:ascii="Times New Roman" w:hAnsi="Times New Roman" w:cs="Times New Roman"/>
                <w:iCs/>
                <w:sz w:val="28"/>
                <w:szCs w:val="28"/>
              </w:rPr>
            </w:pPr>
            <w:r>
              <w:rPr>
                <w:rFonts w:ascii="Times New Roman" w:hAnsi="Times New Roman" w:cs="Times New Roman"/>
                <w:sz w:val="28"/>
                <w:szCs w:val="28"/>
              </w:rPr>
              <w:t>Рис. 3.7. Залежність чутливості вимірювання ЕДМ</w:t>
            </w:r>
            <w:r w:rsidR="009D0F2D">
              <w:rPr>
                <w:rFonts w:ascii="Times New Roman" w:hAnsi="Times New Roman" w:cs="Times New Roman"/>
                <w:sz w:val="28"/>
                <w:szCs w:val="28"/>
              </w:rPr>
              <w:t xml:space="preserve"> </w:t>
            </w:r>
            <m:oMath>
              <m:r>
                <w:rPr>
                  <w:rFonts w:ascii="Cambria Math" w:hAnsi="Cambria Math" w:cs="Times New Roman"/>
                  <w:sz w:val="28"/>
                  <w:szCs w:val="28"/>
                </w:rPr>
                <m:t>Λ</m:t>
              </m:r>
            </m:oMath>
            <w:r w:rsidR="009D0F2D" w:rsidRPr="009D0F2D">
              <w:rPr>
                <w:rFonts w:ascii="Times New Roman" w:hAnsi="Times New Roman" w:cs="Times New Roman"/>
                <w:sz w:val="28"/>
                <w:szCs w:val="28"/>
              </w:rPr>
              <w:t>-баріону</w:t>
            </w:r>
            <w:r>
              <w:rPr>
                <w:rFonts w:ascii="Times New Roman" w:hAnsi="Times New Roman" w:cs="Times New Roman"/>
                <w:sz w:val="28"/>
                <w:szCs w:val="28"/>
              </w:rPr>
              <w:t xml:space="preserve"> від різних значень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Pr="00D56E62">
              <w:rPr>
                <w:rFonts w:ascii="Times New Roman" w:hAnsi="Times New Roman" w:cs="Times New Roman"/>
                <w:sz w:val="28"/>
                <w:szCs w:val="28"/>
              </w:rPr>
              <w:t>.</w:t>
            </w:r>
            <w:r>
              <w:rPr>
                <w:rFonts w:ascii="Times New Roman" w:hAnsi="Times New Roman" w:cs="Times New Roman"/>
                <w:sz w:val="28"/>
                <w:szCs w:val="28"/>
              </w:rPr>
              <w:t xml:space="preserve"> Інші невідомі параметри фіксовані, їх значення представленні на графіку. Поляризація початкового електрону відсутня.</w:t>
            </w:r>
          </w:p>
        </w:tc>
      </w:tr>
    </w:tbl>
    <w:p w14:paraId="78403095" w14:textId="3FE21FE2" w:rsidR="00967C9F" w:rsidRDefault="00967C9F" w:rsidP="0038467A">
      <w:pPr>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Після того, як отримані модельовані події, можна перейти до другої частини дослідження, а саме до визначення параметрів розподілу та похибок їх вимірювання. Для процесу, що розглядається у цьому підрозділі виділено три напрямки для дослідження величини чутливості до електричного дипольного моменту у експериментах </w:t>
      </w:r>
      <w:r w:rsidRPr="00DD0151">
        <w:rPr>
          <w:rFonts w:ascii="Times New Roman" w:hAnsi="Times New Roman" w:cs="Times New Roman"/>
          <w:iCs/>
          <w:sz w:val="28"/>
          <w:szCs w:val="28"/>
        </w:rPr>
        <w:t>BESIII</w:t>
      </w:r>
      <w:r>
        <w:rPr>
          <w:rFonts w:ascii="Times New Roman" w:hAnsi="Times New Roman" w:cs="Times New Roman"/>
          <w:iCs/>
          <w:sz w:val="28"/>
          <w:szCs w:val="28"/>
        </w:rPr>
        <w:t xml:space="preserve"> та </w:t>
      </w:r>
      <w:r>
        <w:rPr>
          <w:rFonts w:ascii="Times New Roman" w:hAnsi="Times New Roman" w:cs="Times New Roman"/>
          <w:iCs/>
          <w:sz w:val="28"/>
          <w:szCs w:val="28"/>
          <w:lang w:val="en-US"/>
        </w:rPr>
        <w:t>STCF</w:t>
      </w:r>
      <w:r>
        <w:rPr>
          <w:rFonts w:ascii="Times New Roman" w:hAnsi="Times New Roman" w:cs="Times New Roman"/>
          <w:iCs/>
          <w:sz w:val="28"/>
          <w:szCs w:val="28"/>
        </w:rPr>
        <w:t>. В перш</w:t>
      </w:r>
      <w:r w:rsidR="00DA0F94">
        <w:rPr>
          <w:rFonts w:ascii="Times New Roman" w:hAnsi="Times New Roman" w:cs="Times New Roman"/>
          <w:iCs/>
          <w:sz w:val="28"/>
          <w:szCs w:val="28"/>
        </w:rPr>
        <w:t>их двох випадка</w:t>
      </w:r>
      <w:r>
        <w:rPr>
          <w:rFonts w:ascii="Times New Roman" w:hAnsi="Times New Roman" w:cs="Times New Roman"/>
          <w:iCs/>
          <w:sz w:val="28"/>
          <w:szCs w:val="28"/>
        </w:rPr>
        <w:t xml:space="preserve">, </w:t>
      </w:r>
      <w:r w:rsidR="00DA0F94">
        <w:rPr>
          <w:rFonts w:ascii="Times New Roman" w:hAnsi="Times New Roman" w:cs="Times New Roman"/>
          <w:iCs/>
          <w:sz w:val="28"/>
          <w:szCs w:val="28"/>
        </w:rPr>
        <w:t xml:space="preserve">через те, що ми не знаємо параметрів розподілу подій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DA0F94">
        <w:rPr>
          <w:rFonts w:ascii="Times New Roman" w:hAnsi="Times New Roman" w:cs="Times New Roman"/>
          <w:iCs/>
          <w:sz w:val="28"/>
          <w:szCs w:val="28"/>
        </w:rPr>
        <w:t xml:space="preserve"> та</w:t>
      </w:r>
      <m:oMath>
        <m:r>
          <m:rPr>
            <m:sty m:val="p"/>
          </m:rPr>
          <w:rPr>
            <w:rFonts w:ascii="Cambria Math" w:eastAsia="Cambria Math" w:hAnsi="Cambria Math" w:cs="Times New Roman"/>
            <w:sz w:val="28"/>
            <w:szCs w:val="28"/>
          </w:rPr>
          <m:t xml:space="preserve"> 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00DA0F94">
        <w:rPr>
          <w:rFonts w:ascii="Times New Roman" w:hAnsi="Times New Roman" w:cs="Times New Roman"/>
          <w:iCs/>
          <w:sz w:val="28"/>
          <w:szCs w:val="28"/>
        </w:rPr>
        <w:t xml:space="preserve">, має сенс подивитись залежність чутливості, з якою можна виміряти ЕДМ від різних значень цих параметрів. У третьому випадку розглядається залежність величини чутливості ЕДМ від величини поляризації </w:t>
      </w:r>
      <w:r w:rsidR="0038467A">
        <w:rPr>
          <w:rFonts w:ascii="Times New Roman" w:hAnsi="Times New Roman" w:cs="Times New Roman"/>
          <w:iCs/>
          <w:sz w:val="28"/>
          <w:szCs w:val="28"/>
        </w:rPr>
        <w:t>початкового електрону</w:t>
      </w:r>
      <w:r w:rsidR="00DA0F94">
        <w:rPr>
          <w:rFonts w:ascii="Times New Roman" w:hAnsi="Times New Roman" w:cs="Times New Roman"/>
          <w:iCs/>
          <w:sz w:val="28"/>
          <w:szCs w:val="28"/>
        </w:rPr>
        <w:t xml:space="preserve">.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38467A" w14:paraId="6F9DE710" w14:textId="77777777" w:rsidTr="00A04F20">
        <w:tc>
          <w:tcPr>
            <w:tcW w:w="9345" w:type="dxa"/>
          </w:tcPr>
          <w:p w14:paraId="3199AD66" w14:textId="051E3714" w:rsidR="0038467A" w:rsidRDefault="0038467A" w:rsidP="0038467A">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333AC04" wp14:editId="0C82F39F">
                  <wp:extent cx="5940425" cy="302895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1.png"/>
                          <pic:cNvPicPr/>
                        </pic:nvPicPr>
                        <pic:blipFill rotWithShape="1">
                          <a:blip r:embed="rId17">
                            <a:extLst>
                              <a:ext uri="{28A0092B-C50C-407E-A947-70E740481C1C}">
                                <a14:useLocalDpi xmlns:a14="http://schemas.microsoft.com/office/drawing/2010/main" val="0"/>
                              </a:ext>
                            </a:extLst>
                          </a:blip>
                          <a:srcRect t="10774"/>
                          <a:stretch/>
                        </pic:blipFill>
                        <pic:spPr bwMode="auto">
                          <a:xfrm>
                            <a:off x="0" y="0"/>
                            <a:ext cx="5940425" cy="3028950"/>
                          </a:xfrm>
                          <a:prstGeom prst="rect">
                            <a:avLst/>
                          </a:prstGeom>
                          <a:ln>
                            <a:noFill/>
                          </a:ln>
                          <a:extLst>
                            <a:ext uri="{53640926-AAD7-44D8-BBD7-CCE9431645EC}">
                              <a14:shadowObscured xmlns:a14="http://schemas.microsoft.com/office/drawing/2010/main"/>
                            </a:ext>
                          </a:extLst>
                        </pic:spPr>
                      </pic:pic>
                    </a:graphicData>
                  </a:graphic>
                </wp:inline>
              </w:drawing>
            </w:r>
          </w:p>
        </w:tc>
      </w:tr>
      <w:tr w:rsidR="0038467A" w14:paraId="443B6712" w14:textId="77777777" w:rsidTr="00A04F20">
        <w:tc>
          <w:tcPr>
            <w:tcW w:w="9345" w:type="dxa"/>
          </w:tcPr>
          <w:p w14:paraId="17B635D2" w14:textId="562F54EB" w:rsidR="0038467A" w:rsidRDefault="0038467A" w:rsidP="0038467A">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3.8. Залежність чутливості вимірювання ЕДМ</w:t>
            </w:r>
            <w:r w:rsidR="009D0F2D">
              <w:rPr>
                <w:rFonts w:ascii="Times New Roman" w:hAnsi="Times New Roman" w:cs="Times New Roman"/>
                <w:sz w:val="28"/>
                <w:szCs w:val="28"/>
              </w:rPr>
              <w:t xml:space="preserve"> </w:t>
            </w:r>
            <m:oMath>
              <m:r>
                <w:rPr>
                  <w:rFonts w:ascii="Cambria Math" w:hAnsi="Cambria Math" w:cs="Times New Roman"/>
                  <w:sz w:val="28"/>
                  <w:szCs w:val="28"/>
                </w:rPr>
                <m:t>Λ</m:t>
              </m:r>
            </m:oMath>
            <w:r w:rsidR="009D0F2D" w:rsidRPr="005D55A8">
              <w:rPr>
                <w:rFonts w:ascii="Times New Roman" w:hAnsi="Times New Roman" w:cs="Times New Roman"/>
                <w:i/>
                <w:iCs/>
                <w:sz w:val="28"/>
                <w:szCs w:val="28"/>
              </w:rPr>
              <w:t>-</w:t>
            </w:r>
            <w:r w:rsidR="009D0F2D" w:rsidRPr="009D0F2D">
              <w:rPr>
                <w:rFonts w:ascii="Times New Roman" w:hAnsi="Times New Roman" w:cs="Times New Roman"/>
                <w:sz w:val="28"/>
                <w:szCs w:val="28"/>
              </w:rPr>
              <w:t>баріону</w:t>
            </w:r>
            <w:r>
              <w:rPr>
                <w:rFonts w:ascii="Times New Roman" w:hAnsi="Times New Roman" w:cs="Times New Roman"/>
                <w:sz w:val="28"/>
                <w:szCs w:val="28"/>
              </w:rPr>
              <w:t xml:space="preserve"> від різних значень поляризації електрона</w:t>
            </w:r>
            <w:r w:rsidRPr="00D56E62">
              <w:rPr>
                <w:rFonts w:ascii="Times New Roman" w:hAnsi="Times New Roman" w:cs="Times New Roman"/>
                <w:sz w:val="28"/>
                <w:szCs w:val="28"/>
              </w:rPr>
              <w:t>.</w:t>
            </w:r>
            <w:r>
              <w:rPr>
                <w:rFonts w:ascii="Times New Roman" w:hAnsi="Times New Roman" w:cs="Times New Roman"/>
                <w:sz w:val="28"/>
                <w:szCs w:val="28"/>
              </w:rPr>
              <w:t xml:space="preserve"> Інші невідомі параметри фіксовані, їх значення представленні на графіку.</w:t>
            </w:r>
          </w:p>
        </w:tc>
      </w:tr>
    </w:tbl>
    <w:p w14:paraId="6DC9629D" w14:textId="3269C97D" w:rsidR="007E7147" w:rsidRDefault="00325167" w:rsidP="0038467A">
      <w:pPr>
        <w:spacing w:line="360" w:lineRule="auto"/>
        <w:ind w:firstLine="709"/>
        <w:jc w:val="both"/>
        <w:rPr>
          <w:rFonts w:ascii="Times New Roman" w:hAnsi="Times New Roman" w:cs="Times New Roman"/>
          <w:iCs/>
          <w:sz w:val="28"/>
          <w:szCs w:val="28"/>
        </w:rPr>
      </w:pPr>
      <w:r>
        <w:rPr>
          <w:rFonts w:ascii="Times New Roman" w:hAnsi="Times New Roman" w:cs="Times New Roman"/>
          <w:sz w:val="28"/>
          <w:szCs w:val="28"/>
        </w:rPr>
        <w:t>Рисунки</w:t>
      </w:r>
      <w:r w:rsidR="0038467A">
        <w:rPr>
          <w:rFonts w:ascii="Times New Roman" w:hAnsi="Times New Roman" w:cs="Times New Roman"/>
          <w:sz w:val="28"/>
          <w:szCs w:val="28"/>
        </w:rPr>
        <w:t xml:space="preserve"> 3.6 – 3.8 як раз й відповідають цим трьом напрямкам досліджень. Як можна побачити, значення чутливості ЕДМ досить стабільне до зміни різних параметрів розподілу. З р</w:t>
      </w:r>
      <w:r>
        <w:rPr>
          <w:rFonts w:ascii="Times New Roman" w:hAnsi="Times New Roman" w:cs="Times New Roman"/>
          <w:sz w:val="28"/>
          <w:szCs w:val="28"/>
        </w:rPr>
        <w:t>ис.</w:t>
      </w:r>
      <w:r w:rsidR="0038467A">
        <w:rPr>
          <w:rFonts w:ascii="Times New Roman" w:hAnsi="Times New Roman" w:cs="Times New Roman"/>
          <w:sz w:val="28"/>
          <w:szCs w:val="28"/>
        </w:rPr>
        <w:t xml:space="preserve"> 3.6 можна зазначити, що зі збільшенням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0038467A">
        <w:rPr>
          <w:rFonts w:ascii="Times New Roman" w:hAnsi="Times New Roman" w:cs="Times New Roman"/>
          <w:iCs/>
          <w:sz w:val="28"/>
          <w:szCs w:val="28"/>
        </w:rPr>
        <w:t xml:space="preserve"> відбувається зменшення чутливості вимірювання (тобто похибка вимірювання, а саме це відкладено по осі </w:t>
      </w:r>
      <w:proofErr w:type="spellStart"/>
      <w:r w:rsidR="0038467A">
        <w:rPr>
          <w:rFonts w:ascii="Times New Roman" w:hAnsi="Times New Roman" w:cs="Times New Roman"/>
          <w:iCs/>
          <w:sz w:val="28"/>
          <w:szCs w:val="28"/>
        </w:rPr>
        <w:t>Оу</w:t>
      </w:r>
      <w:proofErr w:type="spellEnd"/>
      <w:r w:rsidR="0038467A">
        <w:rPr>
          <w:rFonts w:ascii="Times New Roman" w:hAnsi="Times New Roman" w:cs="Times New Roman"/>
          <w:iCs/>
          <w:sz w:val="28"/>
          <w:szCs w:val="28"/>
        </w:rPr>
        <w:t xml:space="preserve">, збільшується). </w:t>
      </w:r>
      <w:r w:rsidR="00370827">
        <w:rPr>
          <w:rFonts w:ascii="Times New Roman" w:hAnsi="Times New Roman" w:cs="Times New Roman"/>
          <w:iCs/>
          <w:sz w:val="28"/>
          <w:szCs w:val="28"/>
        </w:rPr>
        <w:t xml:space="preserve">Аналогічно, з </w:t>
      </w:r>
      <w:r>
        <w:rPr>
          <w:rFonts w:ascii="Times New Roman" w:hAnsi="Times New Roman" w:cs="Times New Roman"/>
          <w:iCs/>
          <w:sz w:val="28"/>
          <w:szCs w:val="28"/>
        </w:rPr>
        <w:t>рис.</w:t>
      </w:r>
      <w:r w:rsidR="00370827">
        <w:rPr>
          <w:rFonts w:ascii="Times New Roman" w:hAnsi="Times New Roman" w:cs="Times New Roman"/>
          <w:iCs/>
          <w:sz w:val="28"/>
          <w:szCs w:val="28"/>
        </w:rPr>
        <w:t xml:space="preserve"> 3.7 можна побачити, що похибка вимірювання ЕДМ </w:t>
      </w:r>
      <w:proofErr w:type="spellStart"/>
      <w:r w:rsidR="00370827">
        <w:rPr>
          <w:rFonts w:ascii="Times New Roman" w:hAnsi="Times New Roman" w:cs="Times New Roman"/>
          <w:iCs/>
          <w:sz w:val="28"/>
          <w:szCs w:val="28"/>
        </w:rPr>
        <w:t>осцилює</w:t>
      </w:r>
      <w:proofErr w:type="spellEnd"/>
      <w:r w:rsidR="00370827">
        <w:rPr>
          <w:rFonts w:ascii="Times New Roman" w:hAnsi="Times New Roman" w:cs="Times New Roman"/>
          <w:iCs/>
          <w:sz w:val="28"/>
          <w:szCs w:val="28"/>
        </w:rPr>
        <w:t xml:space="preserve"> зі збільшенням параметру різниці фаз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sidR="00370827">
        <w:rPr>
          <w:rFonts w:ascii="Times New Roman" w:hAnsi="Times New Roman" w:cs="Times New Roman"/>
          <w:iCs/>
          <w:sz w:val="28"/>
          <w:szCs w:val="28"/>
        </w:rPr>
        <w:t xml:space="preserve"> між магнітним форм-фактором, та </w:t>
      </w:r>
      <w:r w:rsidR="007560A3">
        <w:rPr>
          <w:rFonts w:ascii="Times New Roman" w:hAnsi="Times New Roman" w:cs="Times New Roman"/>
          <w:iCs/>
          <w:sz w:val="28"/>
          <w:szCs w:val="28"/>
        </w:rPr>
        <w:t>електричним дипольним</w:t>
      </w:r>
      <w:r w:rsidR="00370827">
        <w:rPr>
          <w:rFonts w:ascii="Times New Roman" w:hAnsi="Times New Roman" w:cs="Times New Roman"/>
          <w:iCs/>
          <w:sz w:val="28"/>
          <w:szCs w:val="28"/>
        </w:rPr>
        <w:t xml:space="preserve"> форм-фактором. Що до залежності від поляризації початкового електрону, можна сказати, що зі збільшенням поляризації є тенденція до зменшення похибки вимірювання ЕДМ, тобто до збільш</w:t>
      </w:r>
      <w:r w:rsidR="007560A3">
        <w:rPr>
          <w:rFonts w:ascii="Times New Roman" w:hAnsi="Times New Roman" w:cs="Times New Roman"/>
          <w:iCs/>
          <w:sz w:val="28"/>
          <w:szCs w:val="28"/>
        </w:rPr>
        <w:t>ен</w:t>
      </w:r>
      <w:r w:rsidR="00370827">
        <w:rPr>
          <w:rFonts w:ascii="Times New Roman" w:hAnsi="Times New Roman" w:cs="Times New Roman"/>
          <w:iCs/>
          <w:sz w:val="28"/>
          <w:szCs w:val="28"/>
        </w:rPr>
        <w:t xml:space="preserve">ня чутливості (див. рис. 3.8). </w:t>
      </w:r>
      <w:r w:rsidR="00307CE0">
        <w:rPr>
          <w:rFonts w:ascii="Times New Roman" w:hAnsi="Times New Roman" w:cs="Times New Roman"/>
          <w:iCs/>
          <w:sz w:val="28"/>
          <w:szCs w:val="28"/>
        </w:rPr>
        <w:t xml:space="preserve">В узагальнення можна сказати, що чим більша статистика події, яка обробляється, тим вища чутливість и нижча похибка вимірювання ЕДМ (можна показати, що похибка обернено пропорційна кореню квадратному з числа події). Таким чином, похибка вимірювання ЕДМ </w:t>
      </w:r>
      <m:oMath>
        <m:r>
          <w:rPr>
            <w:rFonts w:ascii="Cambria Math" w:hAnsi="Cambria Math" w:cs="Times New Roman"/>
            <w:sz w:val="28"/>
            <w:szCs w:val="28"/>
          </w:rPr>
          <m:t>Λ</m:t>
        </m:r>
      </m:oMath>
      <w:r w:rsidR="00151BB2">
        <w:rPr>
          <w:rFonts w:ascii="Times New Roman" w:hAnsi="Times New Roman" w:cs="Times New Roman"/>
          <w:sz w:val="28"/>
          <w:szCs w:val="28"/>
        </w:rPr>
        <w:t>-баріону</w:t>
      </w:r>
      <w:r w:rsidR="00151BB2">
        <w:rPr>
          <w:rFonts w:ascii="Times New Roman" w:hAnsi="Times New Roman" w:cs="Times New Roman"/>
          <w:iCs/>
          <w:sz w:val="28"/>
          <w:szCs w:val="28"/>
        </w:rPr>
        <w:t xml:space="preserve"> </w:t>
      </w:r>
      <w:r w:rsidR="00307CE0">
        <w:rPr>
          <w:rFonts w:ascii="Times New Roman" w:hAnsi="Times New Roman" w:cs="Times New Roman"/>
          <w:iCs/>
          <w:sz w:val="28"/>
          <w:szCs w:val="28"/>
        </w:rPr>
        <w:t xml:space="preserve">для експерименту </w:t>
      </w:r>
      <w:r w:rsidR="00307CE0" w:rsidRPr="00DD0151">
        <w:rPr>
          <w:rFonts w:ascii="Times New Roman" w:hAnsi="Times New Roman" w:cs="Times New Roman"/>
          <w:iCs/>
          <w:sz w:val="28"/>
          <w:szCs w:val="28"/>
        </w:rPr>
        <w:t>BESIII</w:t>
      </w:r>
      <w:r w:rsidR="00307CE0">
        <w:rPr>
          <w:rFonts w:ascii="Times New Roman" w:hAnsi="Times New Roman" w:cs="Times New Roman"/>
          <w:iCs/>
          <w:sz w:val="28"/>
          <w:szCs w:val="28"/>
        </w:rPr>
        <w:t xml:space="preserve"> приблизно становить:</w:t>
      </w:r>
    </w:p>
    <w:p w14:paraId="47A8FE2B" w14:textId="0A3C7ADC" w:rsidR="00307CE0" w:rsidRDefault="00307CE0" w:rsidP="00307CE0">
      <w:pPr>
        <w:spacing w:line="360" w:lineRule="auto"/>
        <w:ind w:firstLine="709"/>
        <w:jc w:val="right"/>
        <w:rPr>
          <w:rFonts w:ascii="Times New Roman" w:hAnsi="Times New Roman" w:cs="Times New Roman"/>
          <w:iCs/>
          <w:sz w:val="28"/>
          <w:szCs w:val="28"/>
        </w:rPr>
      </w:pPr>
      <m:oMath>
        <m:r>
          <w:rPr>
            <w:rFonts w:ascii="Cambria Math" w:hAnsi="Cambria Math" w:cs="Times New Roman"/>
            <w:sz w:val="28"/>
            <w:szCs w:val="28"/>
          </w:rPr>
          <m:t>δ</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d</m:t>
            </m:r>
          </m:e>
          <m:sub>
            <m:r>
              <w:rPr>
                <w:rFonts w:ascii="Cambria Math" w:hAnsi="Cambria Math" w:cs="Times New Roman"/>
                <w:sz w:val="28"/>
                <w:szCs w:val="28"/>
              </w:rPr>
              <m:t>Λ</m:t>
            </m:r>
          </m:sub>
          <m:sup>
            <m:r>
              <w:rPr>
                <w:rFonts w:ascii="Cambria Math" w:hAnsi="Cambria Math" w:cs="Times New Roman"/>
                <w:sz w:val="28"/>
                <w:szCs w:val="28"/>
              </w:rPr>
              <m:t>(</m:t>
            </m:r>
            <m:r>
              <w:rPr>
                <w:rFonts w:ascii="Cambria Math" w:hAnsi="Cambria Math" w:cs="Times New Roman"/>
                <w:sz w:val="28"/>
                <w:szCs w:val="28"/>
                <w:lang w:val="en-US"/>
              </w:rPr>
              <m:t>BESIII</m:t>
            </m:r>
            <m:r>
              <w:rPr>
                <w:rFonts w:ascii="Cambria Math" w:hAnsi="Cambria Math" w:cs="Times New Roman"/>
                <w:sz w:val="28"/>
                <w:szCs w:val="28"/>
              </w:rPr>
              <m:t>)</m:t>
            </m:r>
          </m:sup>
        </m:sSubSup>
        <m:r>
          <w:rPr>
            <w:rFonts w:ascii="Cambria Math" w:hAnsi="Cambria Math" w:cs="Times New Roman"/>
            <w:sz w:val="28"/>
            <w:szCs w:val="28"/>
          </w:rPr>
          <m:t>~0.2∙</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-17</m:t>
            </m:r>
          </m:sup>
        </m:sSup>
        <m:r>
          <w:rPr>
            <w:rFonts w:ascii="Cambria Math" w:hAnsi="Cambria Math" w:cs="Times New Roman"/>
            <w:sz w:val="28"/>
            <w:szCs w:val="28"/>
            <w:lang w:val="en-US"/>
          </w:rPr>
          <m:t>e</m:t>
        </m:r>
        <m:r>
          <w:rPr>
            <w:rFonts w:ascii="Cambria Math" w:hAnsi="Cambria Math" w:cs="Times New Roman"/>
            <w:sz w:val="28"/>
            <w:szCs w:val="28"/>
          </w:rPr>
          <m:t>∙</m:t>
        </m:r>
        <m:r>
          <w:rPr>
            <w:rFonts w:ascii="Cambria Math" w:hAnsi="Cambria Math" w:cs="Times New Roman"/>
            <w:sz w:val="28"/>
            <w:szCs w:val="28"/>
            <w:lang w:val="en-US"/>
          </w:rPr>
          <m:t>cm</m:t>
        </m:r>
      </m:oMath>
      <w:r w:rsidRPr="00307CE0">
        <w:rPr>
          <w:rFonts w:ascii="Times New Roman" w:hAnsi="Times New Roman" w:cs="Times New Roman"/>
          <w:iCs/>
          <w:sz w:val="28"/>
          <w:szCs w:val="28"/>
        </w:rPr>
        <w:t xml:space="preserve">, </w:t>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sidRPr="00307CE0">
        <w:rPr>
          <w:rFonts w:ascii="Times New Roman" w:hAnsi="Times New Roman" w:cs="Times New Roman"/>
          <w:iCs/>
          <w:sz w:val="28"/>
          <w:szCs w:val="28"/>
        </w:rPr>
        <w:t>(3.15)</w:t>
      </w:r>
    </w:p>
    <w:p w14:paraId="3E834758" w14:textId="36D63304" w:rsidR="00307CE0" w:rsidRDefault="00307CE0" w:rsidP="00307CE0">
      <w:pPr>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а для експерименту </w:t>
      </w:r>
      <w:r>
        <w:rPr>
          <w:rFonts w:ascii="Times New Roman" w:hAnsi="Times New Roman" w:cs="Times New Roman"/>
          <w:iCs/>
          <w:sz w:val="28"/>
          <w:szCs w:val="28"/>
          <w:lang w:val="en-US"/>
        </w:rPr>
        <w:t>STCF</w:t>
      </w:r>
      <w:r>
        <w:rPr>
          <w:rFonts w:ascii="Times New Roman" w:hAnsi="Times New Roman" w:cs="Times New Roman"/>
          <w:iCs/>
          <w:sz w:val="28"/>
          <w:szCs w:val="28"/>
        </w:rPr>
        <w:t>:</w:t>
      </w:r>
    </w:p>
    <w:p w14:paraId="2D5A9B7D" w14:textId="7C8F2033" w:rsidR="00307CE0" w:rsidRDefault="00307CE0" w:rsidP="00307CE0">
      <w:pPr>
        <w:spacing w:line="360" w:lineRule="auto"/>
        <w:ind w:firstLine="709"/>
        <w:jc w:val="right"/>
        <w:rPr>
          <w:rFonts w:ascii="Times New Roman" w:hAnsi="Times New Roman" w:cs="Times New Roman"/>
          <w:iCs/>
          <w:sz w:val="28"/>
          <w:szCs w:val="28"/>
        </w:rPr>
      </w:pPr>
      <m:oMath>
        <m:r>
          <w:rPr>
            <w:rFonts w:ascii="Cambria Math" w:hAnsi="Cambria Math" w:cs="Times New Roman"/>
            <w:sz w:val="28"/>
            <w:szCs w:val="28"/>
          </w:rPr>
          <m:t>δ</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d</m:t>
            </m:r>
          </m:e>
          <m:sub>
            <m:r>
              <w:rPr>
                <w:rFonts w:ascii="Cambria Math" w:hAnsi="Cambria Math" w:cs="Times New Roman"/>
                <w:sz w:val="28"/>
                <w:szCs w:val="28"/>
              </w:rPr>
              <m:t>Λ</m:t>
            </m:r>
          </m:sub>
          <m:sup>
            <m:r>
              <w:rPr>
                <w:rFonts w:ascii="Cambria Math" w:hAnsi="Cambria Math" w:cs="Times New Roman"/>
                <w:sz w:val="28"/>
                <w:szCs w:val="28"/>
              </w:rPr>
              <m:t>(</m:t>
            </m:r>
            <m:r>
              <w:rPr>
                <w:rFonts w:ascii="Cambria Math" w:hAnsi="Cambria Math" w:cs="Times New Roman"/>
                <w:sz w:val="28"/>
                <w:szCs w:val="28"/>
                <w:lang w:val="en-US"/>
              </w:rPr>
              <m:t>STCF</m:t>
            </m:r>
            <m:r>
              <w:rPr>
                <w:rFonts w:ascii="Cambria Math" w:hAnsi="Cambria Math" w:cs="Times New Roman"/>
                <w:sz w:val="28"/>
                <w:szCs w:val="28"/>
              </w:rPr>
              <m:t>)</m:t>
            </m:r>
          </m:sup>
        </m:sSubSup>
        <m:r>
          <w:rPr>
            <w:rFonts w:ascii="Cambria Math" w:hAnsi="Cambria Math" w:cs="Times New Roman"/>
            <w:sz w:val="28"/>
            <w:szCs w:val="28"/>
          </w:rPr>
          <m:t>~0.5∙</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-19</m:t>
            </m:r>
          </m:sup>
        </m:sSup>
        <m:r>
          <w:rPr>
            <w:rFonts w:ascii="Cambria Math" w:hAnsi="Cambria Math" w:cs="Times New Roman"/>
            <w:sz w:val="28"/>
            <w:szCs w:val="28"/>
            <w:lang w:val="en-US"/>
          </w:rPr>
          <m:t>e</m:t>
        </m:r>
        <m:r>
          <w:rPr>
            <w:rFonts w:ascii="Cambria Math" w:hAnsi="Cambria Math" w:cs="Times New Roman"/>
            <w:sz w:val="28"/>
            <w:szCs w:val="28"/>
          </w:rPr>
          <m:t>∙</m:t>
        </m:r>
        <m:r>
          <w:rPr>
            <w:rFonts w:ascii="Cambria Math" w:hAnsi="Cambria Math" w:cs="Times New Roman"/>
            <w:sz w:val="28"/>
            <w:szCs w:val="28"/>
            <w:lang w:val="en-US"/>
          </w:rPr>
          <m:t>cm</m:t>
        </m:r>
      </m:oMath>
      <w:r w:rsidRPr="00307CE0">
        <w:rPr>
          <w:rFonts w:ascii="Times New Roman" w:hAnsi="Times New Roman" w:cs="Times New Roman"/>
          <w:iCs/>
          <w:sz w:val="28"/>
          <w:szCs w:val="28"/>
        </w:rPr>
        <w:t xml:space="preserve">. </w:t>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sidRPr="00307CE0">
        <w:rPr>
          <w:rFonts w:ascii="Times New Roman" w:hAnsi="Times New Roman" w:cs="Times New Roman"/>
          <w:iCs/>
          <w:sz w:val="28"/>
          <w:szCs w:val="28"/>
        </w:rPr>
        <w:t>(3.1</w:t>
      </w:r>
      <w:r>
        <w:rPr>
          <w:rFonts w:ascii="Times New Roman" w:hAnsi="Times New Roman" w:cs="Times New Roman"/>
          <w:iCs/>
          <w:sz w:val="28"/>
          <w:szCs w:val="28"/>
        </w:rPr>
        <w:t>6</w:t>
      </w:r>
      <w:r w:rsidRPr="00307CE0">
        <w:rPr>
          <w:rFonts w:ascii="Times New Roman" w:hAnsi="Times New Roman" w:cs="Times New Roman"/>
          <w:iCs/>
          <w:sz w:val="28"/>
          <w:szCs w:val="28"/>
        </w:rPr>
        <w:t>)</w:t>
      </w:r>
    </w:p>
    <w:p w14:paraId="2022AA97" w14:textId="6CF71894" w:rsidR="00307CE0" w:rsidRDefault="00307CE0" w:rsidP="00307CE0">
      <w:pPr>
        <w:spacing w:line="360" w:lineRule="auto"/>
        <w:ind w:firstLine="709"/>
        <w:jc w:val="right"/>
        <w:rPr>
          <w:rFonts w:ascii="Times New Roman" w:hAnsi="Times New Roman" w:cs="Times New Roman"/>
          <w:iCs/>
          <w:sz w:val="28"/>
          <w:szCs w:val="28"/>
        </w:rPr>
      </w:pPr>
    </w:p>
    <w:p w14:paraId="70665F41" w14:textId="4DD13886" w:rsidR="00917778" w:rsidRDefault="000730F1" w:rsidP="00307CE0">
      <w:pPr>
        <w:spacing w:line="360" w:lineRule="auto"/>
        <w:ind w:firstLine="709"/>
        <w:jc w:val="both"/>
        <w:rPr>
          <w:rFonts w:ascii="Times New Roman" w:hAnsi="Times New Roman" w:cs="Times New Roman"/>
          <w:sz w:val="28"/>
          <w:szCs w:val="28"/>
        </w:rPr>
      </w:pPr>
      <w:r w:rsidRPr="000730F1">
        <w:rPr>
          <w:rFonts w:ascii="Times New Roman" w:hAnsi="Times New Roman" w:cs="Times New Roman"/>
          <w:i/>
          <w:iCs/>
          <w:sz w:val="28"/>
          <w:szCs w:val="28"/>
          <w:lang w:val="ru-RU"/>
        </w:rPr>
        <w:t>3</w:t>
      </w:r>
      <w:r w:rsidR="00307CE0" w:rsidRPr="005D55A8">
        <w:rPr>
          <w:rFonts w:ascii="Times New Roman" w:hAnsi="Times New Roman" w:cs="Times New Roman"/>
          <w:i/>
          <w:iCs/>
          <w:sz w:val="28"/>
          <w:szCs w:val="28"/>
        </w:rPr>
        <w:t>.</w:t>
      </w:r>
      <w:r w:rsidR="00307CE0" w:rsidRPr="00307CE0">
        <w:rPr>
          <w:rFonts w:ascii="Times New Roman" w:hAnsi="Times New Roman" w:cs="Times New Roman"/>
          <w:i/>
          <w:iCs/>
          <w:sz w:val="28"/>
          <w:szCs w:val="28"/>
          <w:lang w:val="ru-RU"/>
        </w:rPr>
        <w:t>3</w:t>
      </w:r>
      <w:r w:rsidR="00307CE0" w:rsidRPr="005D55A8">
        <w:rPr>
          <w:rFonts w:ascii="Times New Roman" w:hAnsi="Times New Roman" w:cs="Times New Roman"/>
          <w:i/>
          <w:iCs/>
          <w:sz w:val="28"/>
          <w:szCs w:val="28"/>
        </w:rPr>
        <w:t xml:space="preserve">. Чутливість визначення електричного дипольного моменту </w:t>
      </w:r>
      <m:oMath>
        <m:sSubSup>
          <m:sSubSupPr>
            <m:ctrlPr>
              <w:rPr>
                <w:rFonts w:ascii="Cambria Math" w:hAnsi="Cambria Math" w:cs="Times New Roman"/>
                <w:i/>
                <w:sz w:val="28"/>
                <w:szCs w:val="28"/>
              </w:rPr>
            </m:ctrlPr>
          </m:sSubSupPr>
          <m:e>
            <m:r>
              <w:rPr>
                <w:rFonts w:ascii="Cambria Math" w:hAnsi="Cambria Math" w:cs="Times New Roman"/>
                <w:sz w:val="28"/>
                <w:szCs w:val="28"/>
              </w:rPr>
              <m:t>Λ</m:t>
            </m:r>
          </m:e>
          <m:sub>
            <m:r>
              <w:rPr>
                <w:rFonts w:ascii="Cambria Math" w:hAnsi="Cambria Math" w:cs="Times New Roman"/>
                <w:sz w:val="28"/>
                <w:szCs w:val="28"/>
              </w:rPr>
              <m:t>c</m:t>
            </m:r>
          </m:sub>
          <m:sup>
            <m:r>
              <w:rPr>
                <w:rFonts w:ascii="Cambria Math" w:hAnsi="Cambria Math" w:cs="Times New Roman"/>
                <w:sz w:val="28"/>
                <w:szCs w:val="28"/>
              </w:rPr>
              <m:t>+</m:t>
            </m:r>
          </m:sup>
        </m:sSubSup>
      </m:oMath>
      <w:r w:rsidR="00307CE0" w:rsidRPr="005D55A8">
        <w:rPr>
          <w:rFonts w:ascii="Times New Roman" w:hAnsi="Times New Roman" w:cs="Times New Roman"/>
          <w:i/>
          <w:iCs/>
          <w:sz w:val="28"/>
          <w:szCs w:val="28"/>
        </w:rPr>
        <w:t>-баріону в експеримент</w:t>
      </w:r>
      <w:r w:rsidR="00307CE0">
        <w:rPr>
          <w:rFonts w:ascii="Times New Roman" w:hAnsi="Times New Roman" w:cs="Times New Roman"/>
          <w:i/>
          <w:iCs/>
          <w:sz w:val="28"/>
          <w:szCs w:val="28"/>
        </w:rPr>
        <w:t xml:space="preserve">і </w:t>
      </w:r>
      <w:r w:rsidR="00307CE0" w:rsidRPr="005D55A8">
        <w:rPr>
          <w:rFonts w:ascii="Times New Roman" w:hAnsi="Times New Roman" w:cs="Times New Roman"/>
          <w:i/>
          <w:iCs/>
          <w:sz w:val="28"/>
          <w:szCs w:val="28"/>
          <w:lang w:val="en-US"/>
        </w:rPr>
        <w:t>STCF</w:t>
      </w:r>
      <w:r w:rsidR="00917778" w:rsidRPr="00917778">
        <w:rPr>
          <w:rFonts w:ascii="Times New Roman" w:hAnsi="Times New Roman" w:cs="Times New Roman"/>
          <w:sz w:val="28"/>
          <w:szCs w:val="28"/>
        </w:rPr>
        <w:t xml:space="preserve"> </w:t>
      </w:r>
    </w:p>
    <w:p w14:paraId="0DFD3F56" w14:textId="01149F63" w:rsidR="00307CE0" w:rsidRPr="00ED3F27" w:rsidRDefault="00917778" w:rsidP="00307CE0">
      <w:pPr>
        <w:spacing w:line="360" w:lineRule="auto"/>
        <w:ind w:firstLine="709"/>
        <w:jc w:val="both"/>
        <w:rPr>
          <w:rFonts w:ascii="Times New Roman" w:hAnsi="Times New Roman" w:cs="Times New Roman"/>
          <w:i/>
          <w:iCs/>
          <w:sz w:val="28"/>
          <w:szCs w:val="28"/>
          <w:lang w:val="ru-RU"/>
        </w:rPr>
      </w:pPr>
      <w:r>
        <w:rPr>
          <w:rFonts w:ascii="Times New Roman" w:hAnsi="Times New Roman" w:cs="Times New Roman"/>
          <w:sz w:val="28"/>
          <w:szCs w:val="28"/>
        </w:rPr>
        <w:t xml:space="preserve">Аналіз процесу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m:t>
            </m:r>
          </m:sup>
        </m:sSup>
        <m:r>
          <w:rPr>
            <w:rFonts w:ascii="Cambria Math" w:hAnsi="Cambria Math" w:cs="Times New Roman"/>
            <w:sz w:val="28"/>
            <w:szCs w:val="28"/>
          </w:rPr>
          <m:t>→</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m:rPr>
                <m:sty m:val="p"/>
              </m:rPr>
              <w:rPr>
                <w:rFonts w:ascii="Cambria Math" w:hAnsi="Cambria Math" w:cs="Times New Roman"/>
                <w:sz w:val="28"/>
                <w:szCs w:val="28"/>
              </w:rPr>
              <m:t>с</m:t>
            </m:r>
            <m:ctrlPr>
              <w:rPr>
                <w:rFonts w:ascii="Cambria Math" w:hAnsi="Cambria Math" w:cs="Times New Roman"/>
                <w:sz w:val="28"/>
                <w:szCs w:val="28"/>
              </w:rPr>
            </m:ctrlPr>
          </m:sub>
          <m:sup>
            <m:r>
              <w:rPr>
                <w:rFonts w:ascii="Cambria Math" w:hAnsi="Cambria Math" w:cs="Times New Roman"/>
                <w:sz w:val="28"/>
                <w:szCs w:val="28"/>
              </w:rPr>
              <m:t>+</m:t>
            </m:r>
          </m:sup>
        </m:sSubSup>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r>
          <w:rPr>
            <w:rFonts w:ascii="Cambria Math" w:hAnsi="Cambria Math" w:cs="Times New Roman"/>
            <w:sz w:val="28"/>
            <w:szCs w:val="28"/>
          </w:rPr>
          <m:t>→</m:t>
        </m:r>
        <m:r>
          <m:rPr>
            <m:sty m:val="p"/>
          </m:rPr>
          <w:rPr>
            <w:rFonts w:ascii="Cambria Math" w:hAnsi="Cambria Math" w:cs="Times New Roman"/>
            <w:sz w:val="28"/>
            <w:szCs w:val="28"/>
          </w:rPr>
          <m:t>Λ</m:t>
        </m:r>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acc>
          <m:accPr>
            <m:chr m:val="̅"/>
            <m:ctrlPr>
              <w:rPr>
                <w:rFonts w:ascii="Cambria Math" w:hAnsi="Cambria Math" w:cs="Times New Roman"/>
                <w:i/>
                <w:sz w:val="28"/>
                <w:szCs w:val="28"/>
              </w:rPr>
            </m:ctrlPr>
          </m:accPr>
          <m:e>
            <m:r>
              <m:rPr>
                <m:sty m:val="p"/>
              </m:rPr>
              <w:rPr>
                <w:rFonts w:ascii="Cambria Math" w:hAnsi="Cambria Math" w:cs="Times New Roman"/>
                <w:sz w:val="28"/>
                <w:szCs w:val="28"/>
              </w:rPr>
              <m:t>Λ</m:t>
            </m:r>
          </m:e>
        </m:acc>
        <m:sSup>
          <m:sSupPr>
            <m:ctrlPr>
              <w:rPr>
                <w:rFonts w:ascii="Cambria Math" w:hAnsi="Cambria Math" w:cs="Times New Roman"/>
                <w:i/>
                <w:sz w:val="28"/>
                <w:szCs w:val="28"/>
              </w:rPr>
            </m:ctrlPr>
          </m:sSupPr>
          <m:e>
            <m:r>
              <w:rPr>
                <w:rFonts w:ascii="Cambria Math" w:hAnsi="Cambria Math" w:cs="Times New Roman"/>
                <w:sz w:val="28"/>
                <w:szCs w:val="28"/>
              </w:rPr>
              <m:t>π</m:t>
            </m:r>
          </m:e>
          <m:sup>
            <m:r>
              <w:rPr>
                <w:rFonts w:ascii="Cambria Math" w:hAnsi="Cambria Math" w:cs="Times New Roman"/>
                <w:sz w:val="28"/>
                <w:szCs w:val="28"/>
              </w:rPr>
              <m:t>-</m:t>
            </m:r>
          </m:sup>
        </m:sSup>
      </m:oMath>
      <w:r>
        <w:rPr>
          <w:rFonts w:ascii="Times New Roman" w:hAnsi="Times New Roman" w:cs="Times New Roman"/>
          <w:sz w:val="28"/>
          <w:szCs w:val="28"/>
        </w:rPr>
        <w:t xml:space="preserve"> проводиться аналогічно до того, як це було у минулому підрозділі. Почнемо з генерування псевдостатистики, для цього також використаємо формулу (3.9) та метод Монте-Карло. Однак, тепер використовується інший набір параметрів. Більш того, відомими для нас є менша їх кількість, а саме: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=0.97</m:t>
        </m:r>
      </m:oMath>
      <w:r w:rsidRPr="005350B0">
        <w:rPr>
          <w:rFonts w:ascii="Times New Roman" w:hAnsi="Times New Roman" w:cs="Times New Roman"/>
          <w:sz w:val="28"/>
          <w:szCs w:val="28"/>
        </w:rPr>
        <w:t xml:space="preserve">,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m:t>
            </m:r>
          </m:sub>
        </m:sSub>
        <m:r>
          <w:rPr>
            <w:rFonts w:ascii="Cambria Math" w:eastAsia="Cambria Math" w:hAnsi="Cambria Math" w:cs="Times New Roman"/>
            <w:sz w:val="28"/>
            <w:szCs w:val="28"/>
          </w:rPr>
          <m:t>=-0.84</m:t>
        </m:r>
      </m:oMath>
      <w:r>
        <w:rPr>
          <w:rFonts w:ascii="Times New Roman" w:hAnsi="Times New Roman" w:cs="Times New Roman"/>
          <w:sz w:val="28"/>
          <w:szCs w:val="28"/>
          <w:lang w:val="ru-RU"/>
        </w:rPr>
        <w:t xml:space="preserve">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9D0F2D" w14:paraId="5A4C2F43" w14:textId="77777777" w:rsidTr="00A04F20">
        <w:tc>
          <w:tcPr>
            <w:tcW w:w="9345" w:type="dxa"/>
          </w:tcPr>
          <w:p w14:paraId="09A6AD1F" w14:textId="73F031D2" w:rsidR="009D0F2D" w:rsidRDefault="009D0F2D" w:rsidP="00307CE0">
            <w:pPr>
              <w:spacing w:line="360" w:lineRule="auto"/>
              <w:jc w:val="both"/>
              <w:rPr>
                <w:rFonts w:ascii="Times New Roman" w:hAnsi="Times New Roman" w:cs="Times New Roman"/>
                <w:i/>
                <w:iCs/>
                <w:sz w:val="28"/>
                <w:szCs w:val="28"/>
                <w:lang w:val="en-US"/>
              </w:rPr>
            </w:pPr>
            <w:r>
              <w:rPr>
                <w:rFonts w:ascii="Times New Roman" w:hAnsi="Times New Roman" w:cs="Times New Roman"/>
                <w:i/>
                <w:iCs/>
                <w:noProof/>
                <w:sz w:val="28"/>
                <w:szCs w:val="28"/>
                <w:lang w:val="en-US"/>
              </w:rPr>
              <w:drawing>
                <wp:inline distT="0" distB="0" distL="0" distR="0" wp14:anchorId="60B42D10" wp14:editId="705927BB">
                  <wp:extent cx="5940425" cy="2808605"/>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_4.png"/>
                          <pic:cNvPicPr/>
                        </pic:nvPicPr>
                        <pic:blipFill rotWithShape="1">
                          <a:blip r:embed="rId18">
                            <a:extLst>
                              <a:ext uri="{28A0092B-C50C-407E-A947-70E740481C1C}">
                                <a14:useLocalDpi xmlns:a14="http://schemas.microsoft.com/office/drawing/2010/main" val="0"/>
                              </a:ext>
                            </a:extLst>
                          </a:blip>
                          <a:srcRect t="9122"/>
                          <a:stretch/>
                        </pic:blipFill>
                        <pic:spPr bwMode="auto">
                          <a:xfrm>
                            <a:off x="0" y="0"/>
                            <a:ext cx="5940425" cy="2808605"/>
                          </a:xfrm>
                          <a:prstGeom prst="rect">
                            <a:avLst/>
                          </a:prstGeom>
                          <a:ln>
                            <a:noFill/>
                          </a:ln>
                          <a:extLst>
                            <a:ext uri="{53640926-AAD7-44D8-BBD7-CCE9431645EC}">
                              <a14:shadowObscured xmlns:a14="http://schemas.microsoft.com/office/drawing/2010/main"/>
                            </a:ext>
                          </a:extLst>
                        </pic:spPr>
                      </pic:pic>
                    </a:graphicData>
                  </a:graphic>
                </wp:inline>
              </w:drawing>
            </w:r>
          </w:p>
        </w:tc>
      </w:tr>
      <w:tr w:rsidR="009D0F2D" w:rsidRPr="009D0F2D" w14:paraId="124F7CE1" w14:textId="77777777" w:rsidTr="00A04F20">
        <w:tc>
          <w:tcPr>
            <w:tcW w:w="9345" w:type="dxa"/>
          </w:tcPr>
          <w:p w14:paraId="37BE159A" w14:textId="6425464C" w:rsidR="009D0F2D" w:rsidRPr="009D0F2D" w:rsidRDefault="009D0F2D" w:rsidP="009D0F2D">
            <w:pPr>
              <w:spacing w:line="360" w:lineRule="auto"/>
              <w:jc w:val="center"/>
              <w:rPr>
                <w:rFonts w:ascii="Times New Roman" w:hAnsi="Times New Roman" w:cs="Times New Roman"/>
                <w:i/>
                <w:iCs/>
                <w:sz w:val="28"/>
                <w:szCs w:val="28"/>
                <w:lang w:val="ru-RU"/>
              </w:rPr>
            </w:pPr>
            <w:r>
              <w:rPr>
                <w:rFonts w:ascii="Times New Roman" w:hAnsi="Times New Roman" w:cs="Times New Roman"/>
                <w:sz w:val="28"/>
                <w:szCs w:val="28"/>
              </w:rPr>
              <w:t xml:space="preserve">Рис. 3.9. Залежність чутливості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Pr="005D55A8">
              <w:rPr>
                <w:rFonts w:ascii="Times New Roman" w:hAnsi="Times New Roman" w:cs="Times New Roman"/>
                <w:i/>
                <w:iCs/>
                <w:sz w:val="28"/>
                <w:szCs w:val="28"/>
              </w:rPr>
              <w:t>-</w:t>
            </w:r>
            <w:r w:rsidRPr="009D0F2D">
              <w:rPr>
                <w:rFonts w:ascii="Times New Roman" w:hAnsi="Times New Roman" w:cs="Times New Roman"/>
                <w:sz w:val="28"/>
                <w:szCs w:val="28"/>
              </w:rPr>
              <w:t>баріону</w:t>
            </w:r>
            <w:r>
              <w:rPr>
                <w:rFonts w:ascii="Times New Roman" w:hAnsi="Times New Roman" w:cs="Times New Roman"/>
                <w:sz w:val="28"/>
                <w:szCs w:val="28"/>
              </w:rPr>
              <w:t xml:space="preserve"> від енергії системи</w:t>
            </w:r>
            <w:r w:rsidR="008F2885">
              <w:rPr>
                <w:rFonts w:ascii="Times New Roman" w:hAnsi="Times New Roman" w:cs="Times New Roman"/>
                <w:sz w:val="28"/>
                <w:szCs w:val="28"/>
              </w:rPr>
              <w:t xml:space="preserve"> </w:t>
            </w:r>
            <m:oMath>
              <m:rad>
                <m:radPr>
                  <m:degHide m:val="1"/>
                  <m:ctrlPr>
                    <w:rPr>
                      <w:rFonts w:ascii="Cambria Math" w:hAnsi="Cambria Math" w:cs="Times New Roman"/>
                      <w:i/>
                      <w:sz w:val="28"/>
                      <w:szCs w:val="28"/>
                    </w:rPr>
                  </m:ctrlPr>
                </m:radPr>
                <m:deg/>
                <m:e>
                  <m:r>
                    <w:rPr>
                      <w:rFonts w:ascii="Cambria Math" w:hAnsi="Cambria Math" w:cs="Times New Roman"/>
                      <w:sz w:val="28"/>
                      <w:szCs w:val="28"/>
                    </w:rPr>
                    <m:t>s</m:t>
                  </m:r>
                </m:e>
              </m:rad>
            </m:oMath>
            <w:r w:rsidRPr="00D56E62">
              <w:rPr>
                <w:rFonts w:ascii="Times New Roman" w:hAnsi="Times New Roman" w:cs="Times New Roman"/>
                <w:sz w:val="28"/>
                <w:szCs w:val="28"/>
              </w:rPr>
              <w:t>.</w:t>
            </w:r>
            <w:r>
              <w:rPr>
                <w:rFonts w:ascii="Times New Roman" w:hAnsi="Times New Roman" w:cs="Times New Roman"/>
                <w:sz w:val="28"/>
                <w:szCs w:val="28"/>
              </w:rPr>
              <w:t xml:space="preserve"> Інші невідомі параметри фіксовані, їх значення представленні на графіку. Поляризація початкового електрон</w:t>
            </w:r>
            <w:r w:rsidR="007560A3">
              <w:rPr>
                <w:rFonts w:ascii="Times New Roman" w:hAnsi="Times New Roman" w:cs="Times New Roman"/>
                <w:sz w:val="28"/>
                <w:szCs w:val="28"/>
              </w:rPr>
              <w:t>а</w:t>
            </w:r>
            <w:r>
              <w:rPr>
                <w:rFonts w:ascii="Times New Roman" w:hAnsi="Times New Roman" w:cs="Times New Roman"/>
                <w:sz w:val="28"/>
                <w:szCs w:val="28"/>
              </w:rPr>
              <w:t xml:space="preserve"> відсутня.</w:t>
            </w:r>
          </w:p>
        </w:tc>
      </w:tr>
    </w:tbl>
    <w:p w14:paraId="54D9DB2D" w14:textId="044900E3" w:rsidR="00994AF3" w:rsidRPr="009D0F2D" w:rsidRDefault="00994AF3" w:rsidP="0091777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та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oMath>
      <w:r w:rsidR="00ED3F27" w:rsidRPr="00D21C07">
        <w:rPr>
          <w:rFonts w:ascii="Times New Roman" w:hAnsi="Times New Roman" w:cs="Times New Roman"/>
          <w:sz w:val="28"/>
          <w:szCs w:val="28"/>
          <w:lang w:val="ru-RU"/>
        </w:rPr>
        <w:t xml:space="preserve"> [35]</w:t>
      </w:r>
      <w:r>
        <w:rPr>
          <w:rFonts w:ascii="Times New Roman" w:hAnsi="Times New Roman" w:cs="Times New Roman"/>
          <w:sz w:val="28"/>
          <w:szCs w:val="28"/>
        </w:rPr>
        <w:t xml:space="preserve">. Величина цього параметру залежить від сумарної енергії системи </w:t>
      </w:r>
      <m:oMath>
        <m:rad>
          <m:radPr>
            <m:degHide m:val="1"/>
            <m:ctrlPr>
              <w:rPr>
                <w:rFonts w:ascii="Cambria Math" w:hAnsi="Cambria Math" w:cs="Times New Roman"/>
                <w:i/>
                <w:sz w:val="28"/>
                <w:szCs w:val="28"/>
              </w:rPr>
            </m:ctrlPr>
          </m:radPr>
          <m:deg/>
          <m:e>
            <m:r>
              <w:rPr>
                <w:rFonts w:ascii="Cambria Math" w:hAnsi="Cambria Math" w:cs="Times New Roman"/>
                <w:sz w:val="28"/>
                <w:szCs w:val="28"/>
              </w:rPr>
              <m:t>s</m:t>
            </m:r>
          </m:e>
        </m:rad>
      </m:oMath>
      <w:r>
        <w:rPr>
          <w:rFonts w:ascii="Times New Roman" w:hAnsi="Times New Roman" w:cs="Times New Roman"/>
          <w:sz w:val="28"/>
          <w:szCs w:val="28"/>
        </w:rPr>
        <w:t xml:space="preserve"> в системі відліку центра мас.</w:t>
      </w:r>
      <w:r w:rsidR="009D0F2D" w:rsidRPr="009D0F2D">
        <w:rPr>
          <w:rFonts w:ascii="Times New Roman" w:hAnsi="Times New Roman" w:cs="Times New Roman"/>
          <w:sz w:val="28"/>
          <w:szCs w:val="28"/>
          <w:lang w:val="ru-RU"/>
        </w:rPr>
        <w:t xml:space="preserve"> </w:t>
      </w:r>
      <w:r w:rsidR="009D0F2D">
        <w:rPr>
          <w:rFonts w:ascii="Times New Roman" w:hAnsi="Times New Roman" w:cs="Times New Roman"/>
          <w:sz w:val="28"/>
          <w:szCs w:val="28"/>
        </w:rPr>
        <w:t xml:space="preserve">Значення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oMath>
      <w:r w:rsidR="009D0F2D">
        <w:rPr>
          <w:rFonts w:ascii="Times New Roman" w:hAnsi="Times New Roman" w:cs="Times New Roman"/>
          <w:sz w:val="28"/>
          <w:szCs w:val="28"/>
        </w:rPr>
        <w:t xml:space="preserve">, що будуть використовуватись у дослідженні наведені у табл. 3.1. </w:t>
      </w:r>
    </w:p>
    <w:p w14:paraId="0AE32088" w14:textId="0506B9EA" w:rsidR="009D0F2D" w:rsidRPr="00917778" w:rsidRDefault="009D0F2D" w:rsidP="00307CE0">
      <w:pPr>
        <w:spacing w:line="360" w:lineRule="auto"/>
        <w:ind w:firstLine="709"/>
        <w:jc w:val="right"/>
        <w:rPr>
          <w:rFonts w:ascii="Times New Roman" w:hAnsi="Times New Roman" w:cs="Times New Roman"/>
          <w:i/>
          <w:sz w:val="28"/>
          <w:szCs w:val="28"/>
        </w:rPr>
      </w:pPr>
      <w:r w:rsidRPr="00917778">
        <w:rPr>
          <w:rFonts w:ascii="Times New Roman" w:hAnsi="Times New Roman" w:cs="Times New Roman"/>
          <w:i/>
          <w:sz w:val="28"/>
          <w:szCs w:val="28"/>
        </w:rPr>
        <w:t xml:space="preserve">Таблиця 3.1. Залежність величини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oMath>
      <w:r w:rsidRPr="00917778">
        <w:rPr>
          <w:rFonts w:ascii="Times New Roman" w:hAnsi="Times New Roman" w:cs="Times New Roman"/>
          <w:i/>
          <w:sz w:val="28"/>
          <w:szCs w:val="28"/>
        </w:rPr>
        <w:t xml:space="preserve"> від енергії системи</w:t>
      </w:r>
      <w:r w:rsidR="007560A3">
        <w:rPr>
          <w:rFonts w:ascii="Times New Roman" w:hAnsi="Times New Roman" w:cs="Times New Roman"/>
          <w:i/>
          <w:sz w:val="28"/>
          <w:szCs w:val="28"/>
        </w:rPr>
        <w:t xml:space="preserve"> </w:t>
      </w:r>
      <w:r w:rsidRPr="00917778">
        <w:rPr>
          <w:rFonts w:ascii="Times New Roman" w:hAnsi="Times New Roman" w:cs="Times New Roman"/>
          <w:i/>
          <w:sz w:val="28"/>
          <w:szCs w:val="28"/>
        </w:rPr>
        <w:t>[</w:t>
      </w:r>
      <w:r w:rsidR="00ED3F27" w:rsidRPr="00ED3F27">
        <w:rPr>
          <w:rFonts w:ascii="Times New Roman" w:hAnsi="Times New Roman" w:cs="Times New Roman"/>
          <w:i/>
          <w:sz w:val="28"/>
          <w:szCs w:val="28"/>
          <w:lang w:val="ru-RU"/>
        </w:rPr>
        <w:t>33</w:t>
      </w:r>
      <w:r w:rsidRPr="00917778">
        <w:rPr>
          <w:rFonts w:ascii="Times New Roman" w:hAnsi="Times New Roman" w:cs="Times New Roman"/>
          <w:i/>
          <w:sz w:val="28"/>
          <w:szCs w:val="28"/>
        </w:rPr>
        <w:t>].</w:t>
      </w:r>
    </w:p>
    <w:tbl>
      <w:tblPr>
        <w:tblStyle w:val="a6"/>
        <w:tblW w:w="0" w:type="auto"/>
        <w:tblLook w:val="04A0" w:firstRow="1" w:lastRow="0" w:firstColumn="1" w:lastColumn="0" w:noHBand="0" w:noVBand="1"/>
      </w:tblPr>
      <w:tblGrid>
        <w:gridCol w:w="2336"/>
        <w:gridCol w:w="2336"/>
        <w:gridCol w:w="2336"/>
        <w:gridCol w:w="2337"/>
      </w:tblGrid>
      <w:tr w:rsidR="009D0F2D" w14:paraId="3AFEA55E" w14:textId="77777777" w:rsidTr="009D0F2D">
        <w:tc>
          <w:tcPr>
            <w:tcW w:w="2336" w:type="dxa"/>
          </w:tcPr>
          <w:p w14:paraId="559FA34D" w14:textId="1387DF00" w:rsidR="009D0F2D" w:rsidRPr="009D0F2D" w:rsidRDefault="00B6212F" w:rsidP="009D0F2D">
            <w:pPr>
              <w:spacing w:line="360" w:lineRule="auto"/>
              <w:jc w:val="center"/>
              <w:rPr>
                <w:rFonts w:ascii="Times New Roman" w:hAnsi="Times New Roman" w:cs="Times New Roman"/>
                <w:iCs/>
                <w:sz w:val="28"/>
                <w:szCs w:val="28"/>
                <w:lang w:val="ru-RU"/>
              </w:rPr>
            </w:pPr>
            <m:oMath>
              <m:rad>
                <m:radPr>
                  <m:degHide m:val="1"/>
                  <m:ctrlPr>
                    <w:rPr>
                      <w:rFonts w:ascii="Cambria Math" w:hAnsi="Cambria Math" w:cs="Times New Roman"/>
                      <w:i/>
                      <w:sz w:val="28"/>
                      <w:szCs w:val="28"/>
                    </w:rPr>
                  </m:ctrlPr>
                </m:radPr>
                <m:deg/>
                <m:e>
                  <m:r>
                    <w:rPr>
                      <w:rFonts w:ascii="Cambria Math" w:hAnsi="Cambria Math" w:cs="Times New Roman"/>
                      <w:sz w:val="28"/>
                      <w:szCs w:val="28"/>
                    </w:rPr>
                    <m:t>s</m:t>
                  </m:r>
                </m:e>
              </m:rad>
            </m:oMath>
            <w:r w:rsidR="009D0F2D">
              <w:rPr>
                <w:rFonts w:ascii="Times New Roman" w:hAnsi="Times New Roman" w:cs="Times New Roman"/>
                <w:sz w:val="28"/>
                <w:szCs w:val="28"/>
              </w:rPr>
              <w:t xml:space="preserve">, </w:t>
            </w:r>
            <w:r w:rsidR="009D0F2D">
              <w:rPr>
                <w:rFonts w:ascii="Times New Roman" w:hAnsi="Times New Roman" w:cs="Times New Roman"/>
                <w:sz w:val="28"/>
                <w:szCs w:val="28"/>
                <w:lang w:val="ru-RU"/>
              </w:rPr>
              <w:t>ГэВ</w:t>
            </w:r>
          </w:p>
        </w:tc>
        <w:tc>
          <w:tcPr>
            <w:tcW w:w="2336" w:type="dxa"/>
          </w:tcPr>
          <w:p w14:paraId="6848ADEB" w14:textId="2D733CBE" w:rsidR="009D0F2D" w:rsidRPr="009D0F2D" w:rsidRDefault="009D0F2D" w:rsidP="009D0F2D">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ru-RU"/>
              </w:rPr>
              <w:t>4.6119</w:t>
            </w:r>
          </w:p>
        </w:tc>
        <w:tc>
          <w:tcPr>
            <w:tcW w:w="2336" w:type="dxa"/>
          </w:tcPr>
          <w:p w14:paraId="4744EE42" w14:textId="024AC9C5" w:rsidR="009D0F2D" w:rsidRPr="009D0F2D" w:rsidRDefault="009D0F2D" w:rsidP="009D0F2D">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ru-RU"/>
              </w:rPr>
              <w:t>4.6819</w:t>
            </w:r>
          </w:p>
        </w:tc>
        <w:tc>
          <w:tcPr>
            <w:tcW w:w="2337" w:type="dxa"/>
          </w:tcPr>
          <w:p w14:paraId="3A75244E" w14:textId="655D6B2D" w:rsidR="009D0F2D" w:rsidRPr="009D0F2D" w:rsidRDefault="009D0F2D" w:rsidP="009D0F2D">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ru-RU"/>
              </w:rPr>
              <w:t>4.9509</w:t>
            </w:r>
          </w:p>
        </w:tc>
      </w:tr>
      <w:tr w:rsidR="009D0F2D" w14:paraId="0D2C87B0" w14:textId="77777777" w:rsidTr="009D0F2D">
        <w:tc>
          <w:tcPr>
            <w:tcW w:w="2336" w:type="dxa"/>
          </w:tcPr>
          <w:p w14:paraId="561AE99A" w14:textId="53817ABF" w:rsidR="009D0F2D" w:rsidRDefault="00B6212F" w:rsidP="009D0F2D">
            <w:pPr>
              <w:spacing w:line="360" w:lineRule="auto"/>
              <w:jc w:val="center"/>
              <w:rPr>
                <w:rFonts w:ascii="Times New Roman" w:hAnsi="Times New Roman" w:cs="Times New Roman"/>
                <w:i/>
                <w:sz w:val="28"/>
                <w:szCs w:val="28"/>
                <w:lang w:val="ru-RU"/>
              </w:rPr>
            </w:pPr>
            <m:oMathPara>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oMath>
            </m:oMathPara>
          </w:p>
        </w:tc>
        <w:tc>
          <w:tcPr>
            <w:tcW w:w="2336" w:type="dxa"/>
          </w:tcPr>
          <w:p w14:paraId="6180ACB5" w14:textId="56D1F697" w:rsidR="009D0F2D" w:rsidRPr="009D0F2D" w:rsidRDefault="009D0F2D" w:rsidP="009D0F2D">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ru-RU"/>
              </w:rPr>
              <w:t>-0.26</w:t>
            </w:r>
          </w:p>
        </w:tc>
        <w:tc>
          <w:tcPr>
            <w:tcW w:w="2336" w:type="dxa"/>
          </w:tcPr>
          <w:p w14:paraId="206E8DF2" w14:textId="5FD8FA36" w:rsidR="009D0F2D" w:rsidRPr="009D0F2D" w:rsidRDefault="009D0F2D" w:rsidP="009D0F2D">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ru-RU"/>
              </w:rPr>
              <w:t>0.15</w:t>
            </w:r>
          </w:p>
        </w:tc>
        <w:tc>
          <w:tcPr>
            <w:tcW w:w="2337" w:type="dxa"/>
          </w:tcPr>
          <w:p w14:paraId="4C484FDC" w14:textId="3FB43826" w:rsidR="009D0F2D" w:rsidRPr="009D0F2D" w:rsidRDefault="009D0F2D" w:rsidP="009D0F2D">
            <w:pPr>
              <w:spacing w:line="360" w:lineRule="auto"/>
              <w:jc w:val="center"/>
              <w:rPr>
                <w:rFonts w:ascii="Times New Roman" w:hAnsi="Times New Roman" w:cs="Times New Roman"/>
                <w:iCs/>
                <w:sz w:val="28"/>
                <w:szCs w:val="28"/>
                <w:lang w:val="ru-RU"/>
              </w:rPr>
            </w:pPr>
            <w:r>
              <w:rPr>
                <w:rFonts w:ascii="Times New Roman" w:hAnsi="Times New Roman" w:cs="Times New Roman"/>
                <w:iCs/>
                <w:sz w:val="28"/>
                <w:szCs w:val="28"/>
                <w:lang w:val="ru-RU"/>
              </w:rPr>
              <w:t>0.63</w:t>
            </w:r>
          </w:p>
        </w:tc>
      </w:tr>
    </w:tbl>
    <w:p w14:paraId="17BC5A46" w14:textId="6E16F37D" w:rsidR="008F2885" w:rsidRDefault="0097186A" w:rsidP="008F2885">
      <w:pPr>
        <w:spacing w:line="360" w:lineRule="auto"/>
        <w:ind w:firstLine="709"/>
        <w:jc w:val="both"/>
        <w:rPr>
          <w:rFonts w:ascii="Times New Roman" w:hAnsi="Times New Roman" w:cs="Times New Roman"/>
          <w:sz w:val="28"/>
          <w:szCs w:val="28"/>
        </w:rPr>
      </w:pPr>
      <w:r w:rsidRPr="0097186A">
        <w:rPr>
          <w:rFonts w:ascii="Times New Roman" w:hAnsi="Times New Roman" w:cs="Times New Roman"/>
          <w:iCs/>
          <w:sz w:val="28"/>
          <w:szCs w:val="28"/>
        </w:rPr>
        <w:t>Таким чином, в порівнян</w:t>
      </w:r>
      <w:r>
        <w:rPr>
          <w:rFonts w:ascii="Times New Roman" w:hAnsi="Times New Roman" w:cs="Times New Roman"/>
          <w:iCs/>
          <w:sz w:val="28"/>
          <w:szCs w:val="28"/>
        </w:rPr>
        <w:t xml:space="preserve">ні з минулим підрозділом, маємо більше </w:t>
      </w:r>
      <w:r w:rsidR="00F14481">
        <w:rPr>
          <w:rFonts w:ascii="Times New Roman" w:hAnsi="Times New Roman" w:cs="Times New Roman"/>
          <w:iCs/>
          <w:sz w:val="28"/>
          <w:szCs w:val="28"/>
        </w:rPr>
        <w:t xml:space="preserve">параметрів для дослідження, які можемо змінювати, це </w:t>
      </w:r>
      <m:oMath>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α</m:t>
            </m:r>
          </m:e>
          <m:sub>
            <m:r>
              <w:rPr>
                <w:rFonts w:ascii="Cambria Math" w:eastAsia="Cambria Math" w:hAnsi="Cambria Math" w:cs="Times New Roman"/>
                <w:sz w:val="28"/>
                <w:szCs w:val="28"/>
              </w:rPr>
              <m:t>ψ</m:t>
            </m:r>
          </m:sub>
        </m:sSub>
      </m:oMath>
      <w:r w:rsidR="00F14481">
        <w:rPr>
          <w:rFonts w:ascii="Times New Roman" w:hAnsi="Times New Roman" w:cs="Times New Roman"/>
          <w:sz w:val="28"/>
          <w:szCs w:val="28"/>
        </w:rPr>
        <w:t xml:space="preserve"> та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oMath>
      <w:r w:rsidR="00F14481">
        <w:rPr>
          <w:rFonts w:ascii="Times New Roman" w:hAnsi="Times New Roman" w:cs="Times New Roman"/>
          <w:iCs/>
          <w:sz w:val="28"/>
          <w:szCs w:val="28"/>
        </w:rPr>
        <w:t xml:space="preserve">. Тобто, потрібно перевірити, наскільки сильно залежить чутливість вимірювання ЕДМ </w:t>
      </w:r>
      <m:oMath>
        <m:sSubSup>
          <m:sSubSupPr>
            <m:ctrlPr>
              <w:rPr>
                <w:rFonts w:ascii="Cambria Math" w:hAnsi="Cambria Math" w:cs="Times New Roman"/>
                <w:i/>
                <w:sz w:val="28"/>
                <w:szCs w:val="28"/>
              </w:rPr>
            </m:ctrlPr>
          </m:sSubSupPr>
          <m:e>
            <m:r>
              <w:rPr>
                <w:rFonts w:ascii="Cambria Math" w:hAnsi="Cambria Math" w:cs="Times New Roman"/>
                <w:sz w:val="28"/>
                <w:szCs w:val="28"/>
              </w:rPr>
              <m:t>Λ</m:t>
            </m:r>
          </m:e>
          <m:sub>
            <m:r>
              <w:rPr>
                <w:rFonts w:ascii="Cambria Math" w:hAnsi="Cambria Math" w:cs="Times New Roman"/>
                <w:sz w:val="28"/>
                <w:szCs w:val="28"/>
              </w:rPr>
              <m:t>c</m:t>
            </m:r>
          </m:sub>
          <m:sup>
            <m:r>
              <w:rPr>
                <w:rFonts w:ascii="Cambria Math" w:hAnsi="Cambria Math" w:cs="Times New Roman"/>
                <w:sz w:val="28"/>
                <w:szCs w:val="28"/>
              </w:rPr>
              <m:t>+</m:t>
            </m:r>
          </m:sup>
        </m:sSubSup>
      </m:oMath>
      <w:r w:rsidR="00F14481" w:rsidRPr="00F14481">
        <w:rPr>
          <w:rFonts w:ascii="Times New Roman" w:hAnsi="Times New Roman" w:cs="Times New Roman"/>
          <w:sz w:val="28"/>
          <w:szCs w:val="28"/>
        </w:rPr>
        <w:t>-баріону</w:t>
      </w:r>
      <w:r w:rsidR="00F14481">
        <w:rPr>
          <w:rFonts w:ascii="Times New Roman" w:hAnsi="Times New Roman" w:cs="Times New Roman"/>
          <w:sz w:val="28"/>
          <w:szCs w:val="28"/>
        </w:rPr>
        <w:t xml:space="preserve"> від зміни цих параметрів, та параметрів, що описані у минулому підрозділі.</w:t>
      </w:r>
      <w:r w:rsidR="008F2885">
        <w:rPr>
          <w:rFonts w:ascii="Times New Roman" w:hAnsi="Times New Roman" w:cs="Times New Roman"/>
          <w:sz w:val="28"/>
          <w:szCs w:val="28"/>
        </w:rPr>
        <w:t xml:space="preserve"> Використовуючи ту ж саму програму для симуляції статистики, отримуємо </w:t>
      </w:r>
      <w:proofErr w:type="spellStart"/>
      <w:r w:rsidR="008F2885">
        <w:rPr>
          <w:rFonts w:ascii="Times New Roman" w:hAnsi="Times New Roman" w:cs="Times New Roman"/>
          <w:sz w:val="28"/>
          <w:szCs w:val="28"/>
        </w:rPr>
        <w:t>псевдодані</w:t>
      </w:r>
      <w:proofErr w:type="spellEnd"/>
      <w:r w:rsidR="008F2885">
        <w:rPr>
          <w:rFonts w:ascii="Times New Roman" w:hAnsi="Times New Roman" w:cs="Times New Roman"/>
          <w:sz w:val="28"/>
          <w:szCs w:val="28"/>
        </w:rPr>
        <w:t>, які можна використовувати для подальшого аналізу.</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8F2885" w14:paraId="01E26941" w14:textId="77777777" w:rsidTr="00A04F20">
        <w:tc>
          <w:tcPr>
            <w:tcW w:w="9345" w:type="dxa"/>
          </w:tcPr>
          <w:p w14:paraId="08DC2E21" w14:textId="6279A5F4" w:rsidR="008F2885" w:rsidRDefault="00F02770" w:rsidP="008F2885">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FE05A94" wp14:editId="363F9425">
                  <wp:extent cx="5940425" cy="2747645"/>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_8.png"/>
                          <pic:cNvPicPr/>
                        </pic:nvPicPr>
                        <pic:blipFill rotWithShape="1">
                          <a:blip r:embed="rId19">
                            <a:extLst>
                              <a:ext uri="{28A0092B-C50C-407E-A947-70E740481C1C}">
                                <a14:useLocalDpi xmlns:a14="http://schemas.microsoft.com/office/drawing/2010/main" val="0"/>
                              </a:ext>
                            </a:extLst>
                          </a:blip>
                          <a:srcRect t="9307"/>
                          <a:stretch/>
                        </pic:blipFill>
                        <pic:spPr bwMode="auto">
                          <a:xfrm>
                            <a:off x="0" y="0"/>
                            <a:ext cx="5940425" cy="2747645"/>
                          </a:xfrm>
                          <a:prstGeom prst="rect">
                            <a:avLst/>
                          </a:prstGeom>
                          <a:ln>
                            <a:noFill/>
                          </a:ln>
                          <a:extLst>
                            <a:ext uri="{53640926-AAD7-44D8-BBD7-CCE9431645EC}">
                              <a14:shadowObscured xmlns:a14="http://schemas.microsoft.com/office/drawing/2010/main"/>
                            </a:ext>
                          </a:extLst>
                        </pic:spPr>
                      </pic:pic>
                    </a:graphicData>
                  </a:graphic>
                </wp:inline>
              </w:drawing>
            </w:r>
          </w:p>
        </w:tc>
      </w:tr>
      <w:tr w:rsidR="008F2885" w14:paraId="417A5431" w14:textId="77777777" w:rsidTr="00A04F20">
        <w:tc>
          <w:tcPr>
            <w:tcW w:w="9345" w:type="dxa"/>
          </w:tcPr>
          <w:p w14:paraId="65EC9E1B" w14:textId="5591E421" w:rsidR="008F2885" w:rsidRDefault="008F2885" w:rsidP="008F2885">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3.10. Залежність чутливості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Pr="005D55A8">
              <w:rPr>
                <w:rFonts w:ascii="Times New Roman" w:hAnsi="Times New Roman" w:cs="Times New Roman"/>
                <w:i/>
                <w:iCs/>
                <w:sz w:val="28"/>
                <w:szCs w:val="28"/>
              </w:rPr>
              <w:t>-</w:t>
            </w:r>
            <w:r w:rsidRPr="009D0F2D">
              <w:rPr>
                <w:rFonts w:ascii="Times New Roman" w:hAnsi="Times New Roman" w:cs="Times New Roman"/>
                <w:sz w:val="28"/>
                <w:szCs w:val="28"/>
              </w:rPr>
              <w:t>баріону</w:t>
            </w:r>
            <w:r>
              <w:rPr>
                <w:rFonts w:ascii="Times New Roman" w:hAnsi="Times New Roman" w:cs="Times New Roman"/>
                <w:sz w:val="28"/>
                <w:szCs w:val="28"/>
              </w:rPr>
              <w:t xml:space="preserve"> </w:t>
            </w:r>
            <w:r w:rsidR="00F02770">
              <w:rPr>
                <w:rFonts w:ascii="Times New Roman" w:hAnsi="Times New Roman" w:cs="Times New Roman"/>
                <w:sz w:val="28"/>
                <w:szCs w:val="28"/>
              </w:rPr>
              <w:t xml:space="preserve">від параметру </w:t>
            </w:r>
            <m:oMath>
              <m:sSub>
                <m:sSubPr>
                  <m:ctrlPr>
                    <w:rPr>
                      <w:rFonts w:ascii="Cambria Math" w:eastAsia="Cambria Math" w:hAnsi="Cambria Math" w:cs="Times New Roman"/>
                      <w:i/>
                      <w:iCs/>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ψ</m:t>
                  </m:r>
                </m:sub>
              </m:sSub>
            </m:oMath>
            <w:r w:rsidRPr="00D56E62">
              <w:rPr>
                <w:rFonts w:ascii="Times New Roman" w:hAnsi="Times New Roman" w:cs="Times New Roman"/>
                <w:sz w:val="28"/>
                <w:szCs w:val="28"/>
              </w:rPr>
              <w:t>.</w:t>
            </w:r>
            <w:r>
              <w:rPr>
                <w:rFonts w:ascii="Times New Roman" w:hAnsi="Times New Roman" w:cs="Times New Roman"/>
                <w:sz w:val="28"/>
                <w:szCs w:val="28"/>
              </w:rPr>
              <w:t xml:space="preserve"> Інші невідомі параметри фіксовані, їх значення представленні на графіку. Поляризація початкового електрон</w:t>
            </w:r>
            <w:r w:rsidR="007560A3">
              <w:rPr>
                <w:rFonts w:ascii="Times New Roman" w:hAnsi="Times New Roman" w:cs="Times New Roman"/>
                <w:sz w:val="28"/>
                <w:szCs w:val="28"/>
              </w:rPr>
              <w:t>а</w:t>
            </w:r>
            <w:r>
              <w:rPr>
                <w:rFonts w:ascii="Times New Roman" w:hAnsi="Times New Roman" w:cs="Times New Roman"/>
                <w:sz w:val="28"/>
                <w:szCs w:val="28"/>
              </w:rPr>
              <w:t xml:space="preserve"> відсутня.</w:t>
            </w:r>
          </w:p>
        </w:tc>
      </w:tr>
    </w:tbl>
    <w:p w14:paraId="05309E1A" w14:textId="352DFB8D" w:rsidR="00F02770" w:rsidRDefault="00325167" w:rsidP="00241E3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Рисунки</w:t>
      </w:r>
      <w:r w:rsidR="00241E3A">
        <w:rPr>
          <w:rFonts w:ascii="Times New Roman" w:hAnsi="Times New Roman" w:cs="Times New Roman"/>
          <w:sz w:val="28"/>
          <w:szCs w:val="28"/>
        </w:rPr>
        <w:t xml:space="preserve"> 3.9 – 3.13 демонструють результати досліджень по встановленню міри стабільності чутливості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00241E3A" w:rsidRPr="005D55A8">
        <w:rPr>
          <w:rFonts w:ascii="Times New Roman" w:hAnsi="Times New Roman" w:cs="Times New Roman"/>
          <w:i/>
          <w:iCs/>
          <w:sz w:val="28"/>
          <w:szCs w:val="28"/>
        </w:rPr>
        <w:t>-</w:t>
      </w:r>
      <w:r w:rsidR="00241E3A" w:rsidRPr="009D0F2D">
        <w:rPr>
          <w:rFonts w:ascii="Times New Roman" w:hAnsi="Times New Roman" w:cs="Times New Roman"/>
          <w:sz w:val="28"/>
          <w:szCs w:val="28"/>
        </w:rPr>
        <w:t>баріону</w:t>
      </w:r>
      <w:r w:rsidR="00241E3A">
        <w:rPr>
          <w:rFonts w:ascii="Times New Roman" w:hAnsi="Times New Roman" w:cs="Times New Roman"/>
          <w:sz w:val="28"/>
          <w:szCs w:val="28"/>
        </w:rPr>
        <w:t xml:space="preserve">, в залежності від зміни значень параметрів розподілу. Як можна побачити, значення чутливості ЕДМ досить стабільне до зміни різних параметрів розподілу, за виключенням випадку із зміною сумарної енергії процесу (див.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F02770" w14:paraId="72E1E8EB" w14:textId="77777777" w:rsidTr="00A04F20">
        <w:tc>
          <w:tcPr>
            <w:tcW w:w="9345" w:type="dxa"/>
          </w:tcPr>
          <w:p w14:paraId="6798FAFF" w14:textId="42F19885" w:rsidR="00F02770" w:rsidRDefault="00F02770" w:rsidP="00241E3A">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974EF12" wp14:editId="1DA9B73A">
                  <wp:extent cx="5940425" cy="3007995"/>
                  <wp:effectExtent l="0" t="0" r="3175"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_5.png"/>
                          <pic:cNvPicPr/>
                        </pic:nvPicPr>
                        <pic:blipFill>
                          <a:blip r:embed="rId20">
                            <a:extLst>
                              <a:ext uri="{28A0092B-C50C-407E-A947-70E740481C1C}">
                                <a14:useLocalDpi xmlns:a14="http://schemas.microsoft.com/office/drawing/2010/main" val="0"/>
                              </a:ext>
                            </a:extLst>
                          </a:blip>
                          <a:stretch>
                            <a:fillRect/>
                          </a:stretch>
                        </pic:blipFill>
                        <pic:spPr>
                          <a:xfrm>
                            <a:off x="0" y="0"/>
                            <a:ext cx="5940425" cy="3007995"/>
                          </a:xfrm>
                          <a:prstGeom prst="rect">
                            <a:avLst/>
                          </a:prstGeom>
                        </pic:spPr>
                      </pic:pic>
                    </a:graphicData>
                  </a:graphic>
                </wp:inline>
              </w:drawing>
            </w:r>
          </w:p>
        </w:tc>
      </w:tr>
      <w:tr w:rsidR="00F02770" w14:paraId="34110343" w14:textId="77777777" w:rsidTr="00A04F20">
        <w:tc>
          <w:tcPr>
            <w:tcW w:w="9345" w:type="dxa"/>
          </w:tcPr>
          <w:p w14:paraId="5FB168DE" w14:textId="174072A9" w:rsidR="00F02770" w:rsidRDefault="00F02770" w:rsidP="00F02770">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3.11. Залежність чутливості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Pr="005D55A8">
              <w:rPr>
                <w:rFonts w:ascii="Times New Roman" w:hAnsi="Times New Roman" w:cs="Times New Roman"/>
                <w:i/>
                <w:iCs/>
                <w:sz w:val="28"/>
                <w:szCs w:val="28"/>
              </w:rPr>
              <w:t>-</w:t>
            </w:r>
            <w:r w:rsidRPr="009D0F2D">
              <w:rPr>
                <w:rFonts w:ascii="Times New Roman" w:hAnsi="Times New Roman" w:cs="Times New Roman"/>
                <w:sz w:val="28"/>
                <w:szCs w:val="28"/>
              </w:rPr>
              <w:t>баріону</w:t>
            </w:r>
            <w:r>
              <w:rPr>
                <w:rFonts w:ascii="Times New Roman" w:hAnsi="Times New Roman" w:cs="Times New Roman"/>
                <w:sz w:val="28"/>
                <w:szCs w:val="28"/>
              </w:rPr>
              <w:t xml:space="preserve"> від різниці фаз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Pr>
                <w:rFonts w:ascii="Times New Roman" w:hAnsi="Times New Roman" w:cs="Times New Roman"/>
                <w:iCs/>
                <w:sz w:val="28"/>
                <w:szCs w:val="28"/>
              </w:rPr>
              <w:t xml:space="preserve">. </w:t>
            </w:r>
            <w:r>
              <w:rPr>
                <w:rFonts w:ascii="Times New Roman" w:hAnsi="Times New Roman" w:cs="Times New Roman"/>
                <w:sz w:val="28"/>
                <w:szCs w:val="28"/>
              </w:rPr>
              <w:t>Інші невідомі параметри фіксовані, їх значення представленні на графіку. Поляризація початкового електрон</w:t>
            </w:r>
            <w:r w:rsidR="007560A3">
              <w:rPr>
                <w:rFonts w:ascii="Times New Roman" w:hAnsi="Times New Roman" w:cs="Times New Roman"/>
                <w:sz w:val="28"/>
                <w:szCs w:val="28"/>
              </w:rPr>
              <w:t>а</w:t>
            </w:r>
            <w:r>
              <w:rPr>
                <w:rFonts w:ascii="Times New Roman" w:hAnsi="Times New Roman" w:cs="Times New Roman"/>
                <w:sz w:val="28"/>
                <w:szCs w:val="28"/>
              </w:rPr>
              <w:t xml:space="preserve"> відсутня.</w:t>
            </w:r>
          </w:p>
        </w:tc>
      </w:tr>
    </w:tbl>
    <w:p w14:paraId="3F3BECC5" w14:textId="3A0E8006" w:rsidR="00F02770" w:rsidRDefault="00241E3A" w:rsidP="00F02770">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рис. 3.9). У цьому випадку можна помітити </w:t>
      </w:r>
      <w:r w:rsidR="00325167">
        <w:rPr>
          <w:rFonts w:ascii="Times New Roman" w:hAnsi="Times New Roman" w:cs="Times New Roman"/>
          <w:sz w:val="28"/>
          <w:szCs w:val="28"/>
        </w:rPr>
        <w:t>явне підвищення чутливості (зменшення похибки вимірювання), із збільшенням енергії.</w:t>
      </w:r>
      <w:r>
        <w:rPr>
          <w:rFonts w:ascii="Times New Roman" w:hAnsi="Times New Roman" w:cs="Times New Roman"/>
          <w:sz w:val="28"/>
          <w:szCs w:val="28"/>
        </w:rPr>
        <w:t xml:space="preserve"> З </w:t>
      </w:r>
      <w:r w:rsidR="00325167">
        <w:rPr>
          <w:rFonts w:ascii="Times New Roman" w:hAnsi="Times New Roman" w:cs="Times New Roman"/>
          <w:sz w:val="28"/>
          <w:szCs w:val="28"/>
        </w:rPr>
        <w:t>рис.</w:t>
      </w:r>
      <w:r>
        <w:rPr>
          <w:rFonts w:ascii="Times New Roman" w:hAnsi="Times New Roman" w:cs="Times New Roman"/>
          <w:sz w:val="28"/>
          <w:szCs w:val="28"/>
        </w:rPr>
        <w:t xml:space="preserve"> 3.</w:t>
      </w:r>
      <w:r w:rsidR="00325167">
        <w:rPr>
          <w:rFonts w:ascii="Times New Roman" w:hAnsi="Times New Roman" w:cs="Times New Roman"/>
          <w:sz w:val="28"/>
          <w:szCs w:val="28"/>
        </w:rPr>
        <w:t>1</w:t>
      </w:r>
      <w:r w:rsidR="00F02770">
        <w:rPr>
          <w:rFonts w:ascii="Times New Roman" w:hAnsi="Times New Roman" w:cs="Times New Roman"/>
          <w:sz w:val="28"/>
          <w:szCs w:val="28"/>
        </w:rPr>
        <w:t>0</w:t>
      </w:r>
      <w:r>
        <w:rPr>
          <w:rFonts w:ascii="Times New Roman" w:hAnsi="Times New Roman" w:cs="Times New Roman"/>
          <w:sz w:val="28"/>
          <w:szCs w:val="28"/>
        </w:rPr>
        <w:t xml:space="preserve"> можна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F02770" w14:paraId="3FFAB913" w14:textId="77777777" w:rsidTr="00A04F20">
        <w:tc>
          <w:tcPr>
            <w:tcW w:w="9345" w:type="dxa"/>
          </w:tcPr>
          <w:p w14:paraId="0A176E9A" w14:textId="414E9C78" w:rsidR="00F02770" w:rsidRDefault="00F02770" w:rsidP="00F02770">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FD5797D" wp14:editId="236772AA">
                  <wp:extent cx="5940425" cy="2531745"/>
                  <wp:effectExtent l="0" t="0" r="3175"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ure_7.png"/>
                          <pic:cNvPicPr/>
                        </pic:nvPicPr>
                        <pic:blipFill rotWithShape="1">
                          <a:blip r:embed="rId21">
                            <a:extLst>
                              <a:ext uri="{28A0092B-C50C-407E-A947-70E740481C1C}">
                                <a14:useLocalDpi xmlns:a14="http://schemas.microsoft.com/office/drawing/2010/main" val="0"/>
                              </a:ext>
                            </a:extLst>
                          </a:blip>
                          <a:srcRect t="10505"/>
                          <a:stretch/>
                        </pic:blipFill>
                        <pic:spPr bwMode="auto">
                          <a:xfrm>
                            <a:off x="0" y="0"/>
                            <a:ext cx="5940425" cy="2531745"/>
                          </a:xfrm>
                          <a:prstGeom prst="rect">
                            <a:avLst/>
                          </a:prstGeom>
                          <a:ln>
                            <a:noFill/>
                          </a:ln>
                          <a:extLst>
                            <a:ext uri="{53640926-AAD7-44D8-BBD7-CCE9431645EC}">
                              <a14:shadowObscured xmlns:a14="http://schemas.microsoft.com/office/drawing/2010/main"/>
                            </a:ext>
                          </a:extLst>
                        </pic:spPr>
                      </pic:pic>
                    </a:graphicData>
                  </a:graphic>
                </wp:inline>
              </w:drawing>
            </w:r>
          </w:p>
        </w:tc>
      </w:tr>
      <w:tr w:rsidR="00F02770" w14:paraId="232C0504" w14:textId="77777777" w:rsidTr="00A04F20">
        <w:tc>
          <w:tcPr>
            <w:tcW w:w="9345" w:type="dxa"/>
          </w:tcPr>
          <w:p w14:paraId="109AF169" w14:textId="030D1103" w:rsidR="00F02770" w:rsidRDefault="00F02770" w:rsidP="00F02770">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3.12. Залежність чутливості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Pr="005D55A8">
              <w:rPr>
                <w:rFonts w:ascii="Times New Roman" w:hAnsi="Times New Roman" w:cs="Times New Roman"/>
                <w:i/>
                <w:iCs/>
                <w:sz w:val="28"/>
                <w:szCs w:val="28"/>
              </w:rPr>
              <w:t>-</w:t>
            </w:r>
            <w:r w:rsidRPr="009D0F2D">
              <w:rPr>
                <w:rFonts w:ascii="Times New Roman" w:hAnsi="Times New Roman" w:cs="Times New Roman"/>
                <w:sz w:val="28"/>
                <w:szCs w:val="28"/>
              </w:rPr>
              <w:t>баріону</w:t>
            </w:r>
            <w:r>
              <w:rPr>
                <w:rFonts w:ascii="Times New Roman" w:hAnsi="Times New Roman" w:cs="Times New Roman"/>
                <w:sz w:val="28"/>
                <w:szCs w:val="28"/>
              </w:rPr>
              <w:t xml:space="preserve"> від різниці фаз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oMath>
            <w:r>
              <w:rPr>
                <w:rFonts w:ascii="Times New Roman" w:hAnsi="Times New Roman" w:cs="Times New Roman"/>
                <w:iCs/>
                <w:sz w:val="28"/>
                <w:szCs w:val="28"/>
              </w:rPr>
              <w:t xml:space="preserve">. </w:t>
            </w:r>
            <w:r>
              <w:rPr>
                <w:rFonts w:ascii="Times New Roman" w:hAnsi="Times New Roman" w:cs="Times New Roman"/>
                <w:sz w:val="28"/>
                <w:szCs w:val="28"/>
              </w:rPr>
              <w:t>Інші невідомі параметри фіксовані, їх значення представленні на графіку. Поляризація початкового електрон</w:t>
            </w:r>
            <w:r w:rsidR="007560A3">
              <w:rPr>
                <w:rFonts w:ascii="Times New Roman" w:hAnsi="Times New Roman" w:cs="Times New Roman"/>
                <w:sz w:val="28"/>
                <w:szCs w:val="28"/>
              </w:rPr>
              <w:t>а</w:t>
            </w:r>
            <w:r>
              <w:rPr>
                <w:rFonts w:ascii="Times New Roman" w:hAnsi="Times New Roman" w:cs="Times New Roman"/>
                <w:sz w:val="28"/>
                <w:szCs w:val="28"/>
              </w:rPr>
              <w:t xml:space="preserve"> відсутня.</w:t>
            </w:r>
          </w:p>
        </w:tc>
      </w:tr>
    </w:tbl>
    <w:p w14:paraId="2B634EC7" w14:textId="2B594DBA" w:rsidR="00241E3A" w:rsidRDefault="00241E3A" w:rsidP="00F02770">
      <w:pPr>
        <w:spacing w:line="360" w:lineRule="auto"/>
        <w:jc w:val="both"/>
        <w:rPr>
          <w:rFonts w:ascii="Times New Roman" w:hAnsi="Times New Roman" w:cs="Times New Roman"/>
          <w:iCs/>
          <w:sz w:val="28"/>
          <w:szCs w:val="28"/>
        </w:rPr>
      </w:pPr>
      <w:r>
        <w:rPr>
          <w:rFonts w:ascii="Times New Roman" w:hAnsi="Times New Roman" w:cs="Times New Roman"/>
          <w:sz w:val="28"/>
          <w:szCs w:val="28"/>
        </w:rPr>
        <w:t>зазначити, що з</w:t>
      </w:r>
      <w:r w:rsidR="00325167">
        <w:rPr>
          <w:rFonts w:ascii="Times New Roman" w:hAnsi="Times New Roman" w:cs="Times New Roman"/>
          <w:sz w:val="28"/>
          <w:szCs w:val="28"/>
        </w:rPr>
        <w:t>міна</w:t>
      </w:r>
      <w:r>
        <w:rPr>
          <w:rFonts w:ascii="Times New Roman" w:hAnsi="Times New Roman" w:cs="Times New Roman"/>
          <w:iCs/>
          <w:sz w:val="28"/>
          <w:szCs w:val="28"/>
        </w:rPr>
        <w:t xml:space="preserve"> чутливості вимірювання </w:t>
      </w:r>
      <w:r w:rsidR="00325167">
        <w:rPr>
          <w:rFonts w:ascii="Times New Roman" w:hAnsi="Times New Roman" w:cs="Times New Roman"/>
          <w:iCs/>
          <w:sz w:val="28"/>
          <w:szCs w:val="28"/>
        </w:rPr>
        <w:t>майже непомітна, в порівнян</w:t>
      </w:r>
      <w:r w:rsidR="007560A3">
        <w:rPr>
          <w:rFonts w:ascii="Times New Roman" w:hAnsi="Times New Roman" w:cs="Times New Roman"/>
          <w:iCs/>
          <w:sz w:val="28"/>
          <w:szCs w:val="28"/>
        </w:rPr>
        <w:t>н</w:t>
      </w:r>
      <w:r w:rsidR="00325167">
        <w:rPr>
          <w:rFonts w:ascii="Times New Roman" w:hAnsi="Times New Roman" w:cs="Times New Roman"/>
          <w:iCs/>
          <w:sz w:val="28"/>
          <w:szCs w:val="28"/>
        </w:rPr>
        <w:t xml:space="preserve">і із результатами минулого дослідження зі зміною енергії. </w:t>
      </w:r>
      <w:r>
        <w:rPr>
          <w:rFonts w:ascii="Times New Roman" w:hAnsi="Times New Roman" w:cs="Times New Roman"/>
          <w:iCs/>
          <w:sz w:val="28"/>
          <w:szCs w:val="28"/>
        </w:rPr>
        <w:t xml:space="preserve">Аналогічно, з </w:t>
      </w:r>
      <w:r w:rsidR="00325167">
        <w:rPr>
          <w:rFonts w:ascii="Times New Roman" w:hAnsi="Times New Roman" w:cs="Times New Roman"/>
          <w:iCs/>
          <w:sz w:val="28"/>
          <w:szCs w:val="28"/>
        </w:rPr>
        <w:t xml:space="preserve">рис. </w:t>
      </w:r>
      <w:r>
        <w:rPr>
          <w:rFonts w:ascii="Times New Roman" w:hAnsi="Times New Roman" w:cs="Times New Roman"/>
          <w:iCs/>
          <w:sz w:val="28"/>
          <w:szCs w:val="28"/>
        </w:rPr>
        <w:t>3.</w:t>
      </w:r>
      <w:r w:rsidR="00325167">
        <w:rPr>
          <w:rFonts w:ascii="Times New Roman" w:hAnsi="Times New Roman" w:cs="Times New Roman"/>
          <w:iCs/>
          <w:sz w:val="28"/>
          <w:szCs w:val="28"/>
        </w:rPr>
        <w:t>1</w:t>
      </w:r>
      <w:r w:rsidR="00F02770">
        <w:rPr>
          <w:rFonts w:ascii="Times New Roman" w:hAnsi="Times New Roman" w:cs="Times New Roman"/>
          <w:iCs/>
          <w:sz w:val="28"/>
          <w:szCs w:val="28"/>
        </w:rPr>
        <w:t>1</w:t>
      </w:r>
      <w:r w:rsidR="00325167">
        <w:rPr>
          <w:rFonts w:ascii="Times New Roman" w:hAnsi="Times New Roman" w:cs="Times New Roman"/>
          <w:iCs/>
          <w:sz w:val="28"/>
          <w:szCs w:val="28"/>
        </w:rPr>
        <w:t xml:space="preserve"> та 3.12</w:t>
      </w:r>
      <w:r>
        <w:rPr>
          <w:rFonts w:ascii="Times New Roman" w:hAnsi="Times New Roman" w:cs="Times New Roman"/>
          <w:iCs/>
          <w:sz w:val="28"/>
          <w:szCs w:val="28"/>
        </w:rPr>
        <w:t xml:space="preserve"> можна побачити, що похибка вимірювання ЕДМ </w:t>
      </w:r>
      <w:proofErr w:type="spellStart"/>
      <w:r>
        <w:rPr>
          <w:rFonts w:ascii="Times New Roman" w:hAnsi="Times New Roman" w:cs="Times New Roman"/>
          <w:iCs/>
          <w:sz w:val="28"/>
          <w:szCs w:val="28"/>
        </w:rPr>
        <w:t>осцилює</w:t>
      </w:r>
      <w:proofErr w:type="spellEnd"/>
      <w:r>
        <w:rPr>
          <w:rFonts w:ascii="Times New Roman" w:hAnsi="Times New Roman" w:cs="Times New Roman"/>
          <w:iCs/>
          <w:sz w:val="28"/>
          <w:szCs w:val="28"/>
        </w:rPr>
        <w:t xml:space="preserve"> зі збільшенням параметру різниці фаз</w:t>
      </w:r>
      <w:r w:rsidR="007560A3">
        <w:rPr>
          <w:rFonts w:ascii="Times New Roman" w:hAnsi="Times New Roman" w:cs="Times New Roman"/>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EM</m:t>
            </m:r>
          </m:sub>
        </m:sSub>
      </m:oMath>
      <w:r w:rsidR="00325167">
        <w:rPr>
          <w:rFonts w:ascii="Times New Roman" w:hAnsi="Times New Roman" w:cs="Times New Roman"/>
          <w:iCs/>
          <w:sz w:val="28"/>
          <w:szCs w:val="28"/>
        </w:rPr>
        <w:t xml:space="preserve"> або</w:t>
      </w:r>
      <w:r>
        <w:rPr>
          <w:rFonts w:ascii="Times New Roman" w:hAnsi="Times New Roman" w:cs="Times New Roman"/>
          <w:iCs/>
          <w:sz w:val="28"/>
          <w:szCs w:val="28"/>
        </w:rPr>
        <w:t xml:space="preserve"> </w:t>
      </w:r>
      <m:oMath>
        <m:r>
          <m:rPr>
            <m:sty m:val="p"/>
          </m:rPr>
          <w:rPr>
            <w:rFonts w:ascii="Cambria Math" w:eastAsia="Cambria Math" w:hAnsi="Cambria Math" w:cs="Times New Roman"/>
            <w:sz w:val="28"/>
            <w:szCs w:val="28"/>
          </w:rPr>
          <m:t>Δ</m:t>
        </m:r>
        <m:sSub>
          <m:sSubPr>
            <m:ctrlPr>
              <w:rPr>
                <w:rFonts w:ascii="Cambria Math" w:eastAsia="Cambria Math" w:hAnsi="Cambria Math" w:cs="Times New Roman"/>
                <w:i/>
                <w:iCs/>
                <w:sz w:val="28"/>
                <w:szCs w:val="28"/>
              </w:rPr>
            </m:ctrlPr>
          </m:sSubPr>
          <m:e>
            <m:r>
              <m:rPr>
                <m:sty m:val="p"/>
              </m:rPr>
              <w:rPr>
                <w:rFonts w:ascii="Cambria Math" w:eastAsia="Cambria Math" w:hAnsi="Cambria Math" w:cs="Times New Roman"/>
                <w:sz w:val="28"/>
                <w:szCs w:val="28"/>
              </w:rPr>
              <m:t>Φ</m:t>
            </m:r>
            <m:ctrlPr>
              <w:rPr>
                <w:rFonts w:ascii="Cambria Math" w:eastAsia="Cambria Math" w:hAnsi="Cambria Math" w:cs="Times New Roman"/>
                <w:iCs/>
                <w:sz w:val="28"/>
                <w:szCs w:val="28"/>
              </w:rPr>
            </m:ctrlPr>
          </m:e>
          <m:sub>
            <m:r>
              <w:rPr>
                <w:rFonts w:ascii="Cambria Math" w:eastAsia="Cambria Math" w:hAnsi="Cambria Math" w:cs="Times New Roman"/>
                <w:sz w:val="28"/>
                <w:szCs w:val="28"/>
              </w:rPr>
              <m:t>M3</m:t>
            </m:r>
          </m:sub>
        </m:sSub>
      </m:oMath>
      <w:r>
        <w:rPr>
          <w:rFonts w:ascii="Times New Roman" w:hAnsi="Times New Roman" w:cs="Times New Roman"/>
          <w:iCs/>
          <w:sz w:val="28"/>
          <w:szCs w:val="28"/>
        </w:rPr>
        <w:t xml:space="preserve">. </w:t>
      </w:r>
      <w:r w:rsidR="00151BB2">
        <w:rPr>
          <w:rFonts w:ascii="Times New Roman" w:hAnsi="Times New Roman" w:cs="Times New Roman"/>
          <w:iCs/>
          <w:sz w:val="28"/>
          <w:szCs w:val="28"/>
        </w:rPr>
        <w:t xml:space="preserve">На рис. 3.13 можна помітити, що величина похибки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00151BB2" w:rsidRPr="005D55A8">
        <w:rPr>
          <w:rFonts w:ascii="Times New Roman" w:hAnsi="Times New Roman" w:cs="Times New Roman"/>
          <w:i/>
          <w:iCs/>
          <w:sz w:val="28"/>
          <w:szCs w:val="28"/>
        </w:rPr>
        <w:t>-</w:t>
      </w:r>
      <w:r w:rsidR="00151BB2" w:rsidRPr="009D0F2D">
        <w:rPr>
          <w:rFonts w:ascii="Times New Roman" w:hAnsi="Times New Roman" w:cs="Times New Roman"/>
          <w:sz w:val="28"/>
          <w:szCs w:val="28"/>
        </w:rPr>
        <w:t>баріону</w:t>
      </w:r>
      <w:r w:rsidR="00151BB2">
        <w:rPr>
          <w:rFonts w:ascii="Times New Roman" w:hAnsi="Times New Roman" w:cs="Times New Roman"/>
          <w:iCs/>
          <w:sz w:val="28"/>
          <w:szCs w:val="28"/>
        </w:rPr>
        <w:t xml:space="preserve"> зменшується зі збільшенням поляризації початкового електрону. Узагальнюючи усе вище описане, можна дійти висновку</w:t>
      </w:r>
      <w:r>
        <w:rPr>
          <w:rFonts w:ascii="Times New Roman" w:hAnsi="Times New Roman" w:cs="Times New Roman"/>
          <w:iCs/>
          <w:sz w:val="28"/>
          <w:szCs w:val="28"/>
        </w:rPr>
        <w:t>,</w:t>
      </w:r>
      <w:r w:rsidR="00151BB2">
        <w:rPr>
          <w:rFonts w:ascii="Times New Roman" w:hAnsi="Times New Roman" w:cs="Times New Roman"/>
          <w:iCs/>
          <w:sz w:val="28"/>
          <w:szCs w:val="28"/>
        </w:rPr>
        <w:t xml:space="preserve"> що величина</w:t>
      </w:r>
      <w:r>
        <w:rPr>
          <w:rFonts w:ascii="Times New Roman" w:hAnsi="Times New Roman" w:cs="Times New Roman"/>
          <w:iCs/>
          <w:sz w:val="28"/>
          <w:szCs w:val="28"/>
        </w:rPr>
        <w:t xml:space="preserve"> похибк</w:t>
      </w:r>
      <w:r w:rsidR="00151BB2">
        <w:rPr>
          <w:rFonts w:ascii="Times New Roman" w:hAnsi="Times New Roman" w:cs="Times New Roman"/>
          <w:iCs/>
          <w:sz w:val="28"/>
          <w:szCs w:val="28"/>
        </w:rPr>
        <w:t>и</w:t>
      </w:r>
      <w:r>
        <w:rPr>
          <w:rFonts w:ascii="Times New Roman" w:hAnsi="Times New Roman" w:cs="Times New Roman"/>
          <w:iCs/>
          <w:sz w:val="28"/>
          <w:szCs w:val="28"/>
        </w:rPr>
        <w:t xml:space="preserve"> вимірювання ЕДМ</w:t>
      </w:r>
      <w:r w:rsidR="00151BB2">
        <w:rPr>
          <w:rFonts w:ascii="Times New Roman" w:hAnsi="Times New Roman" w:cs="Times New Roman"/>
          <w:iCs/>
          <w:sz w:val="28"/>
          <w:szCs w:val="28"/>
        </w:rPr>
        <w:t xml:space="preserve">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00151BB2" w:rsidRPr="005D55A8">
        <w:rPr>
          <w:rFonts w:ascii="Times New Roman" w:hAnsi="Times New Roman" w:cs="Times New Roman"/>
          <w:i/>
          <w:iCs/>
          <w:sz w:val="28"/>
          <w:szCs w:val="28"/>
        </w:rPr>
        <w:t>-</w:t>
      </w:r>
      <w:r w:rsidR="00151BB2" w:rsidRPr="009D0F2D">
        <w:rPr>
          <w:rFonts w:ascii="Times New Roman" w:hAnsi="Times New Roman" w:cs="Times New Roman"/>
          <w:sz w:val="28"/>
          <w:szCs w:val="28"/>
        </w:rPr>
        <w:t>баріону</w:t>
      </w:r>
      <w:r>
        <w:rPr>
          <w:rFonts w:ascii="Times New Roman" w:hAnsi="Times New Roman" w:cs="Times New Roman"/>
          <w:iCs/>
          <w:sz w:val="28"/>
          <w:szCs w:val="28"/>
        </w:rPr>
        <w:t xml:space="preserve"> для експерименту </w:t>
      </w:r>
      <w:r>
        <w:rPr>
          <w:rFonts w:ascii="Times New Roman" w:hAnsi="Times New Roman" w:cs="Times New Roman"/>
          <w:iCs/>
          <w:sz w:val="28"/>
          <w:szCs w:val="28"/>
          <w:lang w:val="en-US"/>
        </w:rPr>
        <w:t>STCF</w:t>
      </w:r>
      <w:r w:rsidR="00151BB2">
        <w:rPr>
          <w:rFonts w:ascii="Times New Roman" w:hAnsi="Times New Roman" w:cs="Times New Roman"/>
          <w:iCs/>
          <w:sz w:val="28"/>
          <w:szCs w:val="28"/>
        </w:rPr>
        <w:t xml:space="preserve"> становить</w:t>
      </w:r>
      <w:r>
        <w:rPr>
          <w:rFonts w:ascii="Times New Roman" w:hAnsi="Times New Roman" w:cs="Times New Roman"/>
          <w:iCs/>
          <w:sz w:val="28"/>
          <w:szCs w:val="28"/>
        </w:rPr>
        <w:t>:</w:t>
      </w:r>
    </w:p>
    <w:p w14:paraId="1BD1F46C" w14:textId="42D456D8" w:rsidR="00241E3A" w:rsidRDefault="00241E3A" w:rsidP="00241E3A">
      <w:pPr>
        <w:spacing w:line="360" w:lineRule="auto"/>
        <w:ind w:firstLine="709"/>
        <w:jc w:val="right"/>
        <w:rPr>
          <w:rFonts w:ascii="Times New Roman" w:hAnsi="Times New Roman" w:cs="Times New Roman"/>
          <w:iCs/>
          <w:sz w:val="28"/>
          <w:szCs w:val="28"/>
        </w:rPr>
      </w:pPr>
      <m:oMath>
        <m:r>
          <w:rPr>
            <w:rFonts w:ascii="Cambria Math" w:hAnsi="Cambria Math" w:cs="Times New Roman"/>
            <w:sz w:val="28"/>
            <w:szCs w:val="28"/>
          </w:rPr>
          <m:t>δ</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d</m:t>
            </m:r>
          </m:e>
          <m:sub>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sub>
          <m:sup>
            <m:r>
              <w:rPr>
                <w:rFonts w:ascii="Cambria Math" w:hAnsi="Cambria Math" w:cs="Times New Roman"/>
                <w:sz w:val="28"/>
                <w:szCs w:val="28"/>
              </w:rPr>
              <m:t>(</m:t>
            </m:r>
            <m:r>
              <w:rPr>
                <w:rFonts w:ascii="Cambria Math" w:hAnsi="Cambria Math" w:cs="Times New Roman"/>
                <w:sz w:val="28"/>
                <w:szCs w:val="28"/>
                <w:lang w:val="en-US"/>
              </w:rPr>
              <m:t>STCF</m:t>
            </m:r>
            <m:r>
              <w:rPr>
                <w:rFonts w:ascii="Cambria Math" w:hAnsi="Cambria Math" w:cs="Times New Roman"/>
                <w:sz w:val="28"/>
                <w:szCs w:val="28"/>
              </w:rPr>
              <m:t>)</m:t>
            </m:r>
          </m:sup>
        </m:sSubSup>
        <m:r>
          <w:rPr>
            <w:rFonts w:ascii="Cambria Math" w:hAnsi="Cambria Math" w:cs="Times New Roman"/>
            <w:sz w:val="28"/>
            <w:szCs w:val="28"/>
          </w:rPr>
          <m:t>~0.3∙</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-15</m:t>
            </m:r>
          </m:sup>
        </m:sSup>
        <m:r>
          <w:rPr>
            <w:rFonts w:ascii="Cambria Math" w:hAnsi="Cambria Math" w:cs="Times New Roman"/>
            <w:sz w:val="28"/>
            <w:szCs w:val="28"/>
            <w:lang w:val="en-US"/>
          </w:rPr>
          <m:t>e</m:t>
        </m:r>
        <m:r>
          <w:rPr>
            <w:rFonts w:ascii="Cambria Math" w:hAnsi="Cambria Math" w:cs="Times New Roman"/>
            <w:sz w:val="28"/>
            <w:szCs w:val="28"/>
          </w:rPr>
          <m:t>∙</m:t>
        </m:r>
        <m:r>
          <w:rPr>
            <w:rFonts w:ascii="Cambria Math" w:hAnsi="Cambria Math" w:cs="Times New Roman"/>
            <w:sz w:val="28"/>
            <w:szCs w:val="28"/>
            <w:lang w:val="en-US"/>
          </w:rPr>
          <m:t>cm</m:t>
        </m:r>
      </m:oMath>
      <w:r w:rsidRPr="00307CE0">
        <w:rPr>
          <w:rFonts w:ascii="Times New Roman" w:hAnsi="Times New Roman" w:cs="Times New Roman"/>
          <w:iCs/>
          <w:sz w:val="28"/>
          <w:szCs w:val="28"/>
        </w:rPr>
        <w:t xml:space="preserve">. </w:t>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Pr>
          <w:rFonts w:ascii="Times New Roman" w:hAnsi="Times New Roman" w:cs="Times New Roman"/>
          <w:iCs/>
          <w:sz w:val="28"/>
          <w:szCs w:val="28"/>
        </w:rPr>
        <w:tab/>
      </w:r>
      <w:r w:rsidRPr="00307CE0">
        <w:rPr>
          <w:rFonts w:ascii="Times New Roman" w:hAnsi="Times New Roman" w:cs="Times New Roman"/>
          <w:iCs/>
          <w:sz w:val="28"/>
          <w:szCs w:val="28"/>
        </w:rPr>
        <w:t>(3.1</w:t>
      </w:r>
      <w:r w:rsidR="00151BB2">
        <w:rPr>
          <w:rFonts w:ascii="Times New Roman" w:hAnsi="Times New Roman" w:cs="Times New Roman"/>
          <w:iCs/>
          <w:sz w:val="28"/>
          <w:szCs w:val="28"/>
        </w:rPr>
        <w:t>7</w:t>
      </w:r>
      <w:r w:rsidRPr="00307CE0">
        <w:rPr>
          <w:rFonts w:ascii="Times New Roman" w:hAnsi="Times New Roman" w:cs="Times New Roman"/>
          <w:iCs/>
          <w:sz w:val="28"/>
          <w:szCs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F02770" w14:paraId="11E79BC9" w14:textId="77777777" w:rsidTr="00A04F20">
        <w:tc>
          <w:tcPr>
            <w:tcW w:w="9345" w:type="dxa"/>
          </w:tcPr>
          <w:p w14:paraId="0A2D9631" w14:textId="755DB992" w:rsidR="00F02770" w:rsidRDefault="00F02770" w:rsidP="00241E3A">
            <w:pPr>
              <w:spacing w:line="360" w:lineRule="auto"/>
              <w:jc w:val="right"/>
              <w:rPr>
                <w:rFonts w:ascii="Times New Roman" w:hAnsi="Times New Roman" w:cs="Times New Roman"/>
                <w:iCs/>
                <w:sz w:val="28"/>
                <w:szCs w:val="28"/>
              </w:rPr>
            </w:pPr>
            <w:r>
              <w:rPr>
                <w:rFonts w:ascii="Times New Roman" w:hAnsi="Times New Roman" w:cs="Times New Roman"/>
                <w:iCs/>
                <w:noProof/>
                <w:sz w:val="28"/>
                <w:szCs w:val="28"/>
              </w:rPr>
              <w:drawing>
                <wp:inline distT="0" distB="0" distL="0" distR="0" wp14:anchorId="27A50695" wp14:editId="391AC1F1">
                  <wp:extent cx="5940425" cy="2186305"/>
                  <wp:effectExtent l="0" t="0" r="3175"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_6.png"/>
                          <pic:cNvPicPr/>
                        </pic:nvPicPr>
                        <pic:blipFill rotWithShape="1">
                          <a:blip r:embed="rId22">
                            <a:extLst>
                              <a:ext uri="{28A0092B-C50C-407E-A947-70E740481C1C}">
                                <a14:useLocalDpi xmlns:a14="http://schemas.microsoft.com/office/drawing/2010/main" val="0"/>
                              </a:ext>
                            </a:extLst>
                          </a:blip>
                          <a:srcRect t="9751"/>
                          <a:stretch/>
                        </pic:blipFill>
                        <pic:spPr bwMode="auto">
                          <a:xfrm>
                            <a:off x="0" y="0"/>
                            <a:ext cx="5940425" cy="2186305"/>
                          </a:xfrm>
                          <a:prstGeom prst="rect">
                            <a:avLst/>
                          </a:prstGeom>
                          <a:ln>
                            <a:noFill/>
                          </a:ln>
                          <a:extLst>
                            <a:ext uri="{53640926-AAD7-44D8-BBD7-CCE9431645EC}">
                              <a14:shadowObscured xmlns:a14="http://schemas.microsoft.com/office/drawing/2010/main"/>
                            </a:ext>
                          </a:extLst>
                        </pic:spPr>
                      </pic:pic>
                    </a:graphicData>
                  </a:graphic>
                </wp:inline>
              </w:drawing>
            </w:r>
          </w:p>
        </w:tc>
      </w:tr>
      <w:tr w:rsidR="00F02770" w14:paraId="09E1EB9E" w14:textId="77777777" w:rsidTr="00A04F20">
        <w:tc>
          <w:tcPr>
            <w:tcW w:w="9345" w:type="dxa"/>
          </w:tcPr>
          <w:p w14:paraId="7D503A85" w14:textId="26831794" w:rsidR="00F02770" w:rsidRDefault="00F02770" w:rsidP="00F02770">
            <w:pPr>
              <w:spacing w:line="360" w:lineRule="auto"/>
              <w:jc w:val="center"/>
              <w:rPr>
                <w:rFonts w:ascii="Times New Roman" w:hAnsi="Times New Roman" w:cs="Times New Roman"/>
                <w:iCs/>
                <w:sz w:val="28"/>
                <w:szCs w:val="28"/>
              </w:rPr>
            </w:pPr>
            <w:r>
              <w:rPr>
                <w:rFonts w:ascii="Times New Roman" w:hAnsi="Times New Roman" w:cs="Times New Roman"/>
                <w:sz w:val="28"/>
                <w:szCs w:val="28"/>
              </w:rPr>
              <w:t xml:space="preserve">Рис. 3.13. Залежність чутливості вимірювання ЕДМ </w:t>
            </w:r>
            <m:oMath>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oMath>
            <w:r w:rsidRPr="005D55A8">
              <w:rPr>
                <w:rFonts w:ascii="Times New Roman" w:hAnsi="Times New Roman" w:cs="Times New Roman"/>
                <w:i/>
                <w:iCs/>
                <w:sz w:val="28"/>
                <w:szCs w:val="28"/>
              </w:rPr>
              <w:t>-</w:t>
            </w:r>
            <w:r w:rsidRPr="009D0F2D">
              <w:rPr>
                <w:rFonts w:ascii="Times New Roman" w:hAnsi="Times New Roman" w:cs="Times New Roman"/>
                <w:sz w:val="28"/>
                <w:szCs w:val="28"/>
              </w:rPr>
              <w:t>баріону</w:t>
            </w:r>
            <w:r>
              <w:rPr>
                <w:rFonts w:ascii="Times New Roman" w:hAnsi="Times New Roman" w:cs="Times New Roman"/>
                <w:sz w:val="28"/>
                <w:szCs w:val="28"/>
              </w:rPr>
              <w:t xml:space="preserve"> від різних значень поляризації електрона</w:t>
            </w:r>
            <w:r w:rsidRPr="00D56E62">
              <w:rPr>
                <w:rFonts w:ascii="Times New Roman" w:hAnsi="Times New Roman" w:cs="Times New Roman"/>
                <w:sz w:val="28"/>
                <w:szCs w:val="28"/>
              </w:rPr>
              <w:t>.</w:t>
            </w:r>
            <w:r>
              <w:rPr>
                <w:rFonts w:ascii="Times New Roman" w:hAnsi="Times New Roman" w:cs="Times New Roman"/>
                <w:sz w:val="28"/>
                <w:szCs w:val="28"/>
              </w:rPr>
              <w:t xml:space="preserve"> Інші невідомі параметри фіксовані, їх значення представленні на графіку.</w:t>
            </w:r>
          </w:p>
        </w:tc>
      </w:tr>
    </w:tbl>
    <w:p w14:paraId="67147542" w14:textId="547CECF0" w:rsidR="00F02770" w:rsidRDefault="00F02770" w:rsidP="00241E3A">
      <w:pPr>
        <w:spacing w:line="360" w:lineRule="auto"/>
        <w:ind w:firstLine="709"/>
        <w:jc w:val="right"/>
        <w:rPr>
          <w:rFonts w:ascii="Times New Roman" w:hAnsi="Times New Roman" w:cs="Times New Roman"/>
          <w:iCs/>
          <w:sz w:val="28"/>
          <w:szCs w:val="28"/>
        </w:rPr>
      </w:pPr>
    </w:p>
    <w:p w14:paraId="579AA707" w14:textId="63068A56" w:rsidR="00FB3F6C" w:rsidRDefault="00FB3F6C">
      <w:pPr>
        <w:rPr>
          <w:rFonts w:ascii="Times New Roman" w:hAnsi="Times New Roman" w:cs="Times New Roman"/>
          <w:iCs/>
          <w:sz w:val="28"/>
          <w:szCs w:val="28"/>
        </w:rPr>
      </w:pPr>
      <w:r>
        <w:rPr>
          <w:rFonts w:ascii="Times New Roman" w:hAnsi="Times New Roman" w:cs="Times New Roman"/>
          <w:iCs/>
          <w:sz w:val="28"/>
          <w:szCs w:val="28"/>
        </w:rPr>
        <w:br w:type="page"/>
      </w:r>
    </w:p>
    <w:p w14:paraId="0CF5FA6F" w14:textId="728B780F" w:rsidR="00FB3F6C" w:rsidRPr="00FB3F6C" w:rsidRDefault="00FB3F6C" w:rsidP="00FB3F6C">
      <w:pPr>
        <w:spacing w:line="360" w:lineRule="auto"/>
        <w:ind w:firstLine="709"/>
        <w:jc w:val="center"/>
        <w:rPr>
          <w:rFonts w:ascii="Times New Roman" w:hAnsi="Times New Roman" w:cs="Times New Roman"/>
          <w:b/>
          <w:bCs/>
          <w:iCs/>
          <w:sz w:val="28"/>
          <w:szCs w:val="28"/>
        </w:rPr>
      </w:pPr>
      <w:r w:rsidRPr="00FB3F6C">
        <w:rPr>
          <w:rFonts w:ascii="Times New Roman" w:hAnsi="Times New Roman" w:cs="Times New Roman"/>
          <w:b/>
          <w:bCs/>
          <w:iCs/>
          <w:sz w:val="28"/>
          <w:szCs w:val="28"/>
        </w:rPr>
        <w:t>ВИСНОВКИ</w:t>
      </w:r>
    </w:p>
    <w:p w14:paraId="2B529CF3" w14:textId="46425691" w:rsidR="00074EC5" w:rsidRDefault="006E19F5" w:rsidP="008F28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Таким чином, у </w:t>
      </w:r>
      <w:r>
        <w:rPr>
          <w:rFonts w:ascii="Times New Roman" w:hAnsi="Times New Roman" w:cs="Times New Roman"/>
          <w:sz w:val="28"/>
          <w:szCs w:val="28"/>
        </w:rPr>
        <w:t xml:space="preserve">першому розділі даної роботи підняте питання про важливість та актуальність дослідження електричного дипольного моменту різних баріонів. Дано короткий та послідовний огляд стану досліджень ЕДМ на даний момент часу. </w:t>
      </w:r>
      <w:proofErr w:type="spellStart"/>
      <w:r>
        <w:rPr>
          <w:rFonts w:ascii="Times New Roman" w:hAnsi="Times New Roman" w:cs="Times New Roman"/>
          <w:sz w:val="28"/>
          <w:szCs w:val="28"/>
        </w:rPr>
        <w:t>Пояснен</w:t>
      </w:r>
      <w:r w:rsidR="007560A3">
        <w:rPr>
          <w:rFonts w:ascii="Times New Roman" w:hAnsi="Times New Roman" w:cs="Times New Roman"/>
          <w:sz w:val="28"/>
          <w:szCs w:val="28"/>
        </w:rPr>
        <w:t>о</w:t>
      </w:r>
      <w:proofErr w:type="spellEnd"/>
      <w:r>
        <w:rPr>
          <w:rFonts w:ascii="Times New Roman" w:hAnsi="Times New Roman" w:cs="Times New Roman"/>
          <w:sz w:val="28"/>
          <w:szCs w:val="28"/>
        </w:rPr>
        <w:t xml:space="preserve"> зв’язок між електричним дипольним моментом баріонів та можливому порушенню </w:t>
      </w:r>
      <w:r>
        <w:rPr>
          <w:rFonts w:ascii="Times New Roman" w:hAnsi="Times New Roman" w:cs="Times New Roman"/>
          <w:sz w:val="28"/>
          <w:szCs w:val="28"/>
          <w:lang w:val="en-US"/>
        </w:rPr>
        <w:t>CP</w:t>
      </w:r>
      <w:r w:rsidRPr="006E19F5">
        <w:rPr>
          <w:rFonts w:ascii="Times New Roman" w:hAnsi="Times New Roman" w:cs="Times New Roman"/>
          <w:sz w:val="28"/>
          <w:szCs w:val="28"/>
          <w:lang w:val="ru-RU"/>
        </w:rPr>
        <w:t>-</w:t>
      </w:r>
      <w:r>
        <w:rPr>
          <w:rFonts w:ascii="Times New Roman" w:hAnsi="Times New Roman" w:cs="Times New Roman"/>
          <w:sz w:val="28"/>
          <w:szCs w:val="28"/>
        </w:rPr>
        <w:t>симетрії.</w:t>
      </w:r>
      <w:r w:rsidR="00074EC5">
        <w:rPr>
          <w:rFonts w:ascii="Times New Roman" w:hAnsi="Times New Roman" w:cs="Times New Roman"/>
          <w:sz w:val="28"/>
          <w:szCs w:val="28"/>
        </w:rPr>
        <w:t xml:space="preserve"> Прямих способів вимірювання ЕДМ з двома валентними дивними кварками не існує, а не прямі методи спряжені з великими складнощами. У даній роботі запропоновано виміряти електричний дипольний момент важких баріонів з аналізу повного кутового розподілу кінцевих частинок у процесі анігіляції електрон-позитронної пари у проміжні важк</w:t>
      </w:r>
      <w:r w:rsidR="006E07DA">
        <w:rPr>
          <w:rFonts w:ascii="Times New Roman" w:hAnsi="Times New Roman" w:cs="Times New Roman"/>
          <w:sz w:val="28"/>
          <w:szCs w:val="28"/>
        </w:rPr>
        <w:t>і</w:t>
      </w:r>
      <w:r w:rsidR="00074EC5">
        <w:rPr>
          <w:rFonts w:ascii="Times New Roman" w:hAnsi="Times New Roman" w:cs="Times New Roman"/>
          <w:sz w:val="28"/>
          <w:szCs w:val="28"/>
        </w:rPr>
        <w:t xml:space="preserve"> баріони.</w:t>
      </w:r>
    </w:p>
    <w:p w14:paraId="22C0EC1D" w14:textId="006CCF9C" w:rsidR="001D106E" w:rsidRDefault="00074EC5" w:rsidP="008F28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дано теоретичний опис процесу анігіляції електрон-позитронної пари у пару важких баріонів з подальшим їх розпадом на баріон-мезонні пари. Для цього було використано формалізм діаграм </w:t>
      </w:r>
      <w:proofErr w:type="spellStart"/>
      <w:r>
        <w:rPr>
          <w:rFonts w:ascii="Times New Roman" w:hAnsi="Times New Roman" w:cs="Times New Roman"/>
          <w:sz w:val="28"/>
          <w:szCs w:val="28"/>
        </w:rPr>
        <w:t>Фейнмана</w:t>
      </w:r>
      <w:proofErr w:type="spellEnd"/>
      <w:r>
        <w:rPr>
          <w:rFonts w:ascii="Times New Roman" w:hAnsi="Times New Roman" w:cs="Times New Roman"/>
          <w:sz w:val="28"/>
          <w:szCs w:val="28"/>
        </w:rPr>
        <w:t xml:space="preserve"> з розглядом поляризованих важких баріонів. Окремо було введено до розгляду поляризацію початкового електрону.</w:t>
      </w:r>
      <w:r w:rsidR="0034487C">
        <w:rPr>
          <w:rFonts w:ascii="Times New Roman" w:hAnsi="Times New Roman" w:cs="Times New Roman"/>
          <w:sz w:val="28"/>
          <w:szCs w:val="28"/>
        </w:rPr>
        <w:t xml:space="preserve"> Також, у явному вигляді було показано джерело порушення </w:t>
      </w:r>
      <w:r w:rsidR="0034487C">
        <w:rPr>
          <w:rFonts w:ascii="Times New Roman" w:hAnsi="Times New Roman" w:cs="Times New Roman"/>
          <w:sz w:val="28"/>
          <w:szCs w:val="28"/>
          <w:lang w:val="ru-RU"/>
        </w:rPr>
        <w:t>С</w:t>
      </w:r>
      <w:r w:rsidR="0034487C">
        <w:rPr>
          <w:rFonts w:ascii="Times New Roman" w:hAnsi="Times New Roman" w:cs="Times New Roman"/>
          <w:sz w:val="28"/>
          <w:szCs w:val="28"/>
          <w:lang w:val="en-US"/>
        </w:rPr>
        <w:t>P</w:t>
      </w:r>
      <w:r w:rsidR="0034487C" w:rsidRPr="0034487C">
        <w:rPr>
          <w:rFonts w:ascii="Times New Roman" w:hAnsi="Times New Roman" w:cs="Times New Roman"/>
          <w:sz w:val="28"/>
          <w:szCs w:val="28"/>
          <w:lang w:val="ru-RU"/>
        </w:rPr>
        <w:t>-</w:t>
      </w:r>
      <w:r w:rsidR="0034487C">
        <w:rPr>
          <w:rFonts w:ascii="Times New Roman" w:hAnsi="Times New Roman" w:cs="Times New Roman"/>
          <w:sz w:val="28"/>
          <w:szCs w:val="28"/>
        </w:rPr>
        <w:t>симетрії у даному процесі, дійсно таким джерелом є електричний дипольний момент. Також, були отримані поперечні перерізи розсіювання даних процесів.</w:t>
      </w:r>
    </w:p>
    <w:p w14:paraId="696547D2" w14:textId="495E13D8" w:rsidR="00B608AD" w:rsidRDefault="0034487C" w:rsidP="008F288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 третьому розділі був описаний алгоритм генерації статистики події за відомим кутовим розподілом, який можна отримати з поперечного перерізу розсіювання. Знаючи параметри цих розподілів для процесів з важкими </w:t>
      </w:r>
      <m:oMath>
        <m:r>
          <m:rPr>
            <m:sty m:val="p"/>
          </m:rPr>
          <w:rPr>
            <w:rFonts w:ascii="Cambria Math" w:hAnsi="Cambria Math" w:cs="Times New Roman"/>
            <w:sz w:val="28"/>
            <w:szCs w:val="28"/>
          </w:rPr>
          <m:t>Λ</m:t>
        </m:r>
      </m:oMath>
      <w:r>
        <w:rPr>
          <w:rFonts w:ascii="Times New Roman" w:hAnsi="Times New Roman" w:cs="Times New Roman"/>
          <w:sz w:val="28"/>
          <w:szCs w:val="28"/>
        </w:rPr>
        <w:t xml:space="preserve"> та </w:t>
      </w:r>
      <m:oMath>
        <m:sSubSup>
          <m:sSubSupPr>
            <m:ctrlPr>
              <w:rPr>
                <w:rFonts w:ascii="Cambria Math" w:hAnsi="Cambria Math" w:cs="Times New Roman"/>
                <w:i/>
                <w:sz w:val="28"/>
                <w:szCs w:val="28"/>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rPr>
              <m:t>c</m:t>
            </m:r>
          </m:sub>
          <m:sup>
            <m:r>
              <w:rPr>
                <w:rFonts w:ascii="Cambria Math" w:hAnsi="Cambria Math" w:cs="Times New Roman"/>
                <w:sz w:val="28"/>
                <w:szCs w:val="28"/>
              </w:rPr>
              <m:t>+</m:t>
            </m:r>
          </m:sup>
        </m:sSubSup>
      </m:oMath>
      <w:r w:rsidRPr="0034487C">
        <w:rPr>
          <w:rFonts w:ascii="Times New Roman" w:hAnsi="Times New Roman" w:cs="Times New Roman"/>
          <w:sz w:val="28"/>
          <w:szCs w:val="28"/>
        </w:rPr>
        <w:t xml:space="preserve"> баріона</w:t>
      </w:r>
      <w:r>
        <w:rPr>
          <w:rFonts w:ascii="Times New Roman" w:hAnsi="Times New Roman" w:cs="Times New Roman"/>
          <w:sz w:val="28"/>
          <w:szCs w:val="28"/>
        </w:rPr>
        <w:t xml:space="preserve">ми можна згенерувати статистики, об’ємом, що відповідають статистикам, що отримуються на експериментах </w:t>
      </w:r>
      <w:r>
        <w:rPr>
          <w:rFonts w:ascii="Times New Roman" w:hAnsi="Times New Roman" w:cs="Times New Roman"/>
          <w:sz w:val="28"/>
          <w:szCs w:val="28"/>
          <w:lang w:val="en-US"/>
        </w:rPr>
        <w:t>BESIII</w:t>
      </w:r>
      <w:r w:rsidRPr="0034487C">
        <w:rPr>
          <w:rFonts w:ascii="Times New Roman" w:hAnsi="Times New Roman" w:cs="Times New Roman"/>
          <w:sz w:val="28"/>
          <w:szCs w:val="28"/>
        </w:rPr>
        <w:t xml:space="preserve"> </w:t>
      </w:r>
      <w:r>
        <w:rPr>
          <w:rFonts w:ascii="Times New Roman" w:hAnsi="Times New Roman" w:cs="Times New Roman"/>
          <w:sz w:val="28"/>
          <w:szCs w:val="28"/>
        </w:rPr>
        <w:t xml:space="preserve">та </w:t>
      </w:r>
      <w:r w:rsidR="006E07DA">
        <w:rPr>
          <w:rFonts w:ascii="Times New Roman" w:eastAsia="Times New Roman" w:hAnsi="Times New Roman" w:cs="Times New Roman"/>
          <w:sz w:val="28"/>
          <w:szCs w:val="28"/>
        </w:rPr>
        <w:t>плануються в майбутньому на</w:t>
      </w:r>
      <w:r w:rsidR="006E07DA" w:rsidRPr="00324DBC">
        <w:rPr>
          <w:rFonts w:ascii="Times New Roman" w:hAnsi="Times New Roman" w:cs="Times New Roman"/>
          <w:sz w:val="28"/>
          <w:szCs w:val="28"/>
        </w:rPr>
        <w:t xml:space="preserve"> </w:t>
      </w:r>
      <w:r>
        <w:rPr>
          <w:rFonts w:ascii="Times New Roman" w:hAnsi="Times New Roman" w:cs="Times New Roman"/>
          <w:sz w:val="28"/>
          <w:szCs w:val="28"/>
          <w:lang w:val="en-US"/>
        </w:rPr>
        <w:t>STCF</w:t>
      </w:r>
      <w:r>
        <w:rPr>
          <w:rFonts w:ascii="Times New Roman" w:hAnsi="Times New Roman" w:cs="Times New Roman"/>
          <w:sz w:val="28"/>
          <w:szCs w:val="28"/>
        </w:rPr>
        <w:t xml:space="preserve">. Наступним кроком, є відновлення цих параметрів методом максимальної правдоподібності. Також з цим отримуються похибки вимірювання цих параметрів. Саме вони й потрібні для того, щоб можна було оцінити величину чутливості даних експериментів до величини ЕДМ важких баріонів. </w:t>
      </w:r>
      <w:r w:rsidR="00880FA0">
        <w:rPr>
          <w:rFonts w:ascii="Times New Roman" w:hAnsi="Times New Roman" w:cs="Times New Roman"/>
          <w:sz w:val="28"/>
          <w:szCs w:val="28"/>
        </w:rPr>
        <w:t xml:space="preserve">Таким чином, було проаналізовано стійкість величини чутливості ЕДМ від різних значень невідомих параметрів. З отриманих результатів можна стверджувати, що дана величина досить стійка до змін параметрів, та для різних експериментів дорівнює наступним значенням: для </w:t>
      </w:r>
      <m:oMath>
        <m:r>
          <m:rPr>
            <m:sty m:val="p"/>
          </m:rPr>
          <w:rPr>
            <w:rFonts w:ascii="Cambria Math" w:hAnsi="Cambria Math" w:cs="Times New Roman"/>
            <w:sz w:val="28"/>
            <w:szCs w:val="28"/>
          </w:rPr>
          <m:t>Λ</m:t>
        </m:r>
      </m:oMath>
      <w:r w:rsidR="00880FA0" w:rsidRPr="00880FA0">
        <w:rPr>
          <w:rFonts w:ascii="Times New Roman" w:hAnsi="Times New Roman" w:cs="Times New Roman"/>
          <w:sz w:val="28"/>
          <w:szCs w:val="28"/>
          <w:lang w:val="ru-RU"/>
        </w:rPr>
        <w:t>-</w:t>
      </w:r>
      <w:r w:rsidR="00880FA0">
        <w:rPr>
          <w:rFonts w:ascii="Times New Roman" w:hAnsi="Times New Roman" w:cs="Times New Roman"/>
          <w:sz w:val="28"/>
          <w:szCs w:val="28"/>
        </w:rPr>
        <w:t xml:space="preserve">баріону в експерименті </w:t>
      </w:r>
      <w:r w:rsidR="00880FA0">
        <w:rPr>
          <w:rFonts w:ascii="Times New Roman" w:hAnsi="Times New Roman" w:cs="Times New Roman"/>
          <w:sz w:val="28"/>
          <w:szCs w:val="28"/>
          <w:lang w:val="en-US"/>
        </w:rPr>
        <w:t>BESIII</w:t>
      </w:r>
      <w:r w:rsidR="00880FA0">
        <w:rPr>
          <w:rFonts w:ascii="Times New Roman" w:hAnsi="Times New Roman" w:cs="Times New Roman"/>
          <w:sz w:val="28"/>
          <w:szCs w:val="28"/>
        </w:rPr>
        <w:t xml:space="preserve"> </w:t>
      </w:r>
      <m:oMath>
        <m:r>
          <w:rPr>
            <w:rFonts w:ascii="Cambria Math" w:hAnsi="Cambria Math" w:cs="Times New Roman"/>
            <w:sz w:val="28"/>
            <w:szCs w:val="28"/>
          </w:rPr>
          <m:t>δ</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d</m:t>
            </m:r>
          </m:e>
          <m:sub>
            <m:r>
              <w:rPr>
                <w:rFonts w:ascii="Cambria Math" w:hAnsi="Cambria Math" w:cs="Times New Roman"/>
                <w:sz w:val="28"/>
                <w:szCs w:val="28"/>
              </w:rPr>
              <m:t>Λ</m:t>
            </m:r>
          </m:sub>
          <m:sup>
            <m:r>
              <w:rPr>
                <w:rFonts w:ascii="Cambria Math" w:hAnsi="Cambria Math" w:cs="Times New Roman"/>
                <w:sz w:val="28"/>
                <w:szCs w:val="28"/>
              </w:rPr>
              <m:t>(</m:t>
            </m:r>
            <m:r>
              <w:rPr>
                <w:rFonts w:ascii="Cambria Math" w:hAnsi="Cambria Math" w:cs="Times New Roman"/>
                <w:sz w:val="28"/>
                <w:szCs w:val="28"/>
                <w:lang w:val="en-US"/>
              </w:rPr>
              <m:t>BESIII</m:t>
            </m:r>
            <m:r>
              <w:rPr>
                <w:rFonts w:ascii="Cambria Math" w:hAnsi="Cambria Math" w:cs="Times New Roman"/>
                <w:sz w:val="28"/>
                <w:szCs w:val="28"/>
              </w:rPr>
              <m:t>)</m:t>
            </m:r>
          </m:sup>
        </m:sSubSup>
        <m:r>
          <w:rPr>
            <w:rFonts w:ascii="Cambria Math" w:hAnsi="Cambria Math" w:cs="Times New Roman"/>
            <w:sz w:val="28"/>
            <w:szCs w:val="28"/>
          </w:rPr>
          <m:t>~0.2∙</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-17</m:t>
            </m:r>
          </m:sup>
        </m:sSup>
        <m:r>
          <w:rPr>
            <w:rFonts w:ascii="Cambria Math" w:hAnsi="Cambria Math" w:cs="Times New Roman"/>
            <w:sz w:val="28"/>
            <w:szCs w:val="28"/>
            <w:lang w:val="en-US"/>
          </w:rPr>
          <m:t>e</m:t>
        </m:r>
        <m:r>
          <w:rPr>
            <w:rFonts w:ascii="Cambria Math" w:hAnsi="Cambria Math" w:cs="Times New Roman"/>
            <w:sz w:val="28"/>
            <w:szCs w:val="28"/>
          </w:rPr>
          <m:t>∙</m:t>
        </m:r>
        <m:r>
          <w:rPr>
            <w:rFonts w:ascii="Cambria Math" w:hAnsi="Cambria Math" w:cs="Times New Roman"/>
            <w:sz w:val="28"/>
            <w:szCs w:val="28"/>
            <w:lang w:val="en-US"/>
          </w:rPr>
          <m:t>cm</m:t>
        </m:r>
      </m:oMath>
      <w:r w:rsidR="00880FA0" w:rsidRPr="00880FA0">
        <w:rPr>
          <w:rFonts w:ascii="Times New Roman" w:hAnsi="Times New Roman" w:cs="Times New Roman"/>
          <w:sz w:val="28"/>
          <w:szCs w:val="28"/>
          <w:lang w:val="ru-RU"/>
        </w:rPr>
        <w:t xml:space="preserve">, </w:t>
      </w:r>
      <w:r w:rsidR="00880FA0">
        <w:rPr>
          <w:rFonts w:ascii="Times New Roman" w:hAnsi="Times New Roman" w:cs="Times New Roman"/>
          <w:sz w:val="28"/>
          <w:szCs w:val="28"/>
        </w:rPr>
        <w:t xml:space="preserve">в експерименті </w:t>
      </w:r>
      <w:r w:rsidR="00880FA0">
        <w:rPr>
          <w:rFonts w:ascii="Times New Roman" w:hAnsi="Times New Roman" w:cs="Times New Roman"/>
          <w:sz w:val="28"/>
          <w:szCs w:val="28"/>
          <w:lang w:val="en-US"/>
        </w:rPr>
        <w:t>STCF</w:t>
      </w:r>
      <w:r w:rsidR="00880FA0" w:rsidRPr="00880FA0">
        <w:rPr>
          <w:rFonts w:ascii="Times New Roman" w:hAnsi="Times New Roman" w:cs="Times New Roman"/>
          <w:sz w:val="28"/>
          <w:szCs w:val="28"/>
          <w:lang w:val="ru-RU"/>
        </w:rPr>
        <w:t xml:space="preserve"> </w:t>
      </w:r>
      <m:oMath>
        <m:r>
          <w:rPr>
            <w:rFonts w:ascii="Cambria Math" w:hAnsi="Cambria Math" w:cs="Times New Roman"/>
            <w:sz w:val="28"/>
            <w:szCs w:val="28"/>
          </w:rPr>
          <m:t>δ</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d</m:t>
            </m:r>
          </m:e>
          <m:sub>
            <m:r>
              <w:rPr>
                <w:rFonts w:ascii="Cambria Math" w:hAnsi="Cambria Math" w:cs="Times New Roman"/>
                <w:sz w:val="28"/>
                <w:szCs w:val="28"/>
              </w:rPr>
              <m:t>Λ</m:t>
            </m:r>
          </m:sub>
          <m:sup>
            <m:r>
              <w:rPr>
                <w:rFonts w:ascii="Cambria Math" w:hAnsi="Cambria Math" w:cs="Times New Roman"/>
                <w:sz w:val="28"/>
                <w:szCs w:val="28"/>
              </w:rPr>
              <m:t>(</m:t>
            </m:r>
            <m:r>
              <w:rPr>
                <w:rFonts w:ascii="Cambria Math" w:hAnsi="Cambria Math" w:cs="Times New Roman"/>
                <w:sz w:val="28"/>
                <w:szCs w:val="28"/>
                <w:lang w:val="en-US"/>
              </w:rPr>
              <m:t>STCF</m:t>
            </m:r>
            <m:r>
              <w:rPr>
                <w:rFonts w:ascii="Cambria Math" w:hAnsi="Cambria Math" w:cs="Times New Roman"/>
                <w:sz w:val="28"/>
                <w:szCs w:val="28"/>
              </w:rPr>
              <m:t>)</m:t>
            </m:r>
          </m:sup>
        </m:sSubSup>
        <m:r>
          <w:rPr>
            <w:rFonts w:ascii="Cambria Math" w:hAnsi="Cambria Math" w:cs="Times New Roman"/>
            <w:sz w:val="28"/>
            <w:szCs w:val="28"/>
          </w:rPr>
          <m:t>~0.5∙</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-19</m:t>
            </m:r>
          </m:sup>
        </m:sSup>
        <m:r>
          <w:rPr>
            <w:rFonts w:ascii="Cambria Math" w:hAnsi="Cambria Math" w:cs="Times New Roman"/>
            <w:sz w:val="28"/>
            <w:szCs w:val="28"/>
            <w:lang w:val="en-US"/>
          </w:rPr>
          <m:t>e</m:t>
        </m:r>
        <m:r>
          <w:rPr>
            <w:rFonts w:ascii="Cambria Math" w:hAnsi="Cambria Math" w:cs="Times New Roman"/>
            <w:sz w:val="28"/>
            <w:szCs w:val="28"/>
          </w:rPr>
          <m:t>∙</m:t>
        </m:r>
        <m:r>
          <w:rPr>
            <w:rFonts w:ascii="Cambria Math" w:hAnsi="Cambria Math" w:cs="Times New Roman"/>
            <w:sz w:val="28"/>
            <w:szCs w:val="28"/>
            <w:lang w:val="en-US"/>
          </w:rPr>
          <m:t>cm</m:t>
        </m:r>
      </m:oMath>
      <w:r w:rsidR="00880FA0" w:rsidRPr="00880FA0">
        <w:rPr>
          <w:rFonts w:ascii="Times New Roman" w:hAnsi="Times New Roman" w:cs="Times New Roman"/>
          <w:sz w:val="28"/>
          <w:szCs w:val="28"/>
          <w:lang w:val="ru-RU"/>
        </w:rPr>
        <w:t xml:space="preserve">; </w:t>
      </w:r>
      <w:r w:rsidR="00880FA0">
        <w:rPr>
          <w:rFonts w:ascii="Times New Roman" w:hAnsi="Times New Roman" w:cs="Times New Roman"/>
          <w:sz w:val="28"/>
          <w:szCs w:val="28"/>
        </w:rPr>
        <w:t xml:space="preserve">для </w:t>
      </w:r>
      <m:oMath>
        <m:sSubSup>
          <m:sSubSupPr>
            <m:ctrlPr>
              <w:rPr>
                <w:rFonts w:ascii="Cambria Math" w:hAnsi="Cambria Math" w:cs="Times New Roman"/>
                <w:i/>
                <w:sz w:val="28"/>
                <w:szCs w:val="28"/>
                <w:lang w:val="en-US"/>
              </w:rPr>
            </m:ctrlPr>
          </m:sSubSupPr>
          <m:e>
            <m:r>
              <m:rPr>
                <m:sty m:val="p"/>
              </m:rPr>
              <w:rPr>
                <w:rFonts w:ascii="Cambria Math" w:hAnsi="Cambria Math" w:cs="Times New Roman"/>
                <w:sz w:val="28"/>
                <w:szCs w:val="28"/>
              </w:rPr>
              <m:t>Λ</m:t>
            </m:r>
            <m:ctrlPr>
              <w:rPr>
                <w:rFonts w:ascii="Cambria Math" w:hAnsi="Cambria Math" w:cs="Times New Roman"/>
                <w:sz w:val="28"/>
                <w:szCs w:val="28"/>
              </w:rPr>
            </m:ctrlPr>
          </m:e>
          <m:sub>
            <m:r>
              <w:rPr>
                <w:rFonts w:ascii="Cambria Math" w:hAnsi="Cambria Math" w:cs="Times New Roman"/>
                <w:sz w:val="28"/>
                <w:szCs w:val="28"/>
                <w:lang w:val="en-US"/>
              </w:rPr>
              <m:t>c</m:t>
            </m:r>
          </m:sub>
          <m:sup>
            <m:r>
              <w:rPr>
                <w:rFonts w:ascii="Cambria Math" w:hAnsi="Cambria Math" w:cs="Times New Roman"/>
                <w:sz w:val="28"/>
                <w:szCs w:val="28"/>
                <w:lang w:val="ru-RU"/>
              </w:rPr>
              <m:t>+</m:t>
            </m:r>
          </m:sup>
        </m:sSubSup>
      </m:oMath>
      <w:r w:rsidR="00880FA0" w:rsidRPr="00880FA0">
        <w:rPr>
          <w:rFonts w:ascii="Times New Roman" w:hAnsi="Times New Roman" w:cs="Times New Roman"/>
          <w:sz w:val="28"/>
          <w:szCs w:val="28"/>
          <w:lang w:val="ru-RU"/>
        </w:rPr>
        <w:t>-</w:t>
      </w:r>
      <w:r w:rsidR="00880FA0">
        <w:rPr>
          <w:rFonts w:ascii="Times New Roman" w:hAnsi="Times New Roman" w:cs="Times New Roman"/>
          <w:sz w:val="28"/>
          <w:szCs w:val="28"/>
        </w:rPr>
        <w:t>баріону</w:t>
      </w:r>
      <w:r w:rsidR="00880FA0" w:rsidRPr="00880FA0">
        <w:rPr>
          <w:rFonts w:ascii="Times New Roman" w:hAnsi="Times New Roman" w:cs="Times New Roman"/>
          <w:sz w:val="28"/>
          <w:szCs w:val="28"/>
          <w:lang w:val="ru-RU"/>
        </w:rPr>
        <w:t xml:space="preserve"> </w:t>
      </w:r>
      <m:oMath>
        <m:r>
          <w:rPr>
            <w:rFonts w:ascii="Cambria Math" w:hAnsi="Cambria Math" w:cs="Times New Roman"/>
            <w:sz w:val="28"/>
            <w:szCs w:val="28"/>
          </w:rPr>
          <m:t>δ</m:t>
        </m:r>
        <m:sSubSup>
          <m:sSubSupPr>
            <m:ctrlPr>
              <w:rPr>
                <w:rFonts w:ascii="Cambria Math" w:hAnsi="Cambria Math" w:cs="Times New Roman"/>
                <w:i/>
                <w:sz w:val="28"/>
                <w:szCs w:val="28"/>
                <w:lang w:val="en-US"/>
              </w:rPr>
            </m:ctrlPr>
          </m:sSubSupPr>
          <m:e>
            <m:r>
              <w:rPr>
                <w:rFonts w:ascii="Cambria Math" w:hAnsi="Cambria Math" w:cs="Times New Roman"/>
                <w:sz w:val="28"/>
                <w:szCs w:val="28"/>
                <w:lang w:val="en-US"/>
              </w:rPr>
              <m:t>d</m:t>
            </m:r>
          </m:e>
          <m:sub>
            <m:sSubSup>
              <m:sSubSupPr>
                <m:ctrlPr>
                  <w:rPr>
                    <w:rFonts w:ascii="Cambria Math" w:hAnsi="Cambria Math" w:cs="Times New Roman"/>
                    <w:i/>
                    <w:sz w:val="28"/>
                    <w:szCs w:val="28"/>
                    <w:lang w:val="ru-RU"/>
                  </w:rPr>
                </m:ctrlPr>
              </m:sSubSupPr>
              <m:e>
                <m:r>
                  <w:rPr>
                    <w:rFonts w:ascii="Cambria Math" w:hAnsi="Cambria Math" w:cs="Times New Roman"/>
                    <w:sz w:val="28"/>
                    <w:szCs w:val="28"/>
                  </w:rPr>
                  <m:t>Λ</m:t>
                </m:r>
                <m:ctrlPr>
                  <w:rPr>
                    <w:rFonts w:ascii="Cambria Math" w:hAnsi="Cambria Math" w:cs="Times New Roman"/>
                    <w:i/>
                    <w:sz w:val="28"/>
                    <w:szCs w:val="28"/>
                  </w:rPr>
                </m:ctrlPr>
              </m:e>
              <m:sub>
                <m:r>
                  <w:rPr>
                    <w:rFonts w:ascii="Cambria Math" w:hAnsi="Cambria Math" w:cs="Times New Roman"/>
                    <w:sz w:val="28"/>
                    <w:szCs w:val="28"/>
                    <w:lang w:val="ru-RU"/>
                  </w:rPr>
                  <m:t>c</m:t>
                </m:r>
              </m:sub>
              <m:sup>
                <m:r>
                  <w:rPr>
                    <w:rFonts w:ascii="Cambria Math" w:hAnsi="Cambria Math" w:cs="Times New Roman"/>
                    <w:sz w:val="28"/>
                    <w:szCs w:val="28"/>
                  </w:rPr>
                  <m:t>+</m:t>
                </m:r>
              </m:sup>
            </m:sSubSup>
          </m:sub>
          <m:sup>
            <m:r>
              <w:rPr>
                <w:rFonts w:ascii="Cambria Math" w:hAnsi="Cambria Math" w:cs="Times New Roman"/>
                <w:sz w:val="28"/>
                <w:szCs w:val="28"/>
              </w:rPr>
              <m:t>(</m:t>
            </m:r>
            <m:r>
              <w:rPr>
                <w:rFonts w:ascii="Cambria Math" w:hAnsi="Cambria Math" w:cs="Times New Roman"/>
                <w:sz w:val="28"/>
                <w:szCs w:val="28"/>
                <w:lang w:val="en-US"/>
              </w:rPr>
              <m:t>STCF</m:t>
            </m:r>
            <m:r>
              <w:rPr>
                <w:rFonts w:ascii="Cambria Math" w:hAnsi="Cambria Math" w:cs="Times New Roman"/>
                <w:sz w:val="28"/>
                <w:szCs w:val="28"/>
              </w:rPr>
              <m:t>)</m:t>
            </m:r>
          </m:sup>
        </m:sSubSup>
        <m:r>
          <w:rPr>
            <w:rFonts w:ascii="Cambria Math" w:hAnsi="Cambria Math" w:cs="Times New Roman"/>
            <w:sz w:val="28"/>
            <w:szCs w:val="28"/>
          </w:rPr>
          <m:t>~0.3∙</m:t>
        </m:r>
        <m:sSup>
          <m:sSupPr>
            <m:ctrlPr>
              <w:rPr>
                <w:rFonts w:ascii="Cambria Math" w:hAnsi="Cambria Math" w:cs="Times New Roman"/>
                <w:i/>
                <w:sz w:val="28"/>
                <w:szCs w:val="28"/>
                <w:lang w:val="en-US"/>
              </w:rPr>
            </m:ctrlPr>
          </m:sSupPr>
          <m:e>
            <m:r>
              <w:rPr>
                <w:rFonts w:ascii="Cambria Math" w:hAnsi="Cambria Math" w:cs="Times New Roman"/>
                <w:sz w:val="28"/>
                <w:szCs w:val="28"/>
              </w:rPr>
              <m:t>10</m:t>
            </m:r>
          </m:e>
          <m:sup>
            <m:r>
              <w:rPr>
                <w:rFonts w:ascii="Cambria Math" w:hAnsi="Cambria Math" w:cs="Times New Roman"/>
                <w:sz w:val="28"/>
                <w:szCs w:val="28"/>
              </w:rPr>
              <m:t>-15</m:t>
            </m:r>
          </m:sup>
        </m:sSup>
        <m:r>
          <w:rPr>
            <w:rFonts w:ascii="Cambria Math" w:hAnsi="Cambria Math" w:cs="Times New Roman"/>
            <w:sz w:val="28"/>
            <w:szCs w:val="28"/>
            <w:lang w:val="en-US"/>
          </w:rPr>
          <m:t>e</m:t>
        </m:r>
        <m:r>
          <w:rPr>
            <w:rFonts w:ascii="Cambria Math" w:hAnsi="Cambria Math" w:cs="Times New Roman"/>
            <w:sz w:val="28"/>
            <w:szCs w:val="28"/>
          </w:rPr>
          <m:t>∙</m:t>
        </m:r>
        <m:r>
          <w:rPr>
            <w:rFonts w:ascii="Cambria Math" w:hAnsi="Cambria Math" w:cs="Times New Roman"/>
            <w:sz w:val="28"/>
            <w:szCs w:val="28"/>
            <w:lang w:val="en-US"/>
          </w:rPr>
          <m:t>cm</m:t>
        </m:r>
      </m:oMath>
      <w:r w:rsidR="00880FA0" w:rsidRPr="00880FA0">
        <w:rPr>
          <w:rFonts w:ascii="Times New Roman" w:hAnsi="Times New Roman" w:cs="Times New Roman"/>
          <w:sz w:val="28"/>
          <w:szCs w:val="28"/>
          <w:lang w:val="ru-RU"/>
        </w:rPr>
        <w:t>.</w:t>
      </w:r>
    </w:p>
    <w:p w14:paraId="76C46714" w14:textId="77777777" w:rsidR="00B608AD" w:rsidRDefault="00B608AD">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311310E3" w14:textId="612C80C3" w:rsidR="0034487C" w:rsidRDefault="00B608AD" w:rsidP="00B608AD">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СПИСОК ВИКОРИСТАНИХ ДЖЕРЕЛ</w:t>
      </w:r>
    </w:p>
    <w:p w14:paraId="602CBC21" w14:textId="64E71FCF" w:rsidR="00DC3B82" w:rsidRPr="00B449FB" w:rsidRDefault="00DC3B82" w:rsidP="00DC3B82">
      <w:pPr>
        <w:spacing w:line="360" w:lineRule="auto"/>
        <w:ind w:right="-1"/>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w:t>
      </w:r>
      <w:r w:rsidRPr="00E66108">
        <w:rPr>
          <w:rFonts w:ascii="Times New Roman" w:eastAsiaTheme="minorEastAsia" w:hAnsi="Times New Roman" w:cs="Times New Roman"/>
          <w:iCs/>
          <w:sz w:val="28"/>
          <w:szCs w:val="28"/>
          <w:lang w:val="ru-RU"/>
        </w:rPr>
        <w:t>1</w:t>
      </w:r>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Glennys</w:t>
      </w:r>
      <w:proofErr w:type="spellEnd"/>
      <w:r w:rsidRPr="00B449FB">
        <w:rPr>
          <w:rFonts w:ascii="Times New Roman" w:eastAsiaTheme="minorEastAsia" w:hAnsi="Times New Roman" w:cs="Times New Roman"/>
          <w:iCs/>
          <w:sz w:val="28"/>
          <w:szCs w:val="28"/>
        </w:rPr>
        <w:t xml:space="preserve"> R. </w:t>
      </w:r>
      <w:proofErr w:type="spellStart"/>
      <w:r w:rsidRPr="00B449FB">
        <w:rPr>
          <w:rFonts w:ascii="Times New Roman" w:eastAsiaTheme="minorEastAsia" w:hAnsi="Times New Roman" w:cs="Times New Roman"/>
          <w:iCs/>
          <w:sz w:val="28"/>
          <w:szCs w:val="28"/>
        </w:rPr>
        <w:t>Farrar</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and</w:t>
      </w:r>
      <w:proofErr w:type="spellEnd"/>
      <w:r w:rsidRPr="00B449FB">
        <w:rPr>
          <w:rFonts w:ascii="Times New Roman" w:eastAsiaTheme="minorEastAsia" w:hAnsi="Times New Roman" w:cs="Times New Roman"/>
          <w:iCs/>
          <w:sz w:val="28"/>
          <w:szCs w:val="28"/>
        </w:rPr>
        <w:t xml:space="preserve"> M. E. </w:t>
      </w:r>
      <w:proofErr w:type="spellStart"/>
      <w:r w:rsidRPr="00B449FB">
        <w:rPr>
          <w:rFonts w:ascii="Times New Roman" w:eastAsiaTheme="minorEastAsia" w:hAnsi="Times New Roman" w:cs="Times New Roman"/>
          <w:iCs/>
          <w:sz w:val="28"/>
          <w:szCs w:val="28"/>
        </w:rPr>
        <w:t>Shaposhnikov</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Baryon</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asymmetry</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of</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the</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universe</w:t>
      </w:r>
      <w:proofErr w:type="spellEnd"/>
    </w:p>
    <w:p w14:paraId="2F3A27A4" w14:textId="77777777" w:rsidR="00DC3B82" w:rsidRDefault="00DC3B82" w:rsidP="00DC3B82">
      <w:pPr>
        <w:spacing w:line="360" w:lineRule="auto"/>
        <w:ind w:right="-1"/>
        <w:jc w:val="both"/>
        <w:rPr>
          <w:rFonts w:ascii="Times New Roman" w:eastAsiaTheme="minorEastAsia" w:hAnsi="Times New Roman" w:cs="Times New Roman"/>
          <w:iCs/>
          <w:sz w:val="28"/>
          <w:szCs w:val="28"/>
          <w:lang w:val="en-US"/>
        </w:rPr>
      </w:pPr>
      <w:proofErr w:type="spellStart"/>
      <w:r w:rsidRPr="00B449FB">
        <w:rPr>
          <w:rFonts w:ascii="Times New Roman" w:eastAsiaTheme="minorEastAsia" w:hAnsi="Times New Roman" w:cs="Times New Roman"/>
          <w:iCs/>
          <w:sz w:val="28"/>
          <w:szCs w:val="28"/>
        </w:rPr>
        <w:t>in</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the</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standard</w:t>
      </w:r>
      <w:proofErr w:type="spellEnd"/>
      <w:r w:rsidRPr="00B449FB">
        <w:rPr>
          <w:rFonts w:ascii="Times New Roman" w:eastAsiaTheme="minorEastAsia" w:hAnsi="Times New Roman" w:cs="Times New Roman"/>
          <w:iCs/>
          <w:sz w:val="28"/>
          <w:szCs w:val="28"/>
        </w:rPr>
        <w:t xml:space="preserve"> </w:t>
      </w:r>
      <w:proofErr w:type="spellStart"/>
      <w:r w:rsidRPr="00B449FB">
        <w:rPr>
          <w:rFonts w:ascii="Times New Roman" w:eastAsiaTheme="minorEastAsia" w:hAnsi="Times New Roman" w:cs="Times New Roman"/>
          <w:iCs/>
          <w:sz w:val="28"/>
          <w:szCs w:val="28"/>
        </w:rPr>
        <w:t>e</w:t>
      </w:r>
      <w:r>
        <w:rPr>
          <w:rFonts w:ascii="Times New Roman" w:eastAsiaTheme="minorEastAsia" w:hAnsi="Times New Roman" w:cs="Times New Roman"/>
          <w:iCs/>
          <w:sz w:val="28"/>
          <w:szCs w:val="28"/>
        </w:rPr>
        <w:t>lectroweak</w:t>
      </w:r>
      <w:proofErr w:type="spellEnd"/>
      <w:r>
        <w:rPr>
          <w:rFonts w:ascii="Times New Roman" w:eastAsiaTheme="minorEastAsia" w:hAnsi="Times New Roman" w:cs="Times New Roman"/>
          <w:iCs/>
          <w:sz w:val="28"/>
          <w:szCs w:val="28"/>
        </w:rPr>
        <w:t xml:space="preserve"> </w:t>
      </w:r>
      <w:proofErr w:type="spellStart"/>
      <w:r>
        <w:rPr>
          <w:rFonts w:ascii="Times New Roman" w:eastAsiaTheme="minorEastAsia" w:hAnsi="Times New Roman" w:cs="Times New Roman"/>
          <w:iCs/>
          <w:sz w:val="28"/>
          <w:szCs w:val="28"/>
        </w:rPr>
        <w:t>theory</w:t>
      </w:r>
      <w:proofErr w:type="spellEnd"/>
      <w:r>
        <w:rPr>
          <w:rFonts w:ascii="Times New Roman" w:eastAsiaTheme="minorEastAsia" w:hAnsi="Times New Roman" w:cs="Times New Roman"/>
          <w:iCs/>
          <w:sz w:val="28"/>
          <w:szCs w:val="28"/>
        </w:rPr>
        <w:t xml:space="preserve">. </w:t>
      </w:r>
      <w:proofErr w:type="spellStart"/>
      <w:r>
        <w:rPr>
          <w:rFonts w:ascii="Times New Roman" w:eastAsiaTheme="minorEastAsia" w:hAnsi="Times New Roman" w:cs="Times New Roman"/>
          <w:iCs/>
          <w:sz w:val="28"/>
          <w:szCs w:val="28"/>
        </w:rPr>
        <w:t>Phys</w:t>
      </w:r>
      <w:proofErr w:type="spellEnd"/>
      <w:r>
        <w:rPr>
          <w:rFonts w:ascii="Times New Roman" w:eastAsiaTheme="minorEastAsia" w:hAnsi="Times New Roman" w:cs="Times New Roman"/>
          <w:iCs/>
          <w:sz w:val="28"/>
          <w:szCs w:val="28"/>
        </w:rPr>
        <w:t xml:space="preserve">. </w:t>
      </w:r>
      <w:proofErr w:type="spellStart"/>
      <w:r>
        <w:rPr>
          <w:rFonts w:ascii="Times New Roman" w:eastAsiaTheme="minorEastAsia" w:hAnsi="Times New Roman" w:cs="Times New Roman"/>
          <w:iCs/>
          <w:sz w:val="28"/>
          <w:szCs w:val="28"/>
        </w:rPr>
        <w:t>Rev</w:t>
      </w:r>
      <w:proofErr w:type="spellEnd"/>
      <w:r>
        <w:rPr>
          <w:rFonts w:ascii="Times New Roman" w:eastAsiaTheme="minorEastAsia" w:hAnsi="Times New Roman" w:cs="Times New Roman"/>
          <w:iCs/>
          <w:sz w:val="28"/>
          <w:szCs w:val="28"/>
        </w:rPr>
        <w:t>. D</w:t>
      </w:r>
      <w:r w:rsidRPr="00B449FB">
        <w:rPr>
          <w:rFonts w:ascii="Times New Roman" w:eastAsiaTheme="minorEastAsia" w:hAnsi="Times New Roman" w:cs="Times New Roman"/>
          <w:iCs/>
          <w:sz w:val="28"/>
          <w:szCs w:val="28"/>
        </w:rPr>
        <w:t xml:space="preserve"> </w:t>
      </w:r>
      <w:r w:rsidRPr="0023790E">
        <w:rPr>
          <w:rFonts w:ascii="Times New Roman" w:eastAsiaTheme="minorEastAsia" w:hAnsi="Times New Roman" w:cs="Times New Roman"/>
          <w:b/>
          <w:iCs/>
          <w:sz w:val="28"/>
          <w:szCs w:val="28"/>
        </w:rPr>
        <w:t>50</w:t>
      </w:r>
      <w:r>
        <w:rPr>
          <w:rFonts w:ascii="Times New Roman" w:eastAsiaTheme="minorEastAsia" w:hAnsi="Times New Roman" w:cs="Times New Roman"/>
          <w:iCs/>
          <w:sz w:val="28"/>
          <w:szCs w:val="28"/>
        </w:rPr>
        <w:t xml:space="preserve">, </w:t>
      </w:r>
      <w:r w:rsidRPr="00B449FB">
        <w:rPr>
          <w:rFonts w:ascii="Times New Roman" w:eastAsiaTheme="minorEastAsia" w:hAnsi="Times New Roman" w:cs="Times New Roman"/>
          <w:iCs/>
          <w:sz w:val="28"/>
          <w:szCs w:val="28"/>
        </w:rPr>
        <w:t>774, 1994.</w:t>
      </w:r>
    </w:p>
    <w:p w14:paraId="650F8D67" w14:textId="30D7B92C" w:rsidR="00DC3B82" w:rsidRDefault="00DC3B82" w:rsidP="00DC3B82">
      <w:pPr>
        <w:spacing w:line="360" w:lineRule="auto"/>
        <w:ind w:right="-1"/>
        <w:jc w:val="both"/>
        <w:rPr>
          <w:rFonts w:ascii="Times New Roman" w:eastAsiaTheme="minorEastAsia" w:hAnsi="Times New Roman" w:cs="Times New Roman"/>
          <w:iCs/>
          <w:sz w:val="28"/>
          <w:szCs w:val="28"/>
          <w:lang w:val="en-US"/>
        </w:rPr>
      </w:pPr>
      <w:r w:rsidRPr="008C509C">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2</w:t>
      </w:r>
      <w:r w:rsidRPr="008C509C">
        <w:rPr>
          <w:rFonts w:ascii="Times New Roman" w:eastAsiaTheme="minorEastAsia" w:hAnsi="Times New Roman" w:cs="Times New Roman"/>
          <w:iCs/>
          <w:sz w:val="28"/>
          <w:szCs w:val="28"/>
          <w:lang w:val="en-US"/>
        </w:rPr>
        <w:t xml:space="preserve">] Sacha Davidson, Enrico </w:t>
      </w:r>
      <w:proofErr w:type="spellStart"/>
      <w:r w:rsidRPr="008C509C">
        <w:rPr>
          <w:rFonts w:ascii="Times New Roman" w:eastAsiaTheme="minorEastAsia" w:hAnsi="Times New Roman" w:cs="Times New Roman"/>
          <w:iCs/>
          <w:sz w:val="28"/>
          <w:szCs w:val="28"/>
          <w:lang w:val="en-US"/>
        </w:rPr>
        <w:t>Nardi</w:t>
      </w:r>
      <w:proofErr w:type="spellEnd"/>
      <w:r w:rsidRPr="008C509C">
        <w:rPr>
          <w:rFonts w:ascii="Times New Roman" w:eastAsiaTheme="minorEastAsia" w:hAnsi="Times New Roman" w:cs="Times New Roman"/>
          <w:iCs/>
          <w:sz w:val="28"/>
          <w:szCs w:val="28"/>
          <w:lang w:val="en-US"/>
        </w:rPr>
        <w:t xml:space="preserve">, and Yosef </w:t>
      </w:r>
      <w:r>
        <w:rPr>
          <w:rFonts w:ascii="Times New Roman" w:eastAsiaTheme="minorEastAsia" w:hAnsi="Times New Roman" w:cs="Times New Roman"/>
          <w:iCs/>
          <w:sz w:val="28"/>
          <w:szCs w:val="28"/>
          <w:lang w:val="en-US"/>
        </w:rPr>
        <w:t xml:space="preserve">Nir. </w:t>
      </w:r>
      <w:proofErr w:type="spellStart"/>
      <w:r>
        <w:rPr>
          <w:rFonts w:ascii="Times New Roman" w:eastAsiaTheme="minorEastAsia" w:hAnsi="Times New Roman" w:cs="Times New Roman"/>
          <w:iCs/>
          <w:sz w:val="28"/>
          <w:szCs w:val="28"/>
          <w:lang w:val="en-US"/>
        </w:rPr>
        <w:t>Leptogenesis</w:t>
      </w:r>
      <w:proofErr w:type="spellEnd"/>
      <w:r>
        <w:rPr>
          <w:rFonts w:ascii="Times New Roman" w:eastAsiaTheme="minorEastAsia" w:hAnsi="Times New Roman" w:cs="Times New Roman"/>
          <w:iCs/>
          <w:sz w:val="28"/>
          <w:szCs w:val="28"/>
          <w:lang w:val="en-US"/>
        </w:rPr>
        <w:t xml:space="preserve">. Phys. Rept. </w:t>
      </w:r>
      <w:r w:rsidRPr="008C509C">
        <w:rPr>
          <w:rFonts w:ascii="Times New Roman" w:eastAsiaTheme="minorEastAsia" w:hAnsi="Times New Roman" w:cs="Times New Roman"/>
          <w:b/>
          <w:iCs/>
          <w:sz w:val="28"/>
          <w:szCs w:val="28"/>
          <w:lang w:val="en-US"/>
        </w:rPr>
        <w:t>466</w:t>
      </w:r>
      <w:r>
        <w:rPr>
          <w:rFonts w:ascii="Times New Roman" w:eastAsiaTheme="minorEastAsia" w:hAnsi="Times New Roman" w:cs="Times New Roman"/>
          <w:iCs/>
          <w:sz w:val="28"/>
          <w:szCs w:val="28"/>
          <w:lang w:val="en-US"/>
        </w:rPr>
        <w:t xml:space="preserve">, </w:t>
      </w:r>
      <w:r w:rsidRPr="008C509C">
        <w:rPr>
          <w:rFonts w:ascii="Times New Roman" w:eastAsiaTheme="minorEastAsia" w:hAnsi="Times New Roman" w:cs="Times New Roman"/>
          <w:iCs/>
          <w:sz w:val="28"/>
          <w:szCs w:val="28"/>
          <w:lang w:val="en-US"/>
        </w:rPr>
        <w:t>105–177, 2008.</w:t>
      </w:r>
    </w:p>
    <w:p w14:paraId="5EE79A4F" w14:textId="015AB9CA" w:rsidR="00CA4CAC" w:rsidRDefault="00CA4CAC" w:rsidP="00CA4CAC">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[3] </w:t>
      </w:r>
      <w:r w:rsidRPr="00CA4CAC">
        <w:rPr>
          <w:rFonts w:ascii="Times New Roman" w:eastAsiaTheme="minorEastAsia" w:hAnsi="Times New Roman" w:cs="Times New Roman"/>
          <w:iCs/>
          <w:sz w:val="28"/>
          <w:szCs w:val="28"/>
          <w:lang w:val="en-US"/>
        </w:rPr>
        <w:t>Christenson J</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H</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 Cronin J</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W</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 Fitch V</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L</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proofErr w:type="spellStart"/>
      <w:r w:rsidRPr="00CA4CAC">
        <w:rPr>
          <w:rFonts w:ascii="Times New Roman" w:eastAsiaTheme="minorEastAsia" w:hAnsi="Times New Roman" w:cs="Times New Roman"/>
          <w:iCs/>
          <w:sz w:val="28"/>
          <w:szCs w:val="28"/>
          <w:lang w:val="en-US"/>
        </w:rPr>
        <w:t>Turlay</w:t>
      </w:r>
      <w:proofErr w:type="spellEnd"/>
      <w:r w:rsidRPr="00CA4CAC">
        <w:rPr>
          <w:rFonts w:ascii="Times New Roman" w:eastAsiaTheme="minorEastAsia" w:hAnsi="Times New Roman" w:cs="Times New Roman"/>
          <w:iCs/>
          <w:sz w:val="28"/>
          <w:szCs w:val="28"/>
          <w:lang w:val="en-US"/>
        </w:rPr>
        <w:t xml:space="preserve"> R.</w:t>
      </w:r>
      <w:r w:rsidRPr="00CA4CAC">
        <w:t xml:space="preserve"> </w:t>
      </w:r>
      <w:r w:rsidRPr="00CA4CAC">
        <w:rPr>
          <w:rFonts w:ascii="Times New Roman" w:eastAsiaTheme="minorEastAsia" w:hAnsi="Times New Roman" w:cs="Times New Roman"/>
          <w:iCs/>
          <w:sz w:val="28"/>
          <w:szCs w:val="28"/>
          <w:lang w:val="en-US"/>
        </w:rPr>
        <w:t xml:space="preserve">Evidence for the </w:t>
      </w:r>
      <m:oMath>
        <m:r>
          <w:rPr>
            <w:rFonts w:ascii="Cambria Math" w:eastAsiaTheme="minorEastAsia" w:hAnsi="Cambria Math" w:cs="Times New Roman"/>
            <w:sz w:val="28"/>
            <w:szCs w:val="28"/>
            <w:lang w:val="en-US"/>
          </w:rPr>
          <m:t>2π</m:t>
        </m:r>
      </m:oMath>
      <w:r w:rsidRPr="00CA4CAC">
        <w:rPr>
          <w:rFonts w:ascii="Times New Roman" w:eastAsiaTheme="minorEastAsia" w:hAnsi="Times New Roman" w:cs="Times New Roman"/>
          <w:iCs/>
          <w:sz w:val="28"/>
          <w:szCs w:val="28"/>
          <w:lang w:val="en-US"/>
        </w:rPr>
        <w:t xml:space="preserve"> Decay of the </w:t>
      </w:r>
      <m:oMath>
        <m:sSubSup>
          <m:sSubSupPr>
            <m:ctrlPr>
              <w:rPr>
                <w:rFonts w:ascii="Cambria Math" w:eastAsiaTheme="minorEastAsia" w:hAnsi="Cambria Math" w:cs="Times New Roman"/>
                <w:i/>
                <w:iCs/>
                <w:sz w:val="28"/>
                <w:szCs w:val="28"/>
                <w:lang w:val="en-US"/>
              </w:rPr>
            </m:ctrlPr>
          </m:sSubSup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en-US"/>
              </w:rPr>
              <m:t>2</m:t>
            </m:r>
          </m:sub>
          <m:sup>
            <m:r>
              <w:rPr>
                <w:rFonts w:ascii="Cambria Math" w:eastAsiaTheme="minorEastAsia" w:hAnsi="Cambria Math" w:cs="Times New Roman"/>
                <w:sz w:val="28"/>
                <w:szCs w:val="28"/>
                <w:lang w:val="en-US"/>
              </w:rPr>
              <m:t>0</m:t>
            </m:r>
          </m:sup>
        </m:sSubSup>
      </m:oMath>
      <w:r>
        <w:rPr>
          <w:rFonts w:ascii="Times New Roman" w:eastAsiaTheme="minorEastAsia" w:hAnsi="Times New Roman" w:cs="Times New Roman"/>
          <w:iCs/>
          <w:sz w:val="28"/>
          <w:szCs w:val="28"/>
          <w:lang w:val="en-US"/>
        </w:rPr>
        <w:t xml:space="preserve"> </w:t>
      </w:r>
      <w:r w:rsidRPr="00CA4CAC">
        <w:rPr>
          <w:rFonts w:ascii="Times New Roman" w:eastAsiaTheme="minorEastAsia" w:hAnsi="Times New Roman" w:cs="Times New Roman"/>
          <w:iCs/>
          <w:sz w:val="28"/>
          <w:szCs w:val="28"/>
          <w:lang w:val="en-US"/>
        </w:rPr>
        <w:t>Meson</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 xml:space="preserve"> Phys. Rev. Lett </w:t>
      </w:r>
      <w:r w:rsidRPr="00CA4CAC">
        <w:rPr>
          <w:rFonts w:ascii="Times New Roman" w:eastAsiaTheme="minorEastAsia" w:hAnsi="Times New Roman" w:cs="Times New Roman"/>
          <w:b/>
          <w:bCs/>
          <w:iCs/>
          <w:sz w:val="28"/>
          <w:szCs w:val="28"/>
          <w:lang w:val="en-US"/>
        </w:rPr>
        <w:t>13</w:t>
      </w:r>
      <w:r>
        <w:rPr>
          <w:rFonts w:ascii="Times New Roman" w:eastAsiaTheme="minorEastAsia" w:hAnsi="Times New Roman" w:cs="Times New Roman"/>
          <w:iCs/>
          <w:sz w:val="28"/>
          <w:szCs w:val="28"/>
          <w:lang w:val="en-US"/>
        </w:rPr>
        <w:t xml:space="preserve">, </w:t>
      </w:r>
      <w:r w:rsidRPr="00CA4CAC">
        <w:rPr>
          <w:rFonts w:ascii="Times New Roman" w:eastAsiaTheme="minorEastAsia" w:hAnsi="Times New Roman" w:cs="Times New Roman"/>
          <w:iCs/>
          <w:sz w:val="28"/>
          <w:szCs w:val="28"/>
          <w:lang w:val="en-US"/>
        </w:rPr>
        <w:t>138</w:t>
      </w:r>
      <w:r>
        <w:rPr>
          <w:rFonts w:ascii="Times New Roman" w:eastAsiaTheme="minorEastAsia" w:hAnsi="Times New Roman" w:cs="Times New Roman"/>
          <w:iCs/>
          <w:sz w:val="28"/>
          <w:szCs w:val="28"/>
          <w:lang w:val="en-US"/>
        </w:rPr>
        <w:t>–140,</w:t>
      </w:r>
      <w:r w:rsidRPr="00CA4CAC">
        <w:rPr>
          <w:rFonts w:ascii="Times New Roman" w:eastAsiaTheme="minorEastAsia" w:hAnsi="Times New Roman" w:cs="Times New Roman"/>
          <w:iCs/>
          <w:sz w:val="28"/>
          <w:szCs w:val="28"/>
          <w:lang w:val="en-US"/>
        </w:rPr>
        <w:t xml:space="preserve"> 1964</w:t>
      </w:r>
      <w:r>
        <w:rPr>
          <w:rFonts w:ascii="Times New Roman" w:eastAsiaTheme="minorEastAsia" w:hAnsi="Times New Roman" w:cs="Times New Roman"/>
          <w:iCs/>
          <w:sz w:val="28"/>
          <w:szCs w:val="28"/>
          <w:lang w:val="en-US"/>
        </w:rPr>
        <w:t>.</w:t>
      </w:r>
    </w:p>
    <w:p w14:paraId="10962D7D" w14:textId="220CBEE6" w:rsidR="00CA4CAC" w:rsidRDefault="00CA4CAC" w:rsidP="00CA4CAC">
      <w:pPr>
        <w:tabs>
          <w:tab w:val="left" w:pos="1512"/>
        </w:tabs>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[4] </w:t>
      </w:r>
      <w:proofErr w:type="spellStart"/>
      <w:r w:rsidRPr="00CA4CAC">
        <w:rPr>
          <w:rFonts w:ascii="Times New Roman" w:eastAsiaTheme="minorEastAsia" w:hAnsi="Times New Roman" w:cs="Times New Roman"/>
          <w:iCs/>
          <w:sz w:val="28"/>
          <w:szCs w:val="28"/>
          <w:lang w:val="en-US"/>
        </w:rPr>
        <w:t>Alavi-Harati</w:t>
      </w:r>
      <w:proofErr w:type="spellEnd"/>
      <w:r w:rsidRPr="00CA4CAC">
        <w:rPr>
          <w:rFonts w:ascii="Times New Roman" w:eastAsiaTheme="minorEastAsia" w:hAnsi="Times New Roman" w:cs="Times New Roman"/>
          <w:iCs/>
          <w:sz w:val="28"/>
          <w:szCs w:val="28"/>
          <w:lang w:val="en-US"/>
        </w:rPr>
        <w:t xml:space="preserve"> A</w:t>
      </w:r>
      <w:r>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 xml:space="preserve"> et al. Observation of Direct CP Violation in</w:t>
      </w:r>
      <w:r>
        <w:rPr>
          <w:rFonts w:ascii="Times New Roman" w:eastAsiaTheme="minorEastAsia" w:hAnsi="Times New Roman" w:cs="Times New Roman"/>
          <w:iCs/>
          <w:sz w:val="28"/>
          <w:szCs w:val="28"/>
          <w:lang w:val="en-US"/>
        </w:rPr>
        <w:t xml:space="preserve"> </w:t>
      </w:r>
      <m:oMath>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en-US"/>
              </w:rPr>
              <m:t>S,L</m:t>
            </m:r>
          </m:sub>
        </m:sSub>
        <m:r>
          <w:rPr>
            <w:rFonts w:ascii="Cambria Math" w:eastAsiaTheme="minorEastAsia" w:hAnsi="Cambria Math" w:cs="Times New Roman"/>
            <w:sz w:val="28"/>
            <w:szCs w:val="28"/>
            <w:lang w:val="en-US"/>
          </w:rPr>
          <m:t>→ππ</m:t>
        </m:r>
      </m:oMath>
      <w:r w:rsidR="00C45082">
        <w:rPr>
          <w:rFonts w:ascii="Times New Roman" w:eastAsiaTheme="minorEastAsia" w:hAnsi="Times New Roman" w:cs="Times New Roman"/>
          <w:iCs/>
          <w:sz w:val="28"/>
          <w:szCs w:val="28"/>
          <w:lang w:val="en-US"/>
        </w:rPr>
        <w:t xml:space="preserve">. </w:t>
      </w:r>
      <w:r w:rsidRPr="00CA4CAC">
        <w:rPr>
          <w:rFonts w:ascii="Times New Roman" w:eastAsiaTheme="minorEastAsia" w:hAnsi="Times New Roman" w:cs="Times New Roman"/>
          <w:iCs/>
          <w:sz w:val="28"/>
          <w:szCs w:val="28"/>
          <w:lang w:val="en-US"/>
        </w:rPr>
        <w:t xml:space="preserve">Phys. Rev. Lett. </w:t>
      </w:r>
      <w:r w:rsidRPr="00C45082">
        <w:rPr>
          <w:rFonts w:ascii="Times New Roman" w:eastAsiaTheme="minorEastAsia" w:hAnsi="Times New Roman" w:cs="Times New Roman"/>
          <w:b/>
          <w:bCs/>
          <w:iCs/>
          <w:sz w:val="28"/>
          <w:szCs w:val="28"/>
          <w:lang w:val="en-US"/>
        </w:rPr>
        <w:t>83</w:t>
      </w:r>
      <w:r w:rsidR="00C45082">
        <w:rPr>
          <w:rFonts w:ascii="Times New Roman" w:eastAsiaTheme="minorEastAsia" w:hAnsi="Times New Roman" w:cs="Times New Roman"/>
          <w:iCs/>
          <w:sz w:val="28"/>
          <w:szCs w:val="28"/>
          <w:lang w:val="en-US"/>
        </w:rPr>
        <w:t xml:space="preserve">, </w:t>
      </w:r>
      <w:r>
        <w:rPr>
          <w:rFonts w:ascii="Times New Roman" w:eastAsiaTheme="minorEastAsia" w:hAnsi="Times New Roman" w:cs="Times New Roman"/>
          <w:iCs/>
          <w:sz w:val="28"/>
          <w:szCs w:val="28"/>
          <w:lang w:val="en-US"/>
        </w:rPr>
        <w:t>2</w:t>
      </w:r>
      <w:r w:rsidRPr="00CA4CAC">
        <w:rPr>
          <w:rFonts w:ascii="Times New Roman" w:eastAsiaTheme="minorEastAsia" w:hAnsi="Times New Roman" w:cs="Times New Roman"/>
          <w:iCs/>
          <w:sz w:val="28"/>
          <w:szCs w:val="28"/>
          <w:lang w:val="en-US"/>
        </w:rPr>
        <w:t>2</w:t>
      </w:r>
      <w:r w:rsidR="00C45082">
        <w:rPr>
          <w:rFonts w:ascii="Times New Roman" w:eastAsiaTheme="minorEastAsia" w:hAnsi="Times New Roman" w:cs="Times New Roman"/>
          <w:iCs/>
          <w:sz w:val="28"/>
          <w:szCs w:val="28"/>
          <w:lang w:val="en-US"/>
        </w:rPr>
        <w:t>,</w:t>
      </w:r>
      <w:r w:rsidRPr="00CA4CAC">
        <w:rPr>
          <w:rFonts w:ascii="Times New Roman" w:eastAsiaTheme="minorEastAsia" w:hAnsi="Times New Roman" w:cs="Times New Roman"/>
          <w:iCs/>
          <w:sz w:val="28"/>
          <w:szCs w:val="28"/>
          <w:lang w:val="en-US"/>
        </w:rPr>
        <w:t xml:space="preserve"> 1999</w:t>
      </w:r>
      <w:r w:rsidR="00C45082">
        <w:rPr>
          <w:rFonts w:ascii="Times New Roman" w:eastAsiaTheme="minorEastAsia" w:hAnsi="Times New Roman" w:cs="Times New Roman"/>
          <w:iCs/>
          <w:sz w:val="28"/>
          <w:szCs w:val="28"/>
          <w:lang w:val="en-US"/>
        </w:rPr>
        <w:t>.</w:t>
      </w:r>
    </w:p>
    <w:p w14:paraId="10FFF738" w14:textId="4F704B7C" w:rsidR="00CA4CAC" w:rsidRDefault="00CA4CAC" w:rsidP="00C450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[5]</w:t>
      </w:r>
      <w:r w:rsidR="00C45082">
        <w:rPr>
          <w:rFonts w:ascii="Times New Roman" w:eastAsiaTheme="minorEastAsia" w:hAnsi="Times New Roman" w:cs="Times New Roman"/>
          <w:iCs/>
          <w:sz w:val="28"/>
          <w:szCs w:val="28"/>
          <w:lang w:val="en-US"/>
        </w:rPr>
        <w:t xml:space="preserve"> </w:t>
      </w:r>
      <w:r w:rsidR="00C45082" w:rsidRPr="00C45082">
        <w:rPr>
          <w:rFonts w:ascii="Times New Roman" w:eastAsiaTheme="minorEastAsia" w:hAnsi="Times New Roman" w:cs="Times New Roman"/>
          <w:iCs/>
          <w:sz w:val="28"/>
          <w:szCs w:val="28"/>
          <w:lang w:val="en-US"/>
        </w:rPr>
        <w:t>Aubert B</w:t>
      </w:r>
      <w:r w:rsidR="00C45082">
        <w:rPr>
          <w:rFonts w:ascii="Times New Roman" w:eastAsiaTheme="minorEastAsia" w:hAnsi="Times New Roman" w:cs="Times New Roman"/>
          <w:iCs/>
          <w:sz w:val="28"/>
          <w:szCs w:val="28"/>
          <w:lang w:val="en-US"/>
        </w:rPr>
        <w:t>.</w:t>
      </w:r>
      <w:r w:rsidR="00C45082" w:rsidRPr="00C45082">
        <w:rPr>
          <w:rFonts w:ascii="Times New Roman" w:eastAsiaTheme="minorEastAsia" w:hAnsi="Times New Roman" w:cs="Times New Roman"/>
          <w:iCs/>
          <w:sz w:val="28"/>
          <w:szCs w:val="28"/>
          <w:lang w:val="en-US"/>
        </w:rPr>
        <w:t xml:space="preserve"> et al.</w:t>
      </w:r>
      <w:r w:rsidR="00C45082" w:rsidRPr="00C45082">
        <w:t xml:space="preserve"> </w:t>
      </w:r>
      <w:r w:rsidR="00C45082" w:rsidRPr="00C45082">
        <w:rPr>
          <w:rFonts w:ascii="Times New Roman" w:eastAsiaTheme="minorEastAsia" w:hAnsi="Times New Roman" w:cs="Times New Roman"/>
          <w:iCs/>
          <w:sz w:val="28"/>
          <w:szCs w:val="28"/>
          <w:lang w:val="en-US"/>
        </w:rPr>
        <w:t>Measurement of the CP Asymmetry Amplitude</w:t>
      </w:r>
      <w:r w:rsidR="00C45082">
        <w:rPr>
          <w:rFonts w:ascii="Times New Roman" w:eastAsiaTheme="minorEastAsia" w:hAnsi="Times New Roman" w:cs="Times New Roman"/>
          <w:iCs/>
          <w:sz w:val="28"/>
          <w:szCs w:val="28"/>
          <w:lang w:val="en-US"/>
        </w:rPr>
        <w:t xml:space="preserve"> </w:t>
      </w:r>
      <m:oMath>
        <m:func>
          <m:funcPr>
            <m:ctrlPr>
              <w:rPr>
                <w:rFonts w:ascii="Cambria Math" w:eastAsiaTheme="minorEastAsia" w:hAnsi="Cambria Math" w:cs="Times New Roman"/>
                <w:i/>
                <w:iCs/>
                <w:sz w:val="28"/>
                <w:szCs w:val="28"/>
                <w:lang w:val="en-US"/>
              </w:rPr>
            </m:ctrlPr>
          </m:funcPr>
          <m:fName>
            <m:r>
              <m:rPr>
                <m:sty m:val="p"/>
              </m:rPr>
              <w:rPr>
                <w:rFonts w:ascii="Cambria Math" w:eastAsiaTheme="minorEastAsia" w:hAnsi="Cambria Math" w:cs="Times New Roman"/>
                <w:sz w:val="28"/>
                <w:szCs w:val="28"/>
                <w:lang w:val="en-US"/>
              </w:rPr>
              <m:t>sin</m:t>
            </m:r>
          </m:fName>
          <m:e>
            <m:r>
              <w:rPr>
                <w:rFonts w:ascii="Cambria Math" w:eastAsiaTheme="minorEastAsia" w:hAnsi="Cambria Math" w:cs="Times New Roman"/>
                <w:sz w:val="28"/>
                <w:szCs w:val="28"/>
                <w:lang w:val="en-US"/>
              </w:rPr>
              <m:t>2β</m:t>
            </m:r>
          </m:e>
        </m:func>
      </m:oMath>
      <w:r w:rsidR="00C45082">
        <w:rPr>
          <w:rFonts w:ascii="Times New Roman" w:eastAsiaTheme="minorEastAsia" w:hAnsi="Times New Roman" w:cs="Times New Roman"/>
          <w:iCs/>
          <w:sz w:val="28"/>
          <w:szCs w:val="28"/>
          <w:lang w:val="en-US"/>
        </w:rPr>
        <w:t xml:space="preserve"> with </w:t>
      </w:r>
      <m:oMath>
        <m:sSup>
          <m:sSupPr>
            <m:ctrlPr>
              <w:rPr>
                <w:rFonts w:ascii="Cambria Math" w:eastAsiaTheme="minorEastAsia" w:hAnsi="Cambria Math" w:cs="Times New Roman"/>
                <w:i/>
                <w:iCs/>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lang w:val="en-US"/>
              </w:rPr>
              <m:t>0</m:t>
            </m:r>
          </m:sup>
        </m:sSup>
      </m:oMath>
      <w:r w:rsidR="00C45082">
        <w:rPr>
          <w:rFonts w:ascii="Times New Roman" w:eastAsiaTheme="minorEastAsia" w:hAnsi="Times New Roman" w:cs="Times New Roman"/>
          <w:iCs/>
          <w:sz w:val="28"/>
          <w:szCs w:val="28"/>
          <w:lang w:val="en-US"/>
        </w:rPr>
        <w:t xml:space="preserve"> Mesons.</w:t>
      </w:r>
      <w:r w:rsidR="00C45082" w:rsidRPr="00C45082">
        <w:rPr>
          <w:rFonts w:ascii="Times New Roman" w:eastAsiaTheme="minorEastAsia" w:hAnsi="Times New Roman" w:cs="Times New Roman"/>
          <w:iCs/>
          <w:sz w:val="28"/>
          <w:szCs w:val="28"/>
          <w:lang w:val="en-US"/>
        </w:rPr>
        <w:t xml:space="preserve"> Phys. Rev. Lett. </w:t>
      </w:r>
      <w:r w:rsidR="00C45082" w:rsidRPr="00C45082">
        <w:rPr>
          <w:rFonts w:ascii="Times New Roman" w:eastAsiaTheme="minorEastAsia" w:hAnsi="Times New Roman" w:cs="Times New Roman"/>
          <w:b/>
          <w:bCs/>
          <w:iCs/>
          <w:sz w:val="28"/>
          <w:szCs w:val="28"/>
          <w:lang w:val="en-US"/>
        </w:rPr>
        <w:t>89</w:t>
      </w:r>
      <w:r w:rsidR="00C45082">
        <w:rPr>
          <w:rFonts w:ascii="Times New Roman" w:eastAsiaTheme="minorEastAsia" w:hAnsi="Times New Roman" w:cs="Times New Roman"/>
          <w:iCs/>
          <w:sz w:val="28"/>
          <w:szCs w:val="28"/>
          <w:lang w:val="en-US"/>
        </w:rPr>
        <w:t xml:space="preserve">, </w:t>
      </w:r>
      <w:r w:rsidR="00C45082" w:rsidRPr="00C45082">
        <w:rPr>
          <w:rFonts w:ascii="Times New Roman" w:eastAsiaTheme="minorEastAsia" w:hAnsi="Times New Roman" w:cs="Times New Roman"/>
          <w:iCs/>
          <w:sz w:val="28"/>
          <w:szCs w:val="28"/>
          <w:lang w:val="en-US"/>
        </w:rPr>
        <w:t>201802</w:t>
      </w:r>
      <w:r w:rsidR="00C45082">
        <w:rPr>
          <w:rFonts w:ascii="Times New Roman" w:eastAsiaTheme="minorEastAsia" w:hAnsi="Times New Roman" w:cs="Times New Roman"/>
          <w:iCs/>
          <w:sz w:val="28"/>
          <w:szCs w:val="28"/>
          <w:lang w:val="en-US"/>
        </w:rPr>
        <w:t xml:space="preserve">, </w:t>
      </w:r>
      <w:r w:rsidR="00C45082" w:rsidRPr="00C45082">
        <w:rPr>
          <w:rFonts w:ascii="Times New Roman" w:eastAsiaTheme="minorEastAsia" w:hAnsi="Times New Roman" w:cs="Times New Roman"/>
          <w:iCs/>
          <w:sz w:val="28"/>
          <w:szCs w:val="28"/>
          <w:lang w:val="en-US"/>
        </w:rPr>
        <w:t>2002</w:t>
      </w:r>
      <w:r w:rsidR="00C45082">
        <w:rPr>
          <w:rFonts w:ascii="Times New Roman" w:eastAsiaTheme="minorEastAsia" w:hAnsi="Times New Roman" w:cs="Times New Roman"/>
          <w:iCs/>
          <w:sz w:val="28"/>
          <w:szCs w:val="28"/>
          <w:lang w:val="en-US"/>
        </w:rPr>
        <w:t>.</w:t>
      </w:r>
    </w:p>
    <w:p w14:paraId="783E078F" w14:textId="2F913B30" w:rsidR="00C45082" w:rsidRPr="00D21C07" w:rsidRDefault="00C45082" w:rsidP="00C450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[6] </w:t>
      </w:r>
      <w:proofErr w:type="spellStart"/>
      <w:r w:rsidRPr="00C45082">
        <w:rPr>
          <w:rFonts w:ascii="Times New Roman" w:eastAsiaTheme="minorEastAsia" w:hAnsi="Times New Roman" w:cs="Times New Roman"/>
          <w:iCs/>
          <w:sz w:val="28"/>
          <w:szCs w:val="28"/>
          <w:lang w:val="en-US"/>
        </w:rPr>
        <w:t>Herczeg</w:t>
      </w:r>
      <w:proofErr w:type="spellEnd"/>
      <w:r w:rsidRPr="00C45082">
        <w:rPr>
          <w:rFonts w:ascii="Times New Roman" w:eastAsiaTheme="minorEastAsia" w:hAnsi="Times New Roman" w:cs="Times New Roman"/>
          <w:iCs/>
          <w:sz w:val="28"/>
          <w:szCs w:val="28"/>
          <w:lang w:val="en-US"/>
        </w:rPr>
        <w:t xml:space="preserve"> P.</w:t>
      </w:r>
      <w:r w:rsidR="00E66108" w:rsidRPr="00E66108">
        <w:rPr>
          <w:rFonts w:ascii="Times New Roman" w:eastAsiaTheme="minorEastAsia" w:hAnsi="Times New Roman" w:cs="Times New Roman"/>
          <w:iCs/>
          <w:sz w:val="28"/>
          <w:szCs w:val="28"/>
          <w:lang w:val="en-US"/>
        </w:rPr>
        <w:t xml:space="preserve"> The T-Odd R and D Correlations in Beta Decay. </w:t>
      </w:r>
      <w:r w:rsidRPr="00C45082">
        <w:rPr>
          <w:rFonts w:ascii="Times New Roman" w:eastAsiaTheme="minorEastAsia" w:hAnsi="Times New Roman" w:cs="Times New Roman"/>
          <w:iCs/>
          <w:sz w:val="28"/>
          <w:szCs w:val="28"/>
          <w:lang w:val="en-US"/>
        </w:rPr>
        <w:t xml:space="preserve">J. Res. Natl. Inst. Stand. Technol. </w:t>
      </w:r>
      <w:r w:rsidR="00E66108" w:rsidRPr="00D21C07">
        <w:rPr>
          <w:rFonts w:ascii="Times New Roman" w:eastAsiaTheme="minorEastAsia" w:hAnsi="Times New Roman" w:cs="Times New Roman"/>
          <w:b/>
          <w:bCs/>
          <w:iCs/>
          <w:sz w:val="28"/>
          <w:szCs w:val="28"/>
          <w:lang w:val="en-US"/>
        </w:rPr>
        <w:t>110</w:t>
      </w:r>
      <w:r w:rsidR="00E66108" w:rsidRPr="00D21C07">
        <w:rPr>
          <w:rFonts w:ascii="Times New Roman" w:eastAsiaTheme="minorEastAsia" w:hAnsi="Times New Roman" w:cs="Times New Roman"/>
          <w:iCs/>
          <w:sz w:val="28"/>
          <w:szCs w:val="28"/>
          <w:lang w:val="en-US"/>
        </w:rPr>
        <w:t xml:space="preserve">, 453–459, </w:t>
      </w:r>
      <w:r w:rsidRPr="00C45082">
        <w:rPr>
          <w:rFonts w:ascii="Times New Roman" w:eastAsiaTheme="minorEastAsia" w:hAnsi="Times New Roman" w:cs="Times New Roman"/>
          <w:iCs/>
          <w:sz w:val="28"/>
          <w:szCs w:val="28"/>
          <w:lang w:val="en-US"/>
        </w:rPr>
        <w:t>2005</w:t>
      </w:r>
      <w:r w:rsidR="00E66108" w:rsidRPr="00D21C07">
        <w:rPr>
          <w:rFonts w:ascii="Times New Roman" w:eastAsiaTheme="minorEastAsia" w:hAnsi="Times New Roman" w:cs="Times New Roman"/>
          <w:iCs/>
          <w:sz w:val="28"/>
          <w:szCs w:val="28"/>
          <w:lang w:val="en-US"/>
        </w:rPr>
        <w:t>.</w:t>
      </w:r>
    </w:p>
    <w:p w14:paraId="7198661E" w14:textId="16B33D19" w:rsidR="000A033F" w:rsidRDefault="000A033F" w:rsidP="000A033F">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[7] </w:t>
      </w:r>
      <w:proofErr w:type="spellStart"/>
      <w:r w:rsidRPr="000A033F">
        <w:rPr>
          <w:rFonts w:ascii="Times New Roman" w:eastAsiaTheme="minorEastAsia" w:hAnsi="Times New Roman" w:cs="Times New Roman"/>
          <w:iCs/>
          <w:sz w:val="28"/>
          <w:szCs w:val="28"/>
          <w:lang w:val="en-US"/>
        </w:rPr>
        <w:t>Baluni</w:t>
      </w:r>
      <w:proofErr w:type="spellEnd"/>
      <w:r w:rsidRPr="000A033F">
        <w:rPr>
          <w:rFonts w:ascii="Times New Roman" w:eastAsiaTheme="minorEastAsia" w:hAnsi="Times New Roman" w:cs="Times New Roman"/>
          <w:iCs/>
          <w:sz w:val="28"/>
          <w:szCs w:val="28"/>
          <w:lang w:val="en-US"/>
        </w:rPr>
        <w:t xml:space="preserve"> V. CP-</w:t>
      </w:r>
      <w:proofErr w:type="spellStart"/>
      <w:r w:rsidRPr="000A033F">
        <w:rPr>
          <w:rFonts w:ascii="Times New Roman" w:eastAsiaTheme="minorEastAsia" w:hAnsi="Times New Roman" w:cs="Times New Roman"/>
          <w:iCs/>
          <w:sz w:val="28"/>
          <w:szCs w:val="28"/>
          <w:lang w:val="en-US"/>
        </w:rPr>
        <w:t>nonconserving</w:t>
      </w:r>
      <w:proofErr w:type="spellEnd"/>
      <w:r w:rsidRPr="000A033F">
        <w:rPr>
          <w:rFonts w:ascii="Times New Roman" w:eastAsiaTheme="minorEastAsia" w:hAnsi="Times New Roman" w:cs="Times New Roman"/>
          <w:iCs/>
          <w:sz w:val="28"/>
          <w:szCs w:val="28"/>
          <w:lang w:val="en-US"/>
        </w:rPr>
        <w:t xml:space="preserve"> effects in quantum chromodynamics</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 xml:space="preserve">Phys. Rev. D </w:t>
      </w:r>
      <w:r w:rsidRPr="000A033F">
        <w:rPr>
          <w:rFonts w:ascii="Times New Roman" w:eastAsiaTheme="minorEastAsia" w:hAnsi="Times New Roman" w:cs="Times New Roman"/>
          <w:b/>
          <w:bCs/>
          <w:iCs/>
          <w:sz w:val="28"/>
          <w:szCs w:val="28"/>
          <w:lang w:val="en-US"/>
        </w:rPr>
        <w:t>19</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2227</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1979</w:t>
      </w:r>
      <w:r>
        <w:rPr>
          <w:rFonts w:ascii="Times New Roman" w:eastAsiaTheme="minorEastAsia" w:hAnsi="Times New Roman" w:cs="Times New Roman"/>
          <w:iCs/>
          <w:sz w:val="28"/>
          <w:szCs w:val="28"/>
          <w:lang w:val="en-US"/>
        </w:rPr>
        <w:t>.</w:t>
      </w:r>
    </w:p>
    <w:p w14:paraId="753BB3E8" w14:textId="17E8A791" w:rsidR="000A033F" w:rsidRDefault="000A033F" w:rsidP="000A033F">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[8] </w:t>
      </w:r>
      <w:proofErr w:type="spellStart"/>
      <w:r w:rsidRPr="000A033F">
        <w:rPr>
          <w:rFonts w:ascii="Times New Roman" w:eastAsiaTheme="minorEastAsia" w:hAnsi="Times New Roman" w:cs="Times New Roman"/>
          <w:iCs/>
          <w:sz w:val="28"/>
          <w:szCs w:val="28"/>
          <w:lang w:val="en-US"/>
        </w:rPr>
        <w:t>Crewther</w:t>
      </w:r>
      <w:proofErr w:type="spellEnd"/>
      <w:r w:rsidRPr="000A033F">
        <w:rPr>
          <w:rFonts w:ascii="Times New Roman" w:eastAsiaTheme="minorEastAsia" w:hAnsi="Times New Roman" w:cs="Times New Roman"/>
          <w:iCs/>
          <w:sz w:val="28"/>
          <w:szCs w:val="28"/>
          <w:lang w:val="en-US"/>
        </w:rPr>
        <w:t xml:space="preserve"> R</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J</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 xml:space="preserve">, Di </w:t>
      </w:r>
      <w:proofErr w:type="spellStart"/>
      <w:r w:rsidRPr="000A033F">
        <w:rPr>
          <w:rFonts w:ascii="Times New Roman" w:eastAsiaTheme="minorEastAsia" w:hAnsi="Times New Roman" w:cs="Times New Roman"/>
          <w:iCs/>
          <w:sz w:val="28"/>
          <w:szCs w:val="28"/>
          <w:lang w:val="en-US"/>
        </w:rPr>
        <w:t>Vecchia</w:t>
      </w:r>
      <w:proofErr w:type="spellEnd"/>
      <w:r w:rsidRPr="000A033F">
        <w:rPr>
          <w:rFonts w:ascii="Times New Roman" w:eastAsiaTheme="minorEastAsia" w:hAnsi="Times New Roman" w:cs="Times New Roman"/>
          <w:iCs/>
          <w:sz w:val="28"/>
          <w:szCs w:val="28"/>
          <w:lang w:val="en-US"/>
        </w:rPr>
        <w:t xml:space="preserve"> P</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 xml:space="preserve">, </w:t>
      </w:r>
      <w:proofErr w:type="spellStart"/>
      <w:r w:rsidRPr="000A033F">
        <w:rPr>
          <w:rFonts w:ascii="Times New Roman" w:eastAsiaTheme="minorEastAsia" w:hAnsi="Times New Roman" w:cs="Times New Roman"/>
          <w:iCs/>
          <w:sz w:val="28"/>
          <w:szCs w:val="28"/>
          <w:lang w:val="en-US"/>
        </w:rPr>
        <w:t>Veneziano</w:t>
      </w:r>
      <w:proofErr w:type="spellEnd"/>
      <w:r w:rsidRPr="000A033F">
        <w:rPr>
          <w:rFonts w:ascii="Times New Roman" w:eastAsiaTheme="minorEastAsia" w:hAnsi="Times New Roman" w:cs="Times New Roman"/>
          <w:iCs/>
          <w:sz w:val="28"/>
          <w:szCs w:val="28"/>
          <w:lang w:val="en-US"/>
        </w:rPr>
        <w:t xml:space="preserve"> G</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Witten E.</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Chiral Estimate of the Electric Dipole Moment of the Neutron in Quantum Chromodynamics</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 xml:space="preserve"> Phys. Lett. B</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b/>
          <w:bCs/>
          <w:iCs/>
          <w:sz w:val="28"/>
          <w:szCs w:val="28"/>
          <w:lang w:val="en-US"/>
        </w:rPr>
        <w:t>88</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123</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1979</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 xml:space="preserve"> </w:t>
      </w:r>
    </w:p>
    <w:p w14:paraId="537135B3" w14:textId="59A5E35E" w:rsidR="000A033F" w:rsidRDefault="000A033F" w:rsidP="000A033F">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[9] </w:t>
      </w:r>
      <w:proofErr w:type="spellStart"/>
      <w:r w:rsidRPr="000A033F">
        <w:rPr>
          <w:rFonts w:ascii="Times New Roman" w:eastAsiaTheme="minorEastAsia" w:hAnsi="Times New Roman" w:cs="Times New Roman"/>
          <w:iCs/>
          <w:sz w:val="28"/>
          <w:szCs w:val="28"/>
          <w:lang w:val="en-US"/>
        </w:rPr>
        <w:t>Bigi</w:t>
      </w:r>
      <w:proofErr w:type="spellEnd"/>
      <w:r w:rsidRPr="000A033F">
        <w:rPr>
          <w:rFonts w:ascii="Times New Roman" w:eastAsiaTheme="minorEastAsia" w:hAnsi="Times New Roman" w:cs="Times New Roman"/>
          <w:iCs/>
          <w:sz w:val="28"/>
          <w:szCs w:val="28"/>
          <w:lang w:val="en-US"/>
        </w:rPr>
        <w:t xml:space="preserve"> I</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I</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 xml:space="preserve">, </w:t>
      </w:r>
      <w:proofErr w:type="spellStart"/>
      <w:r w:rsidRPr="000A033F">
        <w:rPr>
          <w:rFonts w:ascii="Times New Roman" w:eastAsiaTheme="minorEastAsia" w:hAnsi="Times New Roman" w:cs="Times New Roman"/>
          <w:iCs/>
          <w:sz w:val="28"/>
          <w:szCs w:val="28"/>
          <w:lang w:val="en-US"/>
        </w:rPr>
        <w:t>Sanda</w:t>
      </w:r>
      <w:proofErr w:type="spellEnd"/>
      <w:r w:rsidRPr="000A033F">
        <w:rPr>
          <w:rFonts w:ascii="Times New Roman" w:eastAsiaTheme="minorEastAsia" w:hAnsi="Times New Roman" w:cs="Times New Roman"/>
          <w:iCs/>
          <w:sz w:val="28"/>
          <w:szCs w:val="28"/>
          <w:lang w:val="en-US"/>
        </w:rPr>
        <w:t xml:space="preserve"> A</w:t>
      </w:r>
      <w:r>
        <w:rPr>
          <w:rFonts w:ascii="Times New Roman" w:eastAsiaTheme="minorEastAsia" w:hAnsi="Times New Roman" w:cs="Times New Roman"/>
          <w:iCs/>
          <w:sz w:val="28"/>
          <w:szCs w:val="28"/>
          <w:lang w:val="en-US"/>
        </w:rPr>
        <w:t>.</w:t>
      </w:r>
      <w:r w:rsidRPr="000A033F">
        <w:rPr>
          <w:rFonts w:ascii="Times New Roman" w:eastAsiaTheme="minorEastAsia" w:hAnsi="Times New Roman" w:cs="Times New Roman"/>
          <w:iCs/>
          <w:sz w:val="28"/>
          <w:szCs w:val="28"/>
          <w:lang w:val="en-US"/>
        </w:rPr>
        <w:t xml:space="preserve">I. CP Violation. </w:t>
      </w:r>
      <w:proofErr w:type="spellStart"/>
      <w:r w:rsidRPr="000A033F">
        <w:rPr>
          <w:rFonts w:ascii="Times New Roman" w:eastAsiaTheme="minorEastAsia" w:hAnsi="Times New Roman" w:cs="Times New Roman"/>
          <w:iCs/>
          <w:sz w:val="28"/>
          <w:szCs w:val="28"/>
          <w:lang w:val="en-US"/>
        </w:rPr>
        <w:t>Camb</w:t>
      </w:r>
      <w:proofErr w:type="spellEnd"/>
      <w:r w:rsidRPr="000A033F">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proofErr w:type="spellStart"/>
      <w:r w:rsidRPr="000A033F">
        <w:rPr>
          <w:rFonts w:ascii="Times New Roman" w:eastAsiaTheme="minorEastAsia" w:hAnsi="Times New Roman" w:cs="Times New Roman"/>
          <w:iCs/>
          <w:sz w:val="28"/>
          <w:szCs w:val="28"/>
          <w:lang w:val="en-US"/>
        </w:rPr>
        <w:t>Monogr</w:t>
      </w:r>
      <w:proofErr w:type="spellEnd"/>
      <w:r w:rsidRPr="000A033F">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Part.</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Phys.</w:t>
      </w:r>
      <w:r>
        <w:rPr>
          <w:rFonts w:ascii="Times New Roman" w:eastAsiaTheme="minorEastAsia" w:hAnsi="Times New Roman" w:cs="Times New Roman"/>
          <w:iCs/>
          <w:sz w:val="28"/>
          <w:szCs w:val="28"/>
          <w:lang w:val="en-US"/>
        </w:rPr>
        <w:t xml:space="preserve"> </w:t>
      </w:r>
      <w:proofErr w:type="spellStart"/>
      <w:r w:rsidRPr="000A033F">
        <w:rPr>
          <w:rFonts w:ascii="Times New Roman" w:eastAsiaTheme="minorEastAsia" w:hAnsi="Times New Roman" w:cs="Times New Roman"/>
          <w:iCs/>
          <w:sz w:val="28"/>
          <w:szCs w:val="28"/>
          <w:lang w:val="en-US"/>
        </w:rPr>
        <w:t>Nucl</w:t>
      </w:r>
      <w:proofErr w:type="spellEnd"/>
      <w:r w:rsidRPr="000A033F">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r w:rsidRPr="000A033F">
        <w:rPr>
          <w:rFonts w:ascii="Times New Roman" w:eastAsiaTheme="minorEastAsia" w:hAnsi="Times New Roman" w:cs="Times New Roman"/>
          <w:iCs/>
          <w:sz w:val="28"/>
          <w:szCs w:val="28"/>
          <w:lang w:val="en-US"/>
        </w:rPr>
        <w:t>Phys.</w:t>
      </w:r>
      <w:r>
        <w:rPr>
          <w:rFonts w:ascii="Times New Roman" w:eastAsiaTheme="minorEastAsia" w:hAnsi="Times New Roman" w:cs="Times New Roman"/>
          <w:iCs/>
          <w:sz w:val="28"/>
          <w:szCs w:val="28"/>
          <w:lang w:val="en-US"/>
        </w:rPr>
        <w:t xml:space="preserve"> </w:t>
      </w:r>
      <w:proofErr w:type="spellStart"/>
      <w:r w:rsidRPr="000A033F">
        <w:rPr>
          <w:rFonts w:ascii="Times New Roman" w:eastAsiaTheme="minorEastAsia" w:hAnsi="Times New Roman" w:cs="Times New Roman"/>
          <w:iCs/>
          <w:sz w:val="28"/>
          <w:szCs w:val="28"/>
          <w:lang w:val="en-US"/>
        </w:rPr>
        <w:t>Cosmol</w:t>
      </w:r>
      <w:proofErr w:type="spellEnd"/>
      <w:r w:rsidRPr="000A033F">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r w:rsidR="00157144" w:rsidRPr="00157144">
        <w:rPr>
          <w:rFonts w:ascii="Times New Roman" w:eastAsiaTheme="minorEastAsia" w:hAnsi="Times New Roman" w:cs="Times New Roman"/>
          <w:b/>
          <w:bCs/>
          <w:iCs/>
          <w:sz w:val="28"/>
          <w:szCs w:val="28"/>
          <w:lang w:val="en-US"/>
        </w:rPr>
        <w:t>9</w:t>
      </w:r>
      <w:r w:rsidR="00157144">
        <w:rPr>
          <w:rFonts w:ascii="Times New Roman" w:eastAsiaTheme="minorEastAsia" w:hAnsi="Times New Roman" w:cs="Times New Roman"/>
          <w:iCs/>
          <w:sz w:val="28"/>
          <w:szCs w:val="28"/>
          <w:lang w:val="en-US"/>
        </w:rPr>
        <w:t>, 1</w:t>
      </w:r>
      <w:r w:rsidR="00157144" w:rsidRPr="00D21C07">
        <w:rPr>
          <w:rFonts w:ascii="Times New Roman" w:eastAsiaTheme="minorEastAsia" w:hAnsi="Times New Roman" w:cs="Times New Roman"/>
          <w:iCs/>
          <w:sz w:val="28"/>
          <w:szCs w:val="28"/>
          <w:lang w:val="en-US"/>
        </w:rPr>
        <w:t>–</w:t>
      </w:r>
      <w:r w:rsidR="00157144">
        <w:rPr>
          <w:rFonts w:ascii="Times New Roman" w:eastAsiaTheme="minorEastAsia" w:hAnsi="Times New Roman" w:cs="Times New Roman"/>
          <w:iCs/>
          <w:sz w:val="28"/>
          <w:szCs w:val="28"/>
          <w:lang w:val="en-US"/>
        </w:rPr>
        <w:t xml:space="preserve">485, 2009. </w:t>
      </w:r>
      <w:r w:rsidR="00157144" w:rsidRPr="00157144">
        <w:rPr>
          <w:rFonts w:ascii="Times New Roman" w:eastAsiaTheme="minorEastAsia" w:hAnsi="Times New Roman" w:cs="Times New Roman"/>
          <w:iCs/>
          <w:sz w:val="28"/>
          <w:szCs w:val="28"/>
          <w:lang w:val="en-US"/>
        </w:rPr>
        <w:t>ISBN 978-0-511-57728-4</w:t>
      </w:r>
      <w:r w:rsidR="00157144">
        <w:rPr>
          <w:rFonts w:ascii="Times New Roman" w:eastAsiaTheme="minorEastAsia" w:hAnsi="Times New Roman" w:cs="Times New Roman"/>
          <w:iCs/>
          <w:sz w:val="28"/>
          <w:szCs w:val="28"/>
          <w:lang w:val="en-US"/>
        </w:rPr>
        <w:t>.</w:t>
      </w:r>
    </w:p>
    <w:p w14:paraId="4C106783" w14:textId="2AB70059" w:rsidR="00157144" w:rsidRDefault="00157144" w:rsidP="00157144">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[10] </w:t>
      </w:r>
      <w:r w:rsidRPr="00157144">
        <w:rPr>
          <w:rFonts w:ascii="Times New Roman" w:eastAsiaTheme="minorEastAsia" w:hAnsi="Times New Roman" w:cs="Times New Roman"/>
          <w:iCs/>
          <w:sz w:val="28"/>
          <w:szCs w:val="28"/>
          <w:lang w:val="en-US"/>
        </w:rPr>
        <w:t>Peccei R</w:t>
      </w:r>
      <w:r>
        <w:rPr>
          <w:rFonts w:ascii="Times New Roman" w:eastAsiaTheme="minorEastAsia" w:hAnsi="Times New Roman" w:cs="Times New Roman"/>
          <w:iCs/>
          <w:sz w:val="28"/>
          <w:szCs w:val="28"/>
          <w:lang w:val="en-US"/>
        </w:rPr>
        <w:t>.</w:t>
      </w:r>
      <w:r w:rsidRPr="00157144">
        <w:rPr>
          <w:rFonts w:ascii="Times New Roman" w:eastAsiaTheme="minorEastAsia" w:hAnsi="Times New Roman" w:cs="Times New Roman"/>
          <w:iCs/>
          <w:sz w:val="28"/>
          <w:szCs w:val="28"/>
          <w:lang w:val="en-US"/>
        </w:rPr>
        <w:t>, Quinn H.</w:t>
      </w:r>
      <w:r>
        <w:rPr>
          <w:rFonts w:ascii="Times New Roman" w:eastAsiaTheme="minorEastAsia" w:hAnsi="Times New Roman" w:cs="Times New Roman"/>
          <w:iCs/>
          <w:sz w:val="28"/>
          <w:szCs w:val="28"/>
          <w:lang w:val="en-US"/>
        </w:rPr>
        <w:t xml:space="preserve"> </w:t>
      </w:r>
      <w:r w:rsidRPr="00157144">
        <w:rPr>
          <w:rFonts w:ascii="Times New Roman" w:eastAsiaTheme="minorEastAsia" w:hAnsi="Times New Roman" w:cs="Times New Roman"/>
          <w:iCs/>
          <w:sz w:val="28"/>
          <w:szCs w:val="28"/>
          <w:lang w:val="en-US"/>
        </w:rPr>
        <w:t xml:space="preserve">Constraints imposed by CP conservation in the presence of </w:t>
      </w:r>
      <w:proofErr w:type="spellStart"/>
      <w:r w:rsidRPr="00157144">
        <w:rPr>
          <w:rFonts w:ascii="Times New Roman" w:eastAsiaTheme="minorEastAsia" w:hAnsi="Times New Roman" w:cs="Times New Roman"/>
          <w:iCs/>
          <w:sz w:val="28"/>
          <w:szCs w:val="28"/>
          <w:lang w:val="en-US"/>
        </w:rPr>
        <w:t>pseudoparticles</w:t>
      </w:r>
      <w:proofErr w:type="spellEnd"/>
      <w:r>
        <w:rPr>
          <w:rFonts w:ascii="Times New Roman" w:eastAsiaTheme="minorEastAsia" w:hAnsi="Times New Roman" w:cs="Times New Roman"/>
          <w:iCs/>
          <w:sz w:val="28"/>
          <w:szCs w:val="28"/>
          <w:lang w:val="en-US"/>
        </w:rPr>
        <w:t xml:space="preserve">. </w:t>
      </w:r>
      <w:r w:rsidRPr="00157144">
        <w:rPr>
          <w:rFonts w:ascii="Times New Roman" w:eastAsiaTheme="minorEastAsia" w:hAnsi="Times New Roman" w:cs="Times New Roman"/>
          <w:iCs/>
          <w:sz w:val="28"/>
          <w:szCs w:val="28"/>
          <w:lang w:val="en-US"/>
        </w:rPr>
        <w:t xml:space="preserve">Phys. Rev. D </w:t>
      </w:r>
      <w:r w:rsidRPr="00157144">
        <w:rPr>
          <w:rFonts w:ascii="Times New Roman" w:eastAsiaTheme="minorEastAsia" w:hAnsi="Times New Roman" w:cs="Times New Roman"/>
          <w:b/>
          <w:bCs/>
          <w:iCs/>
          <w:sz w:val="28"/>
          <w:szCs w:val="28"/>
          <w:lang w:val="en-US"/>
        </w:rPr>
        <w:t>16</w:t>
      </w:r>
      <w:r>
        <w:rPr>
          <w:rFonts w:ascii="Times New Roman" w:eastAsiaTheme="minorEastAsia" w:hAnsi="Times New Roman" w:cs="Times New Roman"/>
          <w:iCs/>
          <w:sz w:val="28"/>
          <w:szCs w:val="28"/>
          <w:lang w:val="en-US"/>
        </w:rPr>
        <w:t xml:space="preserve">, </w:t>
      </w:r>
      <w:r w:rsidRPr="00157144">
        <w:rPr>
          <w:rFonts w:ascii="Times New Roman" w:eastAsiaTheme="minorEastAsia" w:hAnsi="Times New Roman" w:cs="Times New Roman"/>
          <w:iCs/>
          <w:sz w:val="28"/>
          <w:szCs w:val="28"/>
          <w:lang w:val="en-US"/>
        </w:rPr>
        <w:t>1791</w:t>
      </w:r>
      <w:r>
        <w:rPr>
          <w:rFonts w:ascii="Times New Roman" w:eastAsiaTheme="minorEastAsia" w:hAnsi="Times New Roman" w:cs="Times New Roman"/>
          <w:iCs/>
          <w:sz w:val="28"/>
          <w:szCs w:val="28"/>
          <w:lang w:val="en-US"/>
        </w:rPr>
        <w:t xml:space="preserve">, </w:t>
      </w:r>
      <w:r w:rsidRPr="00157144">
        <w:rPr>
          <w:rFonts w:ascii="Times New Roman" w:eastAsiaTheme="minorEastAsia" w:hAnsi="Times New Roman" w:cs="Times New Roman"/>
          <w:iCs/>
          <w:sz w:val="28"/>
          <w:szCs w:val="28"/>
          <w:lang w:val="en-US"/>
        </w:rPr>
        <w:t>1977</w:t>
      </w:r>
      <w:r>
        <w:rPr>
          <w:rFonts w:ascii="Times New Roman" w:eastAsiaTheme="minorEastAsia" w:hAnsi="Times New Roman" w:cs="Times New Roman"/>
          <w:iCs/>
          <w:sz w:val="28"/>
          <w:szCs w:val="28"/>
          <w:lang w:val="en-US"/>
        </w:rPr>
        <w:t>.</w:t>
      </w:r>
    </w:p>
    <w:p w14:paraId="7925AF0D" w14:textId="04586D93" w:rsidR="0021579B" w:rsidRDefault="00157144"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[11] </w:t>
      </w:r>
      <w:r w:rsidRPr="00157144">
        <w:rPr>
          <w:rFonts w:ascii="Times New Roman" w:eastAsiaTheme="minorEastAsia" w:hAnsi="Times New Roman" w:cs="Times New Roman"/>
          <w:iCs/>
          <w:sz w:val="28"/>
          <w:szCs w:val="28"/>
          <w:lang w:val="en-US"/>
        </w:rPr>
        <w:t>Bennett C</w:t>
      </w:r>
      <w:r w:rsidR="006A1796">
        <w:rPr>
          <w:rFonts w:ascii="Times New Roman" w:eastAsiaTheme="minorEastAsia" w:hAnsi="Times New Roman" w:cs="Times New Roman"/>
          <w:iCs/>
          <w:sz w:val="28"/>
          <w:szCs w:val="28"/>
          <w:lang w:val="en-US"/>
        </w:rPr>
        <w:t>.</w:t>
      </w:r>
      <w:r w:rsidRPr="00157144">
        <w:rPr>
          <w:rFonts w:ascii="Times New Roman" w:eastAsiaTheme="minorEastAsia" w:hAnsi="Times New Roman" w:cs="Times New Roman"/>
          <w:iCs/>
          <w:sz w:val="28"/>
          <w:szCs w:val="28"/>
          <w:lang w:val="en-US"/>
        </w:rPr>
        <w:t>L</w:t>
      </w:r>
      <w:r w:rsidR="006A1796">
        <w:rPr>
          <w:rFonts w:ascii="Times New Roman" w:eastAsiaTheme="minorEastAsia" w:hAnsi="Times New Roman" w:cs="Times New Roman"/>
          <w:iCs/>
          <w:sz w:val="28"/>
          <w:szCs w:val="28"/>
          <w:lang w:val="en-US"/>
        </w:rPr>
        <w:t>.</w:t>
      </w:r>
      <w:r w:rsidRPr="00157144">
        <w:rPr>
          <w:rFonts w:ascii="Times New Roman" w:eastAsiaTheme="minorEastAsia" w:hAnsi="Times New Roman" w:cs="Times New Roman"/>
          <w:iCs/>
          <w:sz w:val="28"/>
          <w:szCs w:val="28"/>
          <w:lang w:val="en-US"/>
        </w:rPr>
        <w:t xml:space="preserve"> et al. (WMAP Collaboration). First Year Wilkinson Microwave Anisotropy Probe (WMAP) Observations: Preliminary Maps and Basic Results</w:t>
      </w:r>
      <w:r w:rsidR="0021579B">
        <w:rPr>
          <w:rFonts w:ascii="Times New Roman" w:eastAsiaTheme="minorEastAsia" w:hAnsi="Times New Roman" w:cs="Times New Roman"/>
          <w:iCs/>
          <w:sz w:val="28"/>
          <w:szCs w:val="28"/>
          <w:lang w:val="en-US"/>
        </w:rPr>
        <w:t>.</w:t>
      </w:r>
      <w:r w:rsidRPr="00157144">
        <w:rPr>
          <w:rFonts w:ascii="Times New Roman" w:eastAsiaTheme="minorEastAsia" w:hAnsi="Times New Roman" w:cs="Times New Roman"/>
          <w:iCs/>
          <w:sz w:val="28"/>
          <w:szCs w:val="28"/>
          <w:lang w:val="en-US"/>
        </w:rPr>
        <w:t xml:space="preserve"> </w:t>
      </w:r>
      <w:proofErr w:type="spellStart"/>
      <w:r w:rsidR="0021579B" w:rsidRPr="0021579B">
        <w:rPr>
          <w:rFonts w:ascii="Times New Roman" w:eastAsiaTheme="minorEastAsia" w:hAnsi="Times New Roman" w:cs="Times New Roman"/>
          <w:iCs/>
          <w:sz w:val="28"/>
          <w:szCs w:val="28"/>
          <w:lang w:val="en-US"/>
        </w:rPr>
        <w:t>Astrophys.J.Suppl</w:t>
      </w:r>
      <w:proofErr w:type="spellEnd"/>
      <w:r w:rsidR="0021579B" w:rsidRPr="0021579B">
        <w:rPr>
          <w:rFonts w:ascii="Times New Roman" w:eastAsiaTheme="minorEastAsia" w:hAnsi="Times New Roman" w:cs="Times New Roman"/>
          <w:iCs/>
          <w:sz w:val="28"/>
          <w:szCs w:val="28"/>
          <w:lang w:val="en-US"/>
        </w:rPr>
        <w:t>.</w:t>
      </w:r>
      <w:r w:rsidR="0021579B">
        <w:rPr>
          <w:rFonts w:ascii="Times New Roman" w:eastAsiaTheme="minorEastAsia" w:hAnsi="Times New Roman" w:cs="Times New Roman"/>
          <w:iCs/>
          <w:sz w:val="28"/>
          <w:szCs w:val="28"/>
          <w:lang w:val="en-US"/>
        </w:rPr>
        <w:t xml:space="preserve"> </w:t>
      </w:r>
      <w:r w:rsidR="0021579B" w:rsidRPr="0021579B">
        <w:rPr>
          <w:rFonts w:ascii="Times New Roman" w:eastAsiaTheme="minorEastAsia" w:hAnsi="Times New Roman" w:cs="Times New Roman"/>
          <w:b/>
          <w:bCs/>
          <w:iCs/>
          <w:sz w:val="28"/>
          <w:szCs w:val="28"/>
          <w:lang w:val="en-US"/>
        </w:rPr>
        <w:t>148</w:t>
      </w:r>
      <w:r w:rsidR="0021579B">
        <w:rPr>
          <w:rFonts w:ascii="Times New Roman" w:eastAsiaTheme="minorEastAsia" w:hAnsi="Times New Roman" w:cs="Times New Roman"/>
          <w:iCs/>
          <w:sz w:val="28"/>
          <w:szCs w:val="28"/>
          <w:lang w:val="en-US"/>
        </w:rPr>
        <w:t xml:space="preserve">, </w:t>
      </w:r>
      <w:r w:rsidR="0021579B" w:rsidRPr="0021579B">
        <w:rPr>
          <w:rFonts w:ascii="Times New Roman" w:eastAsiaTheme="minorEastAsia" w:hAnsi="Times New Roman" w:cs="Times New Roman"/>
          <w:iCs/>
          <w:sz w:val="28"/>
          <w:szCs w:val="28"/>
          <w:lang w:val="en-US"/>
        </w:rPr>
        <w:t>1,</w:t>
      </w:r>
      <w:r w:rsidR="0021579B">
        <w:rPr>
          <w:rFonts w:ascii="Times New Roman" w:eastAsiaTheme="minorEastAsia" w:hAnsi="Times New Roman" w:cs="Times New Roman"/>
          <w:iCs/>
          <w:sz w:val="28"/>
          <w:szCs w:val="28"/>
          <w:lang w:val="en-US"/>
        </w:rPr>
        <w:t xml:space="preserve"> </w:t>
      </w:r>
      <w:r w:rsidR="0021579B" w:rsidRPr="0021579B">
        <w:rPr>
          <w:rFonts w:ascii="Times New Roman" w:eastAsiaTheme="minorEastAsia" w:hAnsi="Times New Roman" w:cs="Times New Roman"/>
          <w:iCs/>
          <w:sz w:val="28"/>
          <w:szCs w:val="28"/>
          <w:lang w:val="en-US"/>
        </w:rPr>
        <w:t>2003</w:t>
      </w:r>
      <w:r w:rsidR="0021579B">
        <w:rPr>
          <w:rFonts w:ascii="Times New Roman" w:eastAsiaTheme="minorEastAsia" w:hAnsi="Times New Roman" w:cs="Times New Roman"/>
          <w:iCs/>
          <w:sz w:val="28"/>
          <w:szCs w:val="28"/>
          <w:lang w:val="en-US"/>
        </w:rPr>
        <w:t>.</w:t>
      </w:r>
      <w:r w:rsidR="0021579B" w:rsidRPr="0021579B">
        <w:rPr>
          <w:rFonts w:ascii="Times New Roman" w:eastAsiaTheme="minorEastAsia" w:hAnsi="Times New Roman" w:cs="Times New Roman"/>
          <w:iCs/>
          <w:sz w:val="28"/>
          <w:szCs w:val="28"/>
          <w:lang w:val="en-US"/>
        </w:rPr>
        <w:t xml:space="preserve"> </w:t>
      </w:r>
    </w:p>
    <w:p w14:paraId="3378AADF" w14:textId="7C948EF7" w:rsidR="006A1796" w:rsidRDefault="006A1796"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[12] </w:t>
      </w:r>
      <w:r w:rsidRPr="006A1796">
        <w:rPr>
          <w:rFonts w:ascii="Times New Roman" w:eastAsiaTheme="minorEastAsia" w:hAnsi="Times New Roman" w:cs="Times New Roman"/>
          <w:iCs/>
          <w:sz w:val="28"/>
          <w:szCs w:val="28"/>
          <w:lang w:val="en-US"/>
        </w:rPr>
        <w:t>Sakharov A</w:t>
      </w:r>
      <w:r>
        <w:rPr>
          <w:rFonts w:ascii="Times New Roman" w:eastAsiaTheme="minorEastAsia" w:hAnsi="Times New Roman" w:cs="Times New Roman"/>
          <w:iCs/>
          <w:sz w:val="28"/>
          <w:szCs w:val="28"/>
          <w:lang w:val="en-US"/>
        </w:rPr>
        <w:t>.</w:t>
      </w:r>
      <w:r w:rsidRPr="006A1796">
        <w:rPr>
          <w:rFonts w:ascii="Times New Roman" w:eastAsiaTheme="minorEastAsia" w:hAnsi="Times New Roman" w:cs="Times New Roman"/>
          <w:iCs/>
          <w:sz w:val="28"/>
          <w:szCs w:val="28"/>
          <w:lang w:val="en-US"/>
        </w:rPr>
        <w:t>D. Violation of CP Invariance, C asymmetry, and baryon asymmetry of the universe</w:t>
      </w:r>
      <w:r>
        <w:rPr>
          <w:rFonts w:ascii="Times New Roman" w:eastAsiaTheme="minorEastAsia" w:hAnsi="Times New Roman" w:cs="Times New Roman"/>
          <w:iCs/>
          <w:sz w:val="28"/>
          <w:szCs w:val="28"/>
          <w:lang w:val="en-US"/>
        </w:rPr>
        <w:t xml:space="preserve">. </w:t>
      </w:r>
      <w:r w:rsidRPr="006A1796">
        <w:rPr>
          <w:rFonts w:ascii="Times New Roman" w:eastAsiaTheme="minorEastAsia" w:hAnsi="Times New Roman" w:cs="Times New Roman"/>
          <w:iCs/>
          <w:sz w:val="28"/>
          <w:szCs w:val="28"/>
          <w:lang w:val="en-US"/>
        </w:rPr>
        <w:t xml:space="preserve">JETP Lett. </w:t>
      </w:r>
      <w:r w:rsidRPr="006A1796">
        <w:rPr>
          <w:rFonts w:ascii="Times New Roman" w:eastAsiaTheme="minorEastAsia" w:hAnsi="Times New Roman" w:cs="Times New Roman"/>
          <w:b/>
          <w:bCs/>
          <w:iCs/>
          <w:sz w:val="28"/>
          <w:szCs w:val="28"/>
          <w:lang w:val="en-US"/>
        </w:rPr>
        <w:t>5</w:t>
      </w:r>
      <w:r>
        <w:rPr>
          <w:rFonts w:ascii="Times New Roman" w:eastAsiaTheme="minorEastAsia" w:hAnsi="Times New Roman" w:cs="Times New Roman"/>
          <w:iCs/>
          <w:sz w:val="28"/>
          <w:szCs w:val="28"/>
          <w:lang w:val="en-US"/>
        </w:rPr>
        <w:t xml:space="preserve">, </w:t>
      </w:r>
      <w:r w:rsidRPr="006A1796">
        <w:rPr>
          <w:rFonts w:ascii="Times New Roman" w:eastAsiaTheme="minorEastAsia" w:hAnsi="Times New Roman" w:cs="Times New Roman"/>
          <w:iCs/>
          <w:sz w:val="28"/>
          <w:szCs w:val="28"/>
          <w:lang w:val="en-US"/>
        </w:rPr>
        <w:t>24</w:t>
      </w:r>
      <w:r>
        <w:rPr>
          <w:rFonts w:ascii="Times New Roman" w:eastAsiaTheme="minorEastAsia" w:hAnsi="Times New Roman" w:cs="Times New Roman"/>
          <w:iCs/>
          <w:sz w:val="28"/>
          <w:szCs w:val="28"/>
          <w:lang w:val="en-US"/>
        </w:rPr>
        <w:t>, 1</w:t>
      </w:r>
      <w:r w:rsidRPr="006A1796">
        <w:rPr>
          <w:rFonts w:ascii="Times New Roman" w:eastAsiaTheme="minorEastAsia" w:hAnsi="Times New Roman" w:cs="Times New Roman"/>
          <w:iCs/>
          <w:sz w:val="28"/>
          <w:szCs w:val="28"/>
          <w:lang w:val="en-US"/>
        </w:rPr>
        <w:t>967</w:t>
      </w:r>
      <w:r>
        <w:rPr>
          <w:rFonts w:ascii="Times New Roman" w:eastAsiaTheme="minorEastAsia" w:hAnsi="Times New Roman" w:cs="Times New Roman"/>
          <w:iCs/>
          <w:sz w:val="28"/>
          <w:szCs w:val="28"/>
          <w:lang w:val="en-US"/>
        </w:rPr>
        <w:t>.</w:t>
      </w:r>
    </w:p>
    <w:p w14:paraId="2889DC5A" w14:textId="1F612387" w:rsidR="006A1796" w:rsidRDefault="006A1796"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[13] </w:t>
      </w:r>
      <w:proofErr w:type="spellStart"/>
      <w:r w:rsidRPr="006A1796">
        <w:rPr>
          <w:rFonts w:ascii="Times New Roman" w:eastAsiaTheme="minorEastAsia" w:hAnsi="Times New Roman" w:cs="Times New Roman"/>
          <w:iCs/>
          <w:sz w:val="28"/>
          <w:szCs w:val="28"/>
          <w:lang w:val="en-US"/>
        </w:rPr>
        <w:t>Riotto</w:t>
      </w:r>
      <w:proofErr w:type="spellEnd"/>
      <w:r w:rsidRPr="006A1796">
        <w:rPr>
          <w:rFonts w:ascii="Times New Roman" w:eastAsiaTheme="minorEastAsia" w:hAnsi="Times New Roman" w:cs="Times New Roman"/>
          <w:iCs/>
          <w:sz w:val="28"/>
          <w:szCs w:val="28"/>
          <w:lang w:val="en-US"/>
        </w:rPr>
        <w:t xml:space="preserve"> A</w:t>
      </w:r>
      <w:r>
        <w:rPr>
          <w:rFonts w:ascii="Times New Roman" w:eastAsiaTheme="minorEastAsia" w:hAnsi="Times New Roman" w:cs="Times New Roman"/>
          <w:iCs/>
          <w:sz w:val="28"/>
          <w:szCs w:val="28"/>
          <w:lang w:val="en-US"/>
        </w:rPr>
        <w:t>.</w:t>
      </w:r>
      <w:r w:rsidRPr="006A1796">
        <w:rPr>
          <w:rFonts w:ascii="Times New Roman" w:eastAsiaTheme="minorEastAsia" w:hAnsi="Times New Roman" w:cs="Times New Roman"/>
          <w:iCs/>
          <w:sz w:val="28"/>
          <w:szCs w:val="28"/>
          <w:lang w:val="en-US"/>
        </w:rPr>
        <w:t>, Trodden M.</w:t>
      </w:r>
      <w:r w:rsidRPr="006A1796">
        <w:t xml:space="preserve"> </w:t>
      </w:r>
      <w:r w:rsidRPr="006A1796">
        <w:rPr>
          <w:rFonts w:ascii="Times New Roman" w:eastAsiaTheme="minorEastAsia" w:hAnsi="Times New Roman" w:cs="Times New Roman"/>
          <w:iCs/>
          <w:sz w:val="28"/>
          <w:szCs w:val="28"/>
          <w:lang w:val="en-US"/>
        </w:rPr>
        <w:t>Recent progress in baryogenesis</w:t>
      </w:r>
      <w:r>
        <w:rPr>
          <w:rFonts w:ascii="Times New Roman" w:eastAsiaTheme="minorEastAsia" w:hAnsi="Times New Roman" w:cs="Times New Roman"/>
          <w:iCs/>
          <w:sz w:val="28"/>
          <w:szCs w:val="28"/>
          <w:lang w:val="en-US"/>
        </w:rPr>
        <w:t>.</w:t>
      </w:r>
      <w:r w:rsidRPr="006A1796">
        <w:rPr>
          <w:rFonts w:ascii="Times New Roman" w:eastAsiaTheme="minorEastAsia" w:hAnsi="Times New Roman" w:cs="Times New Roman"/>
          <w:iCs/>
          <w:sz w:val="28"/>
          <w:szCs w:val="28"/>
          <w:lang w:val="en-US"/>
        </w:rPr>
        <w:t xml:space="preserve"> Ann. Rev. </w:t>
      </w:r>
      <w:proofErr w:type="spellStart"/>
      <w:r w:rsidRPr="006A1796">
        <w:rPr>
          <w:rFonts w:ascii="Times New Roman" w:eastAsiaTheme="minorEastAsia" w:hAnsi="Times New Roman" w:cs="Times New Roman"/>
          <w:iCs/>
          <w:sz w:val="28"/>
          <w:szCs w:val="28"/>
          <w:lang w:val="en-US"/>
        </w:rPr>
        <w:t>Nucl</w:t>
      </w:r>
      <w:proofErr w:type="spellEnd"/>
      <w:r w:rsidRPr="006A1796">
        <w:rPr>
          <w:rFonts w:ascii="Times New Roman" w:eastAsiaTheme="minorEastAsia" w:hAnsi="Times New Roman" w:cs="Times New Roman"/>
          <w:iCs/>
          <w:sz w:val="28"/>
          <w:szCs w:val="28"/>
          <w:lang w:val="en-US"/>
        </w:rPr>
        <w:t>.</w:t>
      </w:r>
      <w:r>
        <w:rPr>
          <w:rFonts w:ascii="Times New Roman" w:eastAsiaTheme="minorEastAsia" w:hAnsi="Times New Roman" w:cs="Times New Roman"/>
          <w:iCs/>
          <w:sz w:val="28"/>
          <w:szCs w:val="28"/>
          <w:lang w:val="en-US"/>
        </w:rPr>
        <w:t xml:space="preserve"> </w:t>
      </w:r>
      <w:r w:rsidRPr="006A1796">
        <w:rPr>
          <w:rFonts w:ascii="Times New Roman" w:eastAsiaTheme="minorEastAsia" w:hAnsi="Times New Roman" w:cs="Times New Roman"/>
          <w:iCs/>
          <w:sz w:val="28"/>
          <w:szCs w:val="28"/>
          <w:lang w:val="en-US"/>
        </w:rPr>
        <w:t xml:space="preserve">Part. Sci. </w:t>
      </w:r>
      <w:r w:rsidRPr="006A1796">
        <w:rPr>
          <w:rFonts w:ascii="Times New Roman" w:eastAsiaTheme="minorEastAsia" w:hAnsi="Times New Roman" w:cs="Times New Roman"/>
          <w:b/>
          <w:bCs/>
          <w:iCs/>
          <w:sz w:val="28"/>
          <w:szCs w:val="28"/>
          <w:lang w:val="en-US"/>
        </w:rPr>
        <w:t>49</w:t>
      </w:r>
      <w:r>
        <w:rPr>
          <w:rFonts w:ascii="Times New Roman" w:eastAsiaTheme="minorEastAsia" w:hAnsi="Times New Roman" w:cs="Times New Roman"/>
          <w:iCs/>
          <w:sz w:val="28"/>
          <w:szCs w:val="28"/>
          <w:lang w:val="en-US"/>
        </w:rPr>
        <w:t xml:space="preserve">, </w:t>
      </w:r>
      <w:r w:rsidRPr="006A1796">
        <w:rPr>
          <w:rFonts w:ascii="Times New Roman" w:eastAsiaTheme="minorEastAsia" w:hAnsi="Times New Roman" w:cs="Times New Roman"/>
          <w:iCs/>
          <w:sz w:val="28"/>
          <w:szCs w:val="28"/>
          <w:lang w:val="en-US"/>
        </w:rPr>
        <w:t>35</w:t>
      </w:r>
      <w:r>
        <w:rPr>
          <w:rFonts w:ascii="Times New Roman" w:eastAsiaTheme="minorEastAsia" w:hAnsi="Times New Roman" w:cs="Times New Roman"/>
          <w:iCs/>
          <w:sz w:val="28"/>
          <w:szCs w:val="28"/>
          <w:lang w:val="en-US"/>
        </w:rPr>
        <w:t xml:space="preserve">–75, 1999. </w:t>
      </w:r>
    </w:p>
    <w:p w14:paraId="6C9CB5B3" w14:textId="286652D7" w:rsidR="00760C54" w:rsidRDefault="00760C54" w:rsidP="00760C54">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[14] </w:t>
      </w:r>
      <w:r w:rsidRPr="00760C54">
        <w:rPr>
          <w:rFonts w:ascii="Times New Roman" w:eastAsiaTheme="minorEastAsia" w:hAnsi="Times New Roman" w:cs="Times New Roman"/>
          <w:iCs/>
          <w:sz w:val="28"/>
          <w:szCs w:val="28"/>
          <w:lang w:val="en-US"/>
        </w:rPr>
        <w:t>Shaposhnikov M</w:t>
      </w:r>
      <w:r>
        <w:rPr>
          <w:rFonts w:ascii="Times New Roman" w:eastAsiaTheme="minorEastAsia" w:hAnsi="Times New Roman" w:cs="Times New Roman"/>
          <w:iCs/>
          <w:sz w:val="28"/>
          <w:szCs w:val="28"/>
          <w:lang w:val="en-US"/>
        </w:rPr>
        <w:t>.</w:t>
      </w:r>
      <w:r w:rsidRPr="00760C54">
        <w:rPr>
          <w:rFonts w:ascii="Times New Roman" w:eastAsiaTheme="minorEastAsia" w:hAnsi="Times New Roman" w:cs="Times New Roman"/>
          <w:iCs/>
          <w:sz w:val="28"/>
          <w:szCs w:val="28"/>
          <w:lang w:val="en-US"/>
        </w:rPr>
        <w:t>E.</w:t>
      </w:r>
      <w:r>
        <w:rPr>
          <w:rFonts w:ascii="Times New Roman" w:eastAsiaTheme="minorEastAsia" w:hAnsi="Times New Roman" w:cs="Times New Roman"/>
          <w:iCs/>
          <w:sz w:val="28"/>
          <w:szCs w:val="28"/>
          <w:lang w:val="en-US"/>
        </w:rPr>
        <w:t xml:space="preserve"> </w:t>
      </w:r>
      <w:r w:rsidRPr="00760C54">
        <w:rPr>
          <w:rFonts w:ascii="Times New Roman" w:eastAsiaTheme="minorEastAsia" w:hAnsi="Times New Roman" w:cs="Times New Roman"/>
          <w:iCs/>
          <w:sz w:val="28"/>
          <w:szCs w:val="28"/>
          <w:lang w:val="en-US"/>
        </w:rPr>
        <w:t>Baryon asymmetry of the universe in standard electroweak theory</w:t>
      </w:r>
      <w:r>
        <w:rPr>
          <w:rFonts w:ascii="Times New Roman" w:eastAsiaTheme="minorEastAsia" w:hAnsi="Times New Roman" w:cs="Times New Roman"/>
          <w:iCs/>
          <w:sz w:val="28"/>
          <w:szCs w:val="28"/>
          <w:lang w:val="en-US"/>
        </w:rPr>
        <w:t>.</w:t>
      </w:r>
      <w:r w:rsidRPr="00760C54">
        <w:rPr>
          <w:rFonts w:ascii="Times New Roman" w:eastAsiaTheme="minorEastAsia" w:hAnsi="Times New Roman" w:cs="Times New Roman"/>
          <w:iCs/>
          <w:sz w:val="28"/>
          <w:szCs w:val="28"/>
          <w:lang w:val="en-US"/>
        </w:rPr>
        <w:t xml:space="preserve"> </w:t>
      </w:r>
      <w:proofErr w:type="spellStart"/>
      <w:r w:rsidRPr="00760C54">
        <w:rPr>
          <w:rFonts w:ascii="Times New Roman" w:eastAsiaTheme="minorEastAsia" w:hAnsi="Times New Roman" w:cs="Times New Roman"/>
          <w:iCs/>
          <w:sz w:val="28"/>
          <w:szCs w:val="28"/>
          <w:lang w:val="en-US"/>
        </w:rPr>
        <w:t>Nucl</w:t>
      </w:r>
      <w:proofErr w:type="spellEnd"/>
      <w:r w:rsidRPr="00760C54">
        <w:rPr>
          <w:rFonts w:ascii="Times New Roman" w:eastAsiaTheme="minorEastAsia" w:hAnsi="Times New Roman" w:cs="Times New Roman"/>
          <w:iCs/>
          <w:sz w:val="28"/>
          <w:szCs w:val="28"/>
          <w:lang w:val="en-US"/>
        </w:rPr>
        <w:t>. Phys. B</w:t>
      </w:r>
      <w:r>
        <w:rPr>
          <w:rFonts w:ascii="Times New Roman" w:eastAsiaTheme="minorEastAsia" w:hAnsi="Times New Roman" w:cs="Times New Roman"/>
          <w:iCs/>
          <w:sz w:val="28"/>
          <w:szCs w:val="28"/>
          <w:lang w:val="en-US"/>
        </w:rPr>
        <w:t xml:space="preserve"> </w:t>
      </w:r>
      <w:r w:rsidRPr="00760C54">
        <w:rPr>
          <w:rFonts w:ascii="Times New Roman" w:eastAsiaTheme="minorEastAsia" w:hAnsi="Times New Roman" w:cs="Times New Roman"/>
          <w:b/>
          <w:bCs/>
          <w:iCs/>
          <w:sz w:val="28"/>
          <w:szCs w:val="28"/>
          <w:lang w:val="en-US"/>
        </w:rPr>
        <w:t>287</w:t>
      </w:r>
      <w:r>
        <w:rPr>
          <w:rFonts w:ascii="Times New Roman" w:eastAsiaTheme="minorEastAsia" w:hAnsi="Times New Roman" w:cs="Times New Roman"/>
          <w:iCs/>
          <w:sz w:val="28"/>
          <w:szCs w:val="28"/>
          <w:lang w:val="en-US"/>
        </w:rPr>
        <w:t xml:space="preserve">, </w:t>
      </w:r>
      <w:r w:rsidRPr="00760C54">
        <w:rPr>
          <w:rFonts w:ascii="Times New Roman" w:eastAsiaTheme="minorEastAsia" w:hAnsi="Times New Roman" w:cs="Times New Roman"/>
          <w:iCs/>
          <w:sz w:val="28"/>
          <w:szCs w:val="28"/>
          <w:lang w:val="en-US"/>
        </w:rPr>
        <w:t>757</w:t>
      </w:r>
      <w:r>
        <w:rPr>
          <w:rFonts w:ascii="Times New Roman" w:eastAsiaTheme="minorEastAsia" w:hAnsi="Times New Roman" w:cs="Times New Roman"/>
          <w:iCs/>
          <w:sz w:val="28"/>
          <w:szCs w:val="28"/>
          <w:lang w:val="en-US"/>
        </w:rPr>
        <w:t xml:space="preserve">–775, </w:t>
      </w:r>
      <w:r w:rsidRPr="00760C54">
        <w:rPr>
          <w:rFonts w:ascii="Times New Roman" w:eastAsiaTheme="minorEastAsia" w:hAnsi="Times New Roman" w:cs="Times New Roman"/>
          <w:iCs/>
          <w:sz w:val="28"/>
          <w:szCs w:val="28"/>
          <w:lang w:val="en-US"/>
        </w:rPr>
        <w:t>1987</w:t>
      </w:r>
      <w:r>
        <w:rPr>
          <w:rFonts w:ascii="Times New Roman" w:eastAsiaTheme="minorEastAsia" w:hAnsi="Times New Roman" w:cs="Times New Roman"/>
          <w:iCs/>
          <w:sz w:val="28"/>
          <w:szCs w:val="28"/>
          <w:lang w:val="en-US"/>
        </w:rPr>
        <w:t>.</w:t>
      </w:r>
    </w:p>
    <w:p w14:paraId="7884BE58" w14:textId="37AEEE13" w:rsidR="00760C54" w:rsidRDefault="00760C54" w:rsidP="00760C54">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[15] </w:t>
      </w:r>
      <w:r w:rsidRPr="00760C54">
        <w:rPr>
          <w:rFonts w:ascii="Times New Roman" w:eastAsiaTheme="minorEastAsia" w:hAnsi="Times New Roman" w:cs="Times New Roman"/>
          <w:iCs/>
          <w:sz w:val="28"/>
          <w:szCs w:val="28"/>
          <w:lang w:val="en-US"/>
        </w:rPr>
        <w:t>Cline J</w:t>
      </w:r>
      <w:r>
        <w:rPr>
          <w:rFonts w:ascii="Times New Roman" w:eastAsiaTheme="minorEastAsia" w:hAnsi="Times New Roman" w:cs="Times New Roman"/>
          <w:iCs/>
          <w:sz w:val="28"/>
          <w:szCs w:val="28"/>
          <w:lang w:val="en-US"/>
        </w:rPr>
        <w:t>.</w:t>
      </w:r>
      <w:r w:rsidRPr="00760C54">
        <w:rPr>
          <w:rFonts w:ascii="Times New Roman" w:eastAsiaTheme="minorEastAsia" w:hAnsi="Times New Roman" w:cs="Times New Roman"/>
          <w:iCs/>
          <w:sz w:val="28"/>
          <w:szCs w:val="28"/>
          <w:lang w:val="en-US"/>
        </w:rPr>
        <w:t>M.</w:t>
      </w:r>
      <w:r>
        <w:rPr>
          <w:rFonts w:ascii="Times New Roman" w:eastAsiaTheme="minorEastAsia" w:hAnsi="Times New Roman" w:cs="Times New Roman"/>
          <w:iCs/>
          <w:sz w:val="28"/>
          <w:szCs w:val="28"/>
          <w:lang w:val="en-US"/>
        </w:rPr>
        <w:t xml:space="preserve"> </w:t>
      </w:r>
      <w:r w:rsidRPr="00760C54">
        <w:rPr>
          <w:rFonts w:ascii="Times New Roman" w:eastAsiaTheme="minorEastAsia" w:hAnsi="Times New Roman" w:cs="Times New Roman"/>
          <w:iCs/>
          <w:sz w:val="28"/>
          <w:szCs w:val="28"/>
          <w:lang w:val="en-US"/>
        </w:rPr>
        <w:t>Status of electroweak phase transition and baryogenesis</w:t>
      </w:r>
      <w:r>
        <w:rPr>
          <w:rFonts w:ascii="Times New Roman" w:eastAsiaTheme="minorEastAsia" w:hAnsi="Times New Roman" w:cs="Times New Roman"/>
          <w:iCs/>
          <w:sz w:val="28"/>
          <w:szCs w:val="28"/>
          <w:lang w:val="en-US"/>
        </w:rPr>
        <w:t xml:space="preserve">. </w:t>
      </w:r>
      <w:proofErr w:type="spellStart"/>
      <w:r w:rsidRPr="00760C54">
        <w:rPr>
          <w:rFonts w:ascii="Times New Roman" w:eastAsiaTheme="minorEastAsia" w:hAnsi="Times New Roman" w:cs="Times New Roman"/>
          <w:iCs/>
          <w:sz w:val="28"/>
          <w:szCs w:val="28"/>
          <w:lang w:val="en-US"/>
        </w:rPr>
        <w:t>Pramana</w:t>
      </w:r>
      <w:proofErr w:type="spellEnd"/>
      <w:r w:rsidRPr="00760C54">
        <w:rPr>
          <w:rFonts w:ascii="Times New Roman" w:eastAsiaTheme="minorEastAsia" w:hAnsi="Times New Roman" w:cs="Times New Roman"/>
          <w:iCs/>
          <w:sz w:val="28"/>
          <w:szCs w:val="28"/>
          <w:lang w:val="en-US"/>
        </w:rPr>
        <w:t xml:space="preserve">—J. Phys. </w:t>
      </w:r>
      <w:r w:rsidRPr="008D45E1">
        <w:rPr>
          <w:rFonts w:ascii="Times New Roman" w:eastAsiaTheme="minorEastAsia" w:hAnsi="Times New Roman" w:cs="Times New Roman"/>
          <w:b/>
          <w:bCs/>
          <w:iCs/>
          <w:sz w:val="28"/>
          <w:szCs w:val="28"/>
          <w:lang w:val="en-US"/>
        </w:rPr>
        <w:t>55</w:t>
      </w:r>
      <w:r w:rsidR="008D45E1">
        <w:rPr>
          <w:rFonts w:ascii="Times New Roman" w:eastAsiaTheme="minorEastAsia" w:hAnsi="Times New Roman" w:cs="Times New Roman"/>
          <w:iCs/>
          <w:sz w:val="28"/>
          <w:szCs w:val="28"/>
          <w:lang w:val="en-US"/>
        </w:rPr>
        <w:t xml:space="preserve">, 33–42, </w:t>
      </w:r>
      <w:r w:rsidRPr="00760C54">
        <w:rPr>
          <w:rFonts w:ascii="Times New Roman" w:eastAsiaTheme="minorEastAsia" w:hAnsi="Times New Roman" w:cs="Times New Roman"/>
          <w:iCs/>
          <w:sz w:val="28"/>
          <w:szCs w:val="28"/>
          <w:lang w:val="en-US"/>
        </w:rPr>
        <w:t>2000</w:t>
      </w:r>
      <w:r w:rsidR="008D45E1">
        <w:rPr>
          <w:rFonts w:ascii="Times New Roman" w:eastAsiaTheme="minorEastAsia" w:hAnsi="Times New Roman" w:cs="Times New Roman"/>
          <w:iCs/>
          <w:sz w:val="28"/>
          <w:szCs w:val="28"/>
          <w:lang w:val="en-US"/>
        </w:rPr>
        <w:t>.</w:t>
      </w:r>
    </w:p>
    <w:p w14:paraId="1569A369" w14:textId="10140280" w:rsidR="008D45E1" w:rsidRDefault="008D45E1" w:rsidP="008D45E1">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[16] </w:t>
      </w:r>
      <w:proofErr w:type="spellStart"/>
      <w:r w:rsidRPr="008D45E1">
        <w:rPr>
          <w:rFonts w:ascii="Times New Roman" w:eastAsiaTheme="minorEastAsia" w:hAnsi="Times New Roman" w:cs="Times New Roman"/>
          <w:iCs/>
          <w:sz w:val="28"/>
          <w:szCs w:val="28"/>
          <w:lang w:val="en-US"/>
        </w:rPr>
        <w:t>Buchmuller</w:t>
      </w:r>
      <w:proofErr w:type="spellEnd"/>
      <w:r w:rsidRPr="008D45E1">
        <w:rPr>
          <w:rFonts w:ascii="Times New Roman" w:eastAsiaTheme="minorEastAsia" w:hAnsi="Times New Roman" w:cs="Times New Roman"/>
          <w:iCs/>
          <w:sz w:val="28"/>
          <w:szCs w:val="28"/>
          <w:lang w:val="en-US"/>
        </w:rPr>
        <w:t xml:space="preserve"> W</w:t>
      </w:r>
      <w:r>
        <w:rPr>
          <w:rFonts w:ascii="Times New Roman" w:eastAsiaTheme="minorEastAsia" w:hAnsi="Times New Roman" w:cs="Times New Roman"/>
          <w:iCs/>
          <w:sz w:val="28"/>
          <w:szCs w:val="28"/>
          <w:lang w:val="en-US"/>
        </w:rPr>
        <w:t>.</w:t>
      </w:r>
      <w:r w:rsidRPr="008D45E1">
        <w:rPr>
          <w:rFonts w:ascii="Times New Roman" w:eastAsiaTheme="minorEastAsia" w:hAnsi="Times New Roman" w:cs="Times New Roman"/>
          <w:iCs/>
          <w:sz w:val="28"/>
          <w:szCs w:val="28"/>
          <w:lang w:val="en-US"/>
        </w:rPr>
        <w:t>, Peccei R</w:t>
      </w:r>
      <w:r>
        <w:rPr>
          <w:rFonts w:ascii="Times New Roman" w:eastAsiaTheme="minorEastAsia" w:hAnsi="Times New Roman" w:cs="Times New Roman"/>
          <w:iCs/>
          <w:sz w:val="28"/>
          <w:szCs w:val="28"/>
          <w:lang w:val="en-US"/>
        </w:rPr>
        <w:t>.</w:t>
      </w:r>
      <w:r w:rsidRPr="008D45E1">
        <w:rPr>
          <w:rFonts w:ascii="Times New Roman" w:eastAsiaTheme="minorEastAsia" w:hAnsi="Times New Roman" w:cs="Times New Roman"/>
          <w:iCs/>
          <w:sz w:val="28"/>
          <w:szCs w:val="28"/>
          <w:lang w:val="en-US"/>
        </w:rPr>
        <w:t xml:space="preserve">, </w:t>
      </w:r>
      <w:proofErr w:type="spellStart"/>
      <w:r w:rsidRPr="008D45E1">
        <w:rPr>
          <w:rFonts w:ascii="Times New Roman" w:eastAsiaTheme="minorEastAsia" w:hAnsi="Times New Roman" w:cs="Times New Roman"/>
          <w:iCs/>
          <w:sz w:val="28"/>
          <w:szCs w:val="28"/>
          <w:lang w:val="en-US"/>
        </w:rPr>
        <w:t>Yanagida</w:t>
      </w:r>
      <w:proofErr w:type="spellEnd"/>
      <w:r w:rsidRPr="008D45E1">
        <w:rPr>
          <w:rFonts w:ascii="Times New Roman" w:eastAsiaTheme="minorEastAsia" w:hAnsi="Times New Roman" w:cs="Times New Roman"/>
          <w:iCs/>
          <w:sz w:val="28"/>
          <w:szCs w:val="28"/>
          <w:lang w:val="en-US"/>
        </w:rPr>
        <w:t xml:space="preserve"> T.</w:t>
      </w:r>
      <w:r>
        <w:rPr>
          <w:rFonts w:ascii="Times New Roman" w:eastAsiaTheme="minorEastAsia" w:hAnsi="Times New Roman" w:cs="Times New Roman"/>
          <w:iCs/>
          <w:sz w:val="28"/>
          <w:szCs w:val="28"/>
          <w:lang w:val="en-US"/>
        </w:rPr>
        <w:t xml:space="preserve"> </w:t>
      </w:r>
      <w:r w:rsidRPr="008D45E1">
        <w:rPr>
          <w:rFonts w:ascii="Times New Roman" w:eastAsiaTheme="minorEastAsia" w:hAnsi="Times New Roman" w:cs="Times New Roman"/>
          <w:iCs/>
          <w:sz w:val="28"/>
          <w:szCs w:val="28"/>
          <w:lang w:val="en-US"/>
        </w:rPr>
        <w:t>LEPTOGENESIS AS THE ORIGIN OF MATTER</w:t>
      </w:r>
      <w:r>
        <w:rPr>
          <w:rFonts w:ascii="Times New Roman" w:eastAsiaTheme="minorEastAsia" w:hAnsi="Times New Roman" w:cs="Times New Roman"/>
          <w:iCs/>
          <w:sz w:val="28"/>
          <w:szCs w:val="28"/>
          <w:lang w:val="en-US"/>
        </w:rPr>
        <w:t xml:space="preserve">. </w:t>
      </w:r>
      <w:r w:rsidRPr="008D45E1">
        <w:rPr>
          <w:rFonts w:ascii="Times New Roman" w:eastAsiaTheme="minorEastAsia" w:hAnsi="Times New Roman" w:cs="Times New Roman"/>
          <w:iCs/>
          <w:sz w:val="28"/>
          <w:szCs w:val="28"/>
          <w:lang w:val="en-US"/>
        </w:rPr>
        <w:t xml:space="preserve">Ann. Rev. </w:t>
      </w:r>
      <w:proofErr w:type="spellStart"/>
      <w:r w:rsidRPr="008D45E1">
        <w:rPr>
          <w:rFonts w:ascii="Times New Roman" w:eastAsiaTheme="minorEastAsia" w:hAnsi="Times New Roman" w:cs="Times New Roman"/>
          <w:iCs/>
          <w:sz w:val="28"/>
          <w:szCs w:val="28"/>
          <w:lang w:val="en-US"/>
        </w:rPr>
        <w:t>Nucl</w:t>
      </w:r>
      <w:proofErr w:type="spellEnd"/>
      <w:r w:rsidRPr="008D45E1">
        <w:rPr>
          <w:rFonts w:ascii="Times New Roman" w:eastAsiaTheme="minorEastAsia" w:hAnsi="Times New Roman" w:cs="Times New Roman"/>
          <w:iCs/>
          <w:sz w:val="28"/>
          <w:szCs w:val="28"/>
          <w:lang w:val="en-US"/>
        </w:rPr>
        <w:t xml:space="preserve">. Part. Sci. </w:t>
      </w:r>
      <w:r w:rsidRPr="008D45E1">
        <w:rPr>
          <w:rFonts w:ascii="Times New Roman" w:eastAsiaTheme="minorEastAsia" w:hAnsi="Times New Roman" w:cs="Times New Roman"/>
          <w:b/>
          <w:bCs/>
          <w:iCs/>
          <w:sz w:val="28"/>
          <w:szCs w:val="28"/>
          <w:lang w:val="en-US"/>
        </w:rPr>
        <w:t>55</w:t>
      </w:r>
      <w:r>
        <w:rPr>
          <w:rFonts w:ascii="Times New Roman" w:eastAsiaTheme="minorEastAsia" w:hAnsi="Times New Roman" w:cs="Times New Roman"/>
          <w:iCs/>
          <w:sz w:val="28"/>
          <w:szCs w:val="28"/>
          <w:lang w:val="en-US"/>
        </w:rPr>
        <w:t>, 311–355,</w:t>
      </w:r>
      <w:r w:rsidRPr="008D45E1">
        <w:rPr>
          <w:rFonts w:ascii="Times New Roman" w:eastAsiaTheme="minorEastAsia" w:hAnsi="Times New Roman" w:cs="Times New Roman"/>
          <w:iCs/>
          <w:sz w:val="28"/>
          <w:szCs w:val="28"/>
          <w:lang w:val="en-US"/>
        </w:rPr>
        <w:t xml:space="preserve"> 2005</w:t>
      </w:r>
      <w:r>
        <w:rPr>
          <w:rFonts w:ascii="Times New Roman" w:eastAsiaTheme="minorEastAsia" w:hAnsi="Times New Roman" w:cs="Times New Roman"/>
          <w:iCs/>
          <w:sz w:val="28"/>
          <w:szCs w:val="28"/>
          <w:lang w:val="en-US"/>
        </w:rPr>
        <w:t>.</w:t>
      </w:r>
    </w:p>
    <w:p w14:paraId="6AB093A8" w14:textId="72BACB1C" w:rsidR="008D45E1" w:rsidRDefault="008D45E1" w:rsidP="008D45E1">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[17] </w:t>
      </w:r>
      <w:r w:rsidRPr="008D45E1">
        <w:rPr>
          <w:rFonts w:ascii="Times New Roman" w:eastAsiaTheme="minorEastAsia" w:hAnsi="Times New Roman" w:cs="Times New Roman"/>
          <w:iCs/>
          <w:sz w:val="28"/>
          <w:szCs w:val="28"/>
          <w:lang w:val="en-US"/>
        </w:rPr>
        <w:t>Dine M</w:t>
      </w:r>
      <w:r>
        <w:rPr>
          <w:rFonts w:ascii="Times New Roman" w:eastAsiaTheme="minorEastAsia" w:hAnsi="Times New Roman" w:cs="Times New Roman"/>
          <w:iCs/>
          <w:sz w:val="28"/>
          <w:szCs w:val="28"/>
          <w:lang w:val="en-US"/>
        </w:rPr>
        <w:t>.</w:t>
      </w:r>
      <w:r w:rsidRPr="008D45E1">
        <w:rPr>
          <w:rFonts w:ascii="Times New Roman" w:eastAsiaTheme="minorEastAsia" w:hAnsi="Times New Roman" w:cs="Times New Roman"/>
          <w:iCs/>
          <w:sz w:val="28"/>
          <w:szCs w:val="28"/>
          <w:lang w:val="en-US"/>
        </w:rPr>
        <w:t xml:space="preserve">, </w:t>
      </w:r>
      <w:proofErr w:type="spellStart"/>
      <w:r w:rsidRPr="008D45E1">
        <w:rPr>
          <w:rFonts w:ascii="Times New Roman" w:eastAsiaTheme="minorEastAsia" w:hAnsi="Times New Roman" w:cs="Times New Roman"/>
          <w:iCs/>
          <w:sz w:val="28"/>
          <w:szCs w:val="28"/>
          <w:lang w:val="en-US"/>
        </w:rPr>
        <w:t>Kusenko</w:t>
      </w:r>
      <w:proofErr w:type="spellEnd"/>
      <w:r w:rsidRPr="008D45E1">
        <w:rPr>
          <w:rFonts w:ascii="Times New Roman" w:eastAsiaTheme="minorEastAsia" w:hAnsi="Times New Roman" w:cs="Times New Roman"/>
          <w:iCs/>
          <w:sz w:val="28"/>
          <w:szCs w:val="28"/>
          <w:lang w:val="en-US"/>
        </w:rPr>
        <w:t xml:space="preserve"> A. Origin of the matter-antimatter asymmetry</w:t>
      </w:r>
      <w:r>
        <w:rPr>
          <w:rFonts w:ascii="Times New Roman" w:eastAsiaTheme="minorEastAsia" w:hAnsi="Times New Roman" w:cs="Times New Roman"/>
          <w:iCs/>
          <w:sz w:val="28"/>
          <w:szCs w:val="28"/>
          <w:lang w:val="en-US"/>
        </w:rPr>
        <w:t xml:space="preserve">. </w:t>
      </w:r>
      <w:r w:rsidRPr="008D45E1">
        <w:rPr>
          <w:rFonts w:ascii="Times New Roman" w:eastAsiaTheme="minorEastAsia" w:hAnsi="Times New Roman" w:cs="Times New Roman"/>
          <w:iCs/>
          <w:sz w:val="28"/>
          <w:szCs w:val="28"/>
          <w:lang w:val="en-US"/>
        </w:rPr>
        <w:t xml:space="preserve">Rev. Mod. Phys. </w:t>
      </w:r>
      <w:r w:rsidRPr="008D45E1">
        <w:rPr>
          <w:rFonts w:ascii="Times New Roman" w:eastAsiaTheme="minorEastAsia" w:hAnsi="Times New Roman" w:cs="Times New Roman"/>
          <w:b/>
          <w:bCs/>
          <w:iCs/>
          <w:sz w:val="28"/>
          <w:szCs w:val="28"/>
          <w:lang w:val="en-US"/>
        </w:rPr>
        <w:t>76</w:t>
      </w:r>
      <w:r>
        <w:rPr>
          <w:rFonts w:ascii="Times New Roman" w:eastAsiaTheme="minorEastAsia" w:hAnsi="Times New Roman" w:cs="Times New Roman"/>
          <w:iCs/>
          <w:sz w:val="28"/>
          <w:szCs w:val="28"/>
          <w:lang w:val="en-US"/>
        </w:rPr>
        <w:t xml:space="preserve">, </w:t>
      </w:r>
      <w:r w:rsidRPr="008D45E1">
        <w:rPr>
          <w:rFonts w:ascii="Times New Roman" w:eastAsiaTheme="minorEastAsia" w:hAnsi="Times New Roman" w:cs="Times New Roman"/>
          <w:iCs/>
          <w:sz w:val="28"/>
          <w:szCs w:val="28"/>
          <w:lang w:val="en-US"/>
        </w:rPr>
        <w:t>2004</w:t>
      </w:r>
      <w:r>
        <w:rPr>
          <w:rFonts w:ascii="Times New Roman" w:eastAsiaTheme="minorEastAsia" w:hAnsi="Times New Roman" w:cs="Times New Roman"/>
          <w:iCs/>
          <w:sz w:val="28"/>
          <w:szCs w:val="28"/>
          <w:lang w:val="en-US"/>
        </w:rPr>
        <w:t>.</w:t>
      </w:r>
    </w:p>
    <w:p w14:paraId="030ED342" w14:textId="159172BA" w:rsidR="008D45E1" w:rsidRDefault="008D45E1" w:rsidP="008D45E1">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[18] </w:t>
      </w:r>
      <w:proofErr w:type="spellStart"/>
      <w:r w:rsidR="001D1FE6" w:rsidRPr="001D1FE6">
        <w:rPr>
          <w:rFonts w:ascii="Times New Roman" w:eastAsiaTheme="minorEastAsia" w:hAnsi="Times New Roman" w:cs="Times New Roman"/>
          <w:iCs/>
          <w:sz w:val="28"/>
          <w:szCs w:val="28"/>
          <w:lang w:val="en-US"/>
        </w:rPr>
        <w:t>Riotto</w:t>
      </w:r>
      <w:proofErr w:type="spellEnd"/>
      <w:r w:rsidR="001D1FE6" w:rsidRPr="001D1FE6">
        <w:rPr>
          <w:rFonts w:ascii="Times New Roman" w:eastAsiaTheme="minorEastAsia" w:hAnsi="Times New Roman" w:cs="Times New Roman"/>
          <w:iCs/>
          <w:sz w:val="28"/>
          <w:szCs w:val="28"/>
          <w:lang w:val="en-US"/>
        </w:rPr>
        <w:t xml:space="preserve"> A.</w:t>
      </w:r>
      <w:r w:rsidR="001D1FE6">
        <w:rPr>
          <w:rFonts w:ascii="Times New Roman" w:eastAsiaTheme="minorEastAsia" w:hAnsi="Times New Roman" w:cs="Times New Roman"/>
          <w:iCs/>
          <w:sz w:val="28"/>
          <w:szCs w:val="28"/>
          <w:lang w:val="en-US"/>
        </w:rPr>
        <w:t xml:space="preserve"> </w:t>
      </w:r>
      <w:r w:rsidR="001D1FE6" w:rsidRPr="001D1FE6">
        <w:rPr>
          <w:rFonts w:ascii="Times New Roman" w:eastAsiaTheme="minorEastAsia" w:hAnsi="Times New Roman" w:cs="Times New Roman"/>
          <w:iCs/>
          <w:sz w:val="28"/>
          <w:szCs w:val="28"/>
          <w:lang w:val="en-US"/>
        </w:rPr>
        <w:t>The More relaxed supersymmetric electroweak baryogenesis</w:t>
      </w:r>
      <w:r w:rsidR="001D1FE6">
        <w:rPr>
          <w:rFonts w:ascii="Times New Roman" w:eastAsiaTheme="minorEastAsia" w:hAnsi="Times New Roman" w:cs="Times New Roman"/>
          <w:iCs/>
          <w:sz w:val="28"/>
          <w:szCs w:val="28"/>
          <w:lang w:val="en-US"/>
        </w:rPr>
        <w:t>.</w:t>
      </w:r>
      <w:r w:rsidR="001D1FE6" w:rsidRPr="001D1FE6">
        <w:rPr>
          <w:rFonts w:ascii="Times New Roman" w:eastAsiaTheme="minorEastAsia" w:hAnsi="Times New Roman" w:cs="Times New Roman"/>
          <w:iCs/>
          <w:sz w:val="28"/>
          <w:szCs w:val="28"/>
          <w:lang w:val="en-US"/>
        </w:rPr>
        <w:t xml:space="preserve"> Phys. Rev. D </w:t>
      </w:r>
      <w:r w:rsidR="001D1FE6" w:rsidRPr="001D1FE6">
        <w:rPr>
          <w:rFonts w:ascii="Times New Roman" w:eastAsiaTheme="minorEastAsia" w:hAnsi="Times New Roman" w:cs="Times New Roman"/>
          <w:b/>
          <w:bCs/>
          <w:iCs/>
          <w:sz w:val="28"/>
          <w:szCs w:val="28"/>
          <w:lang w:val="en-US"/>
        </w:rPr>
        <w:t>58</w:t>
      </w:r>
      <w:r w:rsidR="001D1FE6">
        <w:rPr>
          <w:rFonts w:ascii="Times New Roman" w:eastAsiaTheme="minorEastAsia" w:hAnsi="Times New Roman" w:cs="Times New Roman"/>
          <w:iCs/>
          <w:sz w:val="28"/>
          <w:szCs w:val="28"/>
          <w:lang w:val="en-US"/>
        </w:rPr>
        <w:t xml:space="preserve">, </w:t>
      </w:r>
      <w:r w:rsidR="001D1FE6" w:rsidRPr="001D1FE6">
        <w:rPr>
          <w:rFonts w:ascii="Times New Roman" w:eastAsiaTheme="minorEastAsia" w:hAnsi="Times New Roman" w:cs="Times New Roman"/>
          <w:iCs/>
          <w:sz w:val="28"/>
          <w:szCs w:val="28"/>
          <w:lang w:val="en-US"/>
        </w:rPr>
        <w:t>095009</w:t>
      </w:r>
      <w:r w:rsidR="001D1FE6">
        <w:rPr>
          <w:rFonts w:ascii="Times New Roman" w:eastAsiaTheme="minorEastAsia" w:hAnsi="Times New Roman" w:cs="Times New Roman"/>
          <w:iCs/>
          <w:sz w:val="28"/>
          <w:szCs w:val="28"/>
          <w:lang w:val="en-US"/>
        </w:rPr>
        <w:t xml:space="preserve">, </w:t>
      </w:r>
      <w:r w:rsidR="001D1FE6" w:rsidRPr="001D1FE6">
        <w:rPr>
          <w:rFonts w:ascii="Times New Roman" w:eastAsiaTheme="minorEastAsia" w:hAnsi="Times New Roman" w:cs="Times New Roman"/>
          <w:iCs/>
          <w:sz w:val="28"/>
          <w:szCs w:val="28"/>
          <w:lang w:val="en-US"/>
        </w:rPr>
        <w:t>1998</w:t>
      </w:r>
      <w:r w:rsidR="001D1FE6">
        <w:rPr>
          <w:rFonts w:ascii="Times New Roman" w:eastAsiaTheme="minorEastAsia" w:hAnsi="Times New Roman" w:cs="Times New Roman"/>
          <w:iCs/>
          <w:sz w:val="28"/>
          <w:szCs w:val="28"/>
          <w:lang w:val="en-US"/>
        </w:rPr>
        <w:t>.</w:t>
      </w:r>
    </w:p>
    <w:p w14:paraId="07EB1327" w14:textId="1C943198" w:rsidR="001D1FE6" w:rsidRPr="00760C54" w:rsidRDefault="001D1FE6" w:rsidP="001D1FE6">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[19] </w:t>
      </w:r>
      <w:r w:rsidRPr="001D1FE6">
        <w:rPr>
          <w:rFonts w:ascii="Times New Roman" w:eastAsiaTheme="minorEastAsia" w:hAnsi="Times New Roman" w:cs="Times New Roman"/>
          <w:iCs/>
          <w:sz w:val="28"/>
          <w:szCs w:val="28"/>
          <w:lang w:val="en-US"/>
        </w:rPr>
        <w:t>Barbieri R</w:t>
      </w:r>
      <w:r>
        <w:rPr>
          <w:rFonts w:ascii="Times New Roman" w:eastAsiaTheme="minorEastAsia" w:hAnsi="Times New Roman" w:cs="Times New Roman"/>
          <w:iCs/>
          <w:sz w:val="28"/>
          <w:szCs w:val="28"/>
          <w:lang w:val="en-US"/>
        </w:rPr>
        <w:t>.</w:t>
      </w:r>
      <w:r w:rsidRPr="001D1FE6">
        <w:rPr>
          <w:rFonts w:ascii="Times New Roman" w:eastAsiaTheme="minorEastAsia" w:hAnsi="Times New Roman" w:cs="Times New Roman"/>
          <w:iCs/>
          <w:sz w:val="28"/>
          <w:szCs w:val="28"/>
          <w:lang w:val="en-US"/>
        </w:rPr>
        <w:t xml:space="preserve">, </w:t>
      </w:r>
      <w:proofErr w:type="spellStart"/>
      <w:r w:rsidRPr="001D1FE6">
        <w:rPr>
          <w:rFonts w:ascii="Times New Roman" w:eastAsiaTheme="minorEastAsia" w:hAnsi="Times New Roman" w:cs="Times New Roman"/>
          <w:iCs/>
          <w:sz w:val="28"/>
          <w:szCs w:val="28"/>
          <w:lang w:val="en-US"/>
        </w:rPr>
        <w:t>Romanino</w:t>
      </w:r>
      <w:proofErr w:type="spellEnd"/>
      <w:r w:rsidRPr="001D1FE6">
        <w:rPr>
          <w:rFonts w:ascii="Times New Roman" w:eastAsiaTheme="minorEastAsia" w:hAnsi="Times New Roman" w:cs="Times New Roman"/>
          <w:iCs/>
          <w:sz w:val="28"/>
          <w:szCs w:val="28"/>
          <w:lang w:val="en-US"/>
        </w:rPr>
        <w:t xml:space="preserve"> A</w:t>
      </w:r>
      <w:r>
        <w:rPr>
          <w:rFonts w:ascii="Times New Roman" w:eastAsiaTheme="minorEastAsia" w:hAnsi="Times New Roman" w:cs="Times New Roman"/>
          <w:iCs/>
          <w:sz w:val="28"/>
          <w:szCs w:val="28"/>
          <w:lang w:val="en-US"/>
        </w:rPr>
        <w:t>.</w:t>
      </w:r>
      <w:r w:rsidRPr="001D1FE6">
        <w:rPr>
          <w:rFonts w:ascii="Times New Roman" w:eastAsiaTheme="minorEastAsia" w:hAnsi="Times New Roman" w:cs="Times New Roman"/>
          <w:iCs/>
          <w:sz w:val="28"/>
          <w:szCs w:val="28"/>
          <w:lang w:val="en-US"/>
        </w:rPr>
        <w:t xml:space="preserve">, </w:t>
      </w:r>
      <w:proofErr w:type="spellStart"/>
      <w:r w:rsidRPr="001D1FE6">
        <w:rPr>
          <w:rFonts w:ascii="Times New Roman" w:eastAsiaTheme="minorEastAsia" w:hAnsi="Times New Roman" w:cs="Times New Roman"/>
          <w:iCs/>
          <w:sz w:val="28"/>
          <w:szCs w:val="28"/>
          <w:lang w:val="en-US"/>
        </w:rPr>
        <w:t>Strumia</w:t>
      </w:r>
      <w:proofErr w:type="spellEnd"/>
      <w:r w:rsidRPr="001D1FE6">
        <w:rPr>
          <w:rFonts w:ascii="Times New Roman" w:eastAsiaTheme="minorEastAsia" w:hAnsi="Times New Roman" w:cs="Times New Roman"/>
          <w:iCs/>
          <w:sz w:val="28"/>
          <w:szCs w:val="28"/>
          <w:lang w:val="en-US"/>
        </w:rPr>
        <w:t xml:space="preserve"> A.</w:t>
      </w:r>
      <w:r>
        <w:rPr>
          <w:rFonts w:ascii="Times New Roman" w:eastAsiaTheme="minorEastAsia" w:hAnsi="Times New Roman" w:cs="Times New Roman"/>
          <w:iCs/>
          <w:sz w:val="28"/>
          <w:szCs w:val="28"/>
          <w:lang w:val="en-US"/>
        </w:rPr>
        <w:t xml:space="preserve"> </w:t>
      </w:r>
      <w:r w:rsidRPr="001D1FE6">
        <w:rPr>
          <w:rFonts w:ascii="Times New Roman" w:eastAsiaTheme="minorEastAsia" w:hAnsi="Times New Roman" w:cs="Times New Roman"/>
          <w:iCs/>
          <w:sz w:val="28"/>
          <w:szCs w:val="28"/>
          <w:lang w:val="en-US"/>
        </w:rPr>
        <w:t>Electric dipole moments as signals of supersymmetric unification</w:t>
      </w:r>
      <w:r>
        <w:rPr>
          <w:rFonts w:ascii="Times New Roman" w:eastAsiaTheme="minorEastAsia" w:hAnsi="Times New Roman" w:cs="Times New Roman"/>
          <w:iCs/>
          <w:sz w:val="28"/>
          <w:szCs w:val="28"/>
          <w:lang w:val="en-US"/>
        </w:rPr>
        <w:t xml:space="preserve">. </w:t>
      </w:r>
      <w:r w:rsidRPr="001D1FE6">
        <w:rPr>
          <w:rFonts w:ascii="Times New Roman" w:eastAsiaTheme="minorEastAsia" w:hAnsi="Times New Roman" w:cs="Times New Roman"/>
          <w:iCs/>
          <w:sz w:val="28"/>
          <w:szCs w:val="28"/>
          <w:lang w:val="en-US"/>
        </w:rPr>
        <w:t>Phys. Lett. B</w:t>
      </w:r>
      <w:r>
        <w:rPr>
          <w:rFonts w:ascii="Times New Roman" w:eastAsiaTheme="minorEastAsia" w:hAnsi="Times New Roman" w:cs="Times New Roman"/>
          <w:iCs/>
          <w:sz w:val="28"/>
          <w:szCs w:val="28"/>
          <w:lang w:val="en-US"/>
        </w:rPr>
        <w:t xml:space="preserve"> </w:t>
      </w:r>
      <w:r w:rsidRPr="001D1FE6">
        <w:rPr>
          <w:rFonts w:ascii="Times New Roman" w:eastAsiaTheme="minorEastAsia" w:hAnsi="Times New Roman" w:cs="Times New Roman"/>
          <w:b/>
          <w:bCs/>
          <w:iCs/>
          <w:sz w:val="28"/>
          <w:szCs w:val="28"/>
          <w:lang w:val="en-US"/>
        </w:rPr>
        <w:t>369</w:t>
      </w:r>
      <w:r>
        <w:rPr>
          <w:rFonts w:ascii="Times New Roman" w:eastAsiaTheme="minorEastAsia" w:hAnsi="Times New Roman" w:cs="Times New Roman"/>
          <w:iCs/>
          <w:sz w:val="28"/>
          <w:szCs w:val="28"/>
          <w:lang w:val="en-US"/>
        </w:rPr>
        <w:t xml:space="preserve">, </w:t>
      </w:r>
      <w:r w:rsidRPr="001D1FE6">
        <w:rPr>
          <w:rFonts w:ascii="Times New Roman" w:eastAsiaTheme="minorEastAsia" w:hAnsi="Times New Roman" w:cs="Times New Roman"/>
          <w:iCs/>
          <w:sz w:val="28"/>
          <w:szCs w:val="28"/>
          <w:lang w:val="en-US"/>
        </w:rPr>
        <w:t>283</w:t>
      </w:r>
      <w:r>
        <w:rPr>
          <w:rFonts w:ascii="Times New Roman" w:eastAsiaTheme="minorEastAsia" w:hAnsi="Times New Roman" w:cs="Times New Roman"/>
          <w:iCs/>
          <w:sz w:val="28"/>
          <w:szCs w:val="28"/>
          <w:lang w:val="en-US"/>
        </w:rPr>
        <w:t xml:space="preserve">–288, </w:t>
      </w:r>
      <w:r w:rsidRPr="001D1FE6">
        <w:rPr>
          <w:rFonts w:ascii="Times New Roman" w:eastAsiaTheme="minorEastAsia" w:hAnsi="Times New Roman" w:cs="Times New Roman"/>
          <w:iCs/>
          <w:sz w:val="28"/>
          <w:szCs w:val="28"/>
          <w:lang w:val="en-US"/>
        </w:rPr>
        <w:t>1996</w:t>
      </w:r>
      <w:r>
        <w:rPr>
          <w:rFonts w:ascii="Times New Roman" w:eastAsiaTheme="minorEastAsia" w:hAnsi="Times New Roman" w:cs="Times New Roman"/>
          <w:iCs/>
          <w:sz w:val="28"/>
          <w:szCs w:val="28"/>
          <w:lang w:val="en-US"/>
        </w:rPr>
        <w:t>.</w:t>
      </w:r>
    </w:p>
    <w:p w14:paraId="55C042C0" w14:textId="0ECD6B00" w:rsidR="0058659D" w:rsidRDefault="0058659D"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w:t>
      </w:r>
      <w:r w:rsidR="001D1FE6">
        <w:rPr>
          <w:rFonts w:ascii="Times New Roman" w:eastAsiaTheme="minorEastAsia" w:hAnsi="Times New Roman" w:cs="Times New Roman"/>
          <w:iCs/>
          <w:sz w:val="28"/>
          <w:szCs w:val="28"/>
          <w:lang w:val="en-US"/>
        </w:rPr>
        <w:t>20</w:t>
      </w:r>
      <w:r>
        <w:rPr>
          <w:rFonts w:ascii="Times New Roman" w:eastAsiaTheme="minorEastAsia" w:hAnsi="Times New Roman" w:cs="Times New Roman"/>
          <w:iCs/>
          <w:sz w:val="28"/>
          <w:szCs w:val="28"/>
          <w:lang w:val="en-US"/>
        </w:rPr>
        <w:t xml:space="preserve">] </w:t>
      </w:r>
      <w:r w:rsidRPr="0058659D">
        <w:rPr>
          <w:rFonts w:ascii="Times New Roman" w:eastAsiaTheme="minorEastAsia" w:hAnsi="Times New Roman" w:cs="Times New Roman"/>
          <w:iCs/>
          <w:sz w:val="28"/>
          <w:szCs w:val="28"/>
          <w:lang w:val="en-US"/>
        </w:rPr>
        <w:t>Abel C.</w:t>
      </w:r>
      <w:r>
        <w:rPr>
          <w:rFonts w:ascii="Times New Roman" w:eastAsiaTheme="minorEastAsia" w:hAnsi="Times New Roman" w:cs="Times New Roman"/>
          <w:iCs/>
          <w:sz w:val="28"/>
          <w:szCs w:val="28"/>
          <w:lang w:val="en-US"/>
        </w:rPr>
        <w:t xml:space="preserve"> et al. </w:t>
      </w:r>
      <w:r w:rsidRPr="0058659D">
        <w:rPr>
          <w:rFonts w:ascii="Times New Roman" w:eastAsiaTheme="minorEastAsia" w:hAnsi="Times New Roman" w:cs="Times New Roman"/>
          <w:iCs/>
          <w:sz w:val="28"/>
          <w:szCs w:val="28"/>
          <w:lang w:val="en-US"/>
        </w:rPr>
        <w:t>Measurement of the Permanent Electric Dipole Moment of the Neutron</w:t>
      </w:r>
      <w:r>
        <w:rPr>
          <w:rFonts w:ascii="Times New Roman" w:eastAsiaTheme="minorEastAsia" w:hAnsi="Times New Roman" w:cs="Times New Roman"/>
          <w:iCs/>
          <w:sz w:val="28"/>
          <w:szCs w:val="28"/>
          <w:lang w:val="en-US"/>
        </w:rPr>
        <w:t xml:space="preserve">. </w:t>
      </w:r>
      <w:r w:rsidRPr="0058659D">
        <w:rPr>
          <w:rFonts w:ascii="Times New Roman" w:eastAsiaTheme="minorEastAsia" w:hAnsi="Times New Roman" w:cs="Times New Roman"/>
          <w:iCs/>
          <w:sz w:val="28"/>
          <w:szCs w:val="28"/>
          <w:lang w:val="en-US"/>
        </w:rPr>
        <w:t>Physical Review Letters</w:t>
      </w:r>
      <w:r>
        <w:rPr>
          <w:rFonts w:ascii="Times New Roman" w:eastAsiaTheme="minorEastAsia" w:hAnsi="Times New Roman" w:cs="Times New Roman"/>
          <w:iCs/>
          <w:sz w:val="28"/>
          <w:szCs w:val="28"/>
          <w:lang w:val="en-US"/>
        </w:rPr>
        <w:t xml:space="preserve"> </w:t>
      </w:r>
      <w:r w:rsidRPr="0058659D">
        <w:rPr>
          <w:rFonts w:ascii="Times New Roman" w:eastAsiaTheme="minorEastAsia" w:hAnsi="Times New Roman" w:cs="Times New Roman"/>
          <w:b/>
          <w:bCs/>
          <w:iCs/>
          <w:sz w:val="28"/>
          <w:szCs w:val="28"/>
          <w:lang w:val="en-US"/>
        </w:rPr>
        <w:t>124</w:t>
      </w:r>
      <w:r>
        <w:rPr>
          <w:rFonts w:ascii="Times New Roman" w:eastAsiaTheme="minorEastAsia" w:hAnsi="Times New Roman" w:cs="Times New Roman"/>
          <w:iCs/>
          <w:sz w:val="28"/>
          <w:szCs w:val="28"/>
          <w:lang w:val="en-US"/>
        </w:rPr>
        <w:t>, 8, 2020.</w:t>
      </w:r>
    </w:p>
    <w:p w14:paraId="29BD4E9D" w14:textId="3673AD55" w:rsidR="00613010" w:rsidRDefault="00613010"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[21] </w:t>
      </w:r>
      <w:proofErr w:type="spellStart"/>
      <w:r w:rsidRPr="00613010">
        <w:rPr>
          <w:rFonts w:ascii="Times New Roman" w:eastAsiaTheme="minorEastAsia" w:hAnsi="Times New Roman" w:cs="Times New Roman"/>
          <w:iCs/>
          <w:sz w:val="28"/>
          <w:szCs w:val="28"/>
          <w:lang w:val="en-US"/>
        </w:rPr>
        <w:t>Gavela</w:t>
      </w:r>
      <w:proofErr w:type="spellEnd"/>
      <w:r w:rsidRPr="00613010">
        <w:rPr>
          <w:rFonts w:ascii="Times New Roman" w:eastAsiaTheme="minorEastAsia" w:hAnsi="Times New Roman" w:cs="Times New Roman"/>
          <w:iCs/>
          <w:sz w:val="28"/>
          <w:szCs w:val="28"/>
          <w:lang w:val="en-US"/>
        </w:rPr>
        <w:t xml:space="preserve"> M</w:t>
      </w:r>
      <w:r>
        <w:rPr>
          <w:rFonts w:ascii="Times New Roman" w:eastAsiaTheme="minorEastAsia" w:hAnsi="Times New Roman" w:cs="Times New Roman"/>
          <w:iCs/>
          <w:sz w:val="28"/>
          <w:szCs w:val="28"/>
          <w:lang w:val="en-US"/>
        </w:rPr>
        <w:t>.</w:t>
      </w:r>
      <w:r w:rsidRPr="00613010">
        <w:rPr>
          <w:rFonts w:ascii="Times New Roman" w:eastAsiaTheme="minorEastAsia" w:hAnsi="Times New Roman" w:cs="Times New Roman"/>
          <w:iCs/>
          <w:sz w:val="28"/>
          <w:szCs w:val="28"/>
          <w:lang w:val="en-US"/>
        </w:rPr>
        <w:t>B.</w:t>
      </w:r>
      <w:r>
        <w:rPr>
          <w:rFonts w:ascii="Times New Roman" w:eastAsiaTheme="minorEastAsia" w:hAnsi="Times New Roman" w:cs="Times New Roman"/>
          <w:iCs/>
          <w:sz w:val="28"/>
          <w:szCs w:val="28"/>
          <w:lang w:val="en-US"/>
        </w:rPr>
        <w:t xml:space="preserve"> et al. </w:t>
      </w:r>
      <w:r w:rsidRPr="00613010">
        <w:rPr>
          <w:rFonts w:ascii="Times New Roman" w:eastAsiaTheme="minorEastAsia" w:hAnsi="Times New Roman" w:cs="Times New Roman"/>
          <w:iCs/>
          <w:sz w:val="28"/>
          <w:szCs w:val="28"/>
          <w:lang w:val="en-US"/>
        </w:rPr>
        <w:t>CP violation induced by penguin diagrams and the neutron electric dipole moment</w:t>
      </w:r>
      <w:r>
        <w:rPr>
          <w:rFonts w:ascii="Times New Roman" w:eastAsiaTheme="minorEastAsia" w:hAnsi="Times New Roman" w:cs="Times New Roman"/>
          <w:iCs/>
          <w:sz w:val="28"/>
          <w:szCs w:val="28"/>
          <w:lang w:val="en-US"/>
        </w:rPr>
        <w:t>.</w:t>
      </w:r>
      <w:r w:rsidRPr="00613010">
        <w:rPr>
          <w:rFonts w:ascii="Times New Roman" w:eastAsiaTheme="minorEastAsia" w:hAnsi="Times New Roman" w:cs="Times New Roman"/>
          <w:iCs/>
          <w:sz w:val="28"/>
          <w:szCs w:val="28"/>
          <w:lang w:val="en-US"/>
        </w:rPr>
        <w:t xml:space="preserve"> Phys. Lett. B</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b/>
          <w:bCs/>
          <w:iCs/>
          <w:sz w:val="28"/>
          <w:szCs w:val="28"/>
          <w:lang w:val="en-US"/>
        </w:rPr>
        <w:t>109</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iCs/>
          <w:sz w:val="28"/>
          <w:szCs w:val="28"/>
          <w:lang w:val="en-US"/>
        </w:rPr>
        <w:t>215</w:t>
      </w:r>
      <w:r>
        <w:rPr>
          <w:rFonts w:ascii="Times New Roman" w:eastAsiaTheme="minorEastAsia" w:hAnsi="Times New Roman" w:cs="Times New Roman"/>
          <w:iCs/>
          <w:sz w:val="28"/>
          <w:szCs w:val="28"/>
          <w:lang w:val="en-US"/>
        </w:rPr>
        <w:t>–220,</w:t>
      </w:r>
      <w:r w:rsidRPr="00613010">
        <w:rPr>
          <w:rFonts w:ascii="Times New Roman" w:eastAsiaTheme="minorEastAsia" w:hAnsi="Times New Roman" w:cs="Times New Roman"/>
          <w:iCs/>
          <w:sz w:val="28"/>
          <w:szCs w:val="28"/>
          <w:lang w:val="en-US"/>
        </w:rPr>
        <w:t xml:space="preserve"> 1982</w:t>
      </w:r>
      <w:r>
        <w:rPr>
          <w:rFonts w:ascii="Times New Roman" w:eastAsiaTheme="minorEastAsia" w:hAnsi="Times New Roman" w:cs="Times New Roman"/>
          <w:iCs/>
          <w:sz w:val="28"/>
          <w:szCs w:val="28"/>
          <w:lang w:val="en-US"/>
        </w:rPr>
        <w:t>.</w:t>
      </w:r>
    </w:p>
    <w:p w14:paraId="43C54865" w14:textId="523ACD60" w:rsidR="00613010" w:rsidRDefault="00613010"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[22] </w:t>
      </w:r>
      <w:r w:rsidRPr="00613010">
        <w:rPr>
          <w:rFonts w:ascii="Times New Roman" w:eastAsiaTheme="minorEastAsia" w:hAnsi="Times New Roman" w:cs="Times New Roman"/>
          <w:iCs/>
          <w:sz w:val="28"/>
          <w:szCs w:val="28"/>
          <w:lang w:val="en-US"/>
        </w:rPr>
        <w:t>Martin J.W.</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iCs/>
          <w:sz w:val="28"/>
          <w:szCs w:val="28"/>
          <w:lang w:val="en-US"/>
        </w:rPr>
        <w:t>Current status of neutron electric dipole moment experiments</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iCs/>
          <w:sz w:val="28"/>
          <w:szCs w:val="28"/>
          <w:lang w:val="en-US"/>
        </w:rPr>
        <w:t xml:space="preserve">J. Phys.: Conf. Ser. </w:t>
      </w:r>
      <w:r w:rsidRPr="00613010">
        <w:rPr>
          <w:rFonts w:ascii="Times New Roman" w:eastAsiaTheme="minorEastAsia" w:hAnsi="Times New Roman" w:cs="Times New Roman"/>
          <w:b/>
          <w:bCs/>
          <w:iCs/>
          <w:sz w:val="28"/>
          <w:szCs w:val="28"/>
          <w:lang w:val="en-US"/>
        </w:rPr>
        <w:t>1643</w:t>
      </w:r>
      <w:r>
        <w:rPr>
          <w:rFonts w:ascii="Times New Roman" w:eastAsiaTheme="minorEastAsia" w:hAnsi="Times New Roman" w:cs="Times New Roman"/>
          <w:iCs/>
          <w:sz w:val="28"/>
          <w:szCs w:val="28"/>
          <w:lang w:val="en-US"/>
        </w:rPr>
        <w:t>,</w:t>
      </w:r>
      <w:r w:rsidRPr="00613010">
        <w:rPr>
          <w:rFonts w:ascii="Times New Roman" w:eastAsiaTheme="minorEastAsia" w:hAnsi="Times New Roman" w:cs="Times New Roman"/>
          <w:iCs/>
          <w:sz w:val="28"/>
          <w:szCs w:val="28"/>
          <w:lang w:val="en-US"/>
        </w:rPr>
        <w:t xml:space="preserve"> 012002</w:t>
      </w:r>
      <w:r>
        <w:rPr>
          <w:rFonts w:ascii="Times New Roman" w:eastAsiaTheme="minorEastAsia" w:hAnsi="Times New Roman" w:cs="Times New Roman"/>
          <w:iCs/>
          <w:sz w:val="28"/>
          <w:szCs w:val="28"/>
          <w:lang w:val="en-US"/>
        </w:rPr>
        <w:t>, 2020.</w:t>
      </w:r>
    </w:p>
    <w:p w14:paraId="34E5BACF" w14:textId="0B437888" w:rsidR="00613010" w:rsidRDefault="00613010" w:rsidP="00DC3B82">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[23] </w:t>
      </w:r>
      <w:r w:rsidRPr="00613010">
        <w:rPr>
          <w:rFonts w:ascii="Times New Roman" w:eastAsiaTheme="minorEastAsia" w:hAnsi="Times New Roman" w:cs="Times New Roman"/>
          <w:iCs/>
          <w:sz w:val="28"/>
          <w:szCs w:val="28"/>
          <w:lang w:val="en-US"/>
        </w:rPr>
        <w:t>Ahmed</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iCs/>
          <w:sz w:val="28"/>
          <w:szCs w:val="28"/>
          <w:lang w:val="en-US"/>
        </w:rPr>
        <w:t>S. et al., (TUCAN Collaboration)</w:t>
      </w:r>
      <w:r>
        <w:rPr>
          <w:rFonts w:ascii="Times New Roman" w:eastAsiaTheme="minorEastAsia" w:hAnsi="Times New Roman" w:cs="Times New Roman"/>
          <w:iCs/>
          <w:sz w:val="28"/>
          <w:szCs w:val="28"/>
          <w:lang w:val="en-US"/>
        </w:rPr>
        <w:t>.</w:t>
      </w:r>
      <w:r w:rsidRPr="00613010">
        <w:rPr>
          <w:rFonts w:ascii="Times New Roman" w:eastAsiaTheme="minorEastAsia" w:hAnsi="Times New Roman" w:cs="Times New Roman"/>
          <w:iCs/>
          <w:sz w:val="28"/>
          <w:szCs w:val="28"/>
          <w:lang w:val="en-US"/>
        </w:rPr>
        <w:t xml:space="preserve"> First ultracold neutrons produced at TRIUMF</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iCs/>
          <w:sz w:val="28"/>
          <w:szCs w:val="28"/>
          <w:lang w:val="en-US"/>
        </w:rPr>
        <w:t xml:space="preserve">Phys. Rev. C </w:t>
      </w:r>
      <w:r w:rsidRPr="00613010">
        <w:rPr>
          <w:rFonts w:ascii="Times New Roman" w:eastAsiaTheme="minorEastAsia" w:hAnsi="Times New Roman" w:cs="Times New Roman"/>
          <w:b/>
          <w:bCs/>
          <w:iCs/>
          <w:sz w:val="28"/>
          <w:szCs w:val="28"/>
          <w:lang w:val="en-US"/>
        </w:rPr>
        <w:t>99</w:t>
      </w:r>
      <w:r w:rsidRPr="00613010">
        <w:rPr>
          <w:rFonts w:ascii="Times New Roman" w:eastAsiaTheme="minorEastAsia" w:hAnsi="Times New Roman" w:cs="Times New Roman"/>
          <w:iCs/>
          <w:sz w:val="28"/>
          <w:szCs w:val="28"/>
          <w:lang w:val="en-US"/>
        </w:rPr>
        <w:t>, 025503</w:t>
      </w:r>
      <w:r>
        <w:rPr>
          <w:rFonts w:ascii="Times New Roman" w:eastAsiaTheme="minorEastAsia" w:hAnsi="Times New Roman" w:cs="Times New Roman"/>
          <w:iCs/>
          <w:sz w:val="28"/>
          <w:szCs w:val="28"/>
          <w:lang w:val="en-US"/>
        </w:rPr>
        <w:t xml:space="preserve">, </w:t>
      </w:r>
      <w:r w:rsidRPr="00613010">
        <w:rPr>
          <w:rFonts w:ascii="Times New Roman" w:eastAsiaTheme="minorEastAsia" w:hAnsi="Times New Roman" w:cs="Times New Roman"/>
          <w:iCs/>
          <w:sz w:val="28"/>
          <w:szCs w:val="28"/>
          <w:lang w:val="en-US"/>
        </w:rPr>
        <w:t>2019.</w:t>
      </w:r>
    </w:p>
    <w:p w14:paraId="5678A23F" w14:textId="5FCB09CA" w:rsidR="00442360" w:rsidRDefault="00442360" w:rsidP="00442360">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[24] </w:t>
      </w:r>
      <w:proofErr w:type="spellStart"/>
      <w:r w:rsidRPr="00442360">
        <w:rPr>
          <w:rFonts w:ascii="Times New Roman" w:eastAsiaTheme="minorEastAsia" w:hAnsi="Times New Roman" w:cs="Times New Roman"/>
          <w:iCs/>
          <w:sz w:val="28"/>
          <w:szCs w:val="28"/>
          <w:lang w:val="en-US"/>
        </w:rPr>
        <w:t>Pondrom</w:t>
      </w:r>
      <w:proofErr w:type="spellEnd"/>
      <w:r>
        <w:rPr>
          <w:rFonts w:ascii="Times New Roman" w:eastAsiaTheme="minorEastAsia" w:hAnsi="Times New Roman" w:cs="Times New Roman"/>
          <w:iCs/>
          <w:sz w:val="28"/>
          <w:szCs w:val="28"/>
          <w:lang w:val="en-US"/>
        </w:rPr>
        <w:t xml:space="preserve"> L</w:t>
      </w:r>
      <w:r w:rsidRPr="00613010">
        <w:rPr>
          <w:rFonts w:ascii="Times New Roman" w:eastAsiaTheme="minorEastAsia" w:hAnsi="Times New Roman" w:cs="Times New Roman"/>
          <w:iCs/>
          <w:sz w:val="28"/>
          <w:szCs w:val="28"/>
          <w:lang w:val="en-US"/>
        </w:rPr>
        <w:t>. et al.</w:t>
      </w:r>
      <w:r>
        <w:rPr>
          <w:rFonts w:ascii="Times New Roman" w:eastAsiaTheme="minorEastAsia" w:hAnsi="Times New Roman" w:cs="Times New Roman"/>
          <w:iCs/>
          <w:sz w:val="28"/>
          <w:szCs w:val="28"/>
          <w:lang w:val="en-US"/>
        </w:rPr>
        <w:t xml:space="preserve"> </w:t>
      </w:r>
      <w:r w:rsidRPr="00442360">
        <w:rPr>
          <w:rFonts w:ascii="Times New Roman" w:eastAsiaTheme="minorEastAsia" w:hAnsi="Times New Roman" w:cs="Times New Roman"/>
          <w:iCs/>
          <w:sz w:val="28"/>
          <w:szCs w:val="28"/>
          <w:lang w:val="en-US"/>
        </w:rPr>
        <w:t>New limit on the electric dipole moment of the Λ hyperon</w:t>
      </w:r>
      <w:r w:rsidR="00091CB4">
        <w:rPr>
          <w:rFonts w:ascii="Times New Roman" w:eastAsiaTheme="minorEastAsia" w:hAnsi="Times New Roman" w:cs="Times New Roman"/>
          <w:iCs/>
          <w:sz w:val="28"/>
          <w:szCs w:val="28"/>
          <w:lang w:val="en-US"/>
        </w:rPr>
        <w:t>.</w:t>
      </w:r>
      <w:r w:rsidRPr="00613010">
        <w:rPr>
          <w:rFonts w:ascii="Times New Roman" w:eastAsiaTheme="minorEastAsia" w:hAnsi="Times New Roman" w:cs="Times New Roman"/>
          <w:iCs/>
          <w:sz w:val="28"/>
          <w:szCs w:val="28"/>
          <w:lang w:val="en-US"/>
        </w:rPr>
        <w:t xml:space="preserve"> </w:t>
      </w:r>
      <w:r w:rsidRPr="00442360">
        <w:rPr>
          <w:rFonts w:ascii="Times New Roman" w:eastAsiaTheme="minorEastAsia" w:hAnsi="Times New Roman" w:cs="Times New Roman"/>
          <w:iCs/>
          <w:sz w:val="28"/>
          <w:szCs w:val="28"/>
          <w:lang w:val="en-US"/>
        </w:rPr>
        <w:t xml:space="preserve">Phys. Rev. D </w:t>
      </w:r>
      <w:r w:rsidRPr="00442360">
        <w:rPr>
          <w:rFonts w:ascii="Times New Roman" w:eastAsiaTheme="minorEastAsia" w:hAnsi="Times New Roman" w:cs="Times New Roman"/>
          <w:b/>
          <w:bCs/>
          <w:iCs/>
          <w:sz w:val="28"/>
          <w:szCs w:val="28"/>
          <w:lang w:val="en-US"/>
        </w:rPr>
        <w:t>23</w:t>
      </w:r>
      <w:r w:rsidRPr="00442360">
        <w:rPr>
          <w:rFonts w:ascii="Times New Roman" w:eastAsiaTheme="minorEastAsia" w:hAnsi="Times New Roman" w:cs="Times New Roman"/>
          <w:iCs/>
          <w:sz w:val="28"/>
          <w:szCs w:val="28"/>
          <w:lang w:val="en-US"/>
        </w:rPr>
        <w:t>, 814(R)</w:t>
      </w:r>
      <w:r>
        <w:rPr>
          <w:rFonts w:ascii="Times New Roman" w:eastAsiaTheme="minorEastAsia" w:hAnsi="Times New Roman" w:cs="Times New Roman"/>
          <w:iCs/>
          <w:sz w:val="28"/>
          <w:szCs w:val="28"/>
          <w:lang w:val="en-US"/>
        </w:rPr>
        <w:t>, 1981.</w:t>
      </w:r>
    </w:p>
    <w:p w14:paraId="309DD5B7" w14:textId="193D4D4C" w:rsidR="00650B49" w:rsidRDefault="00650B49" w:rsidP="00650B49">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[25] </w:t>
      </w:r>
      <w:proofErr w:type="spellStart"/>
      <w:r w:rsidRPr="00650B49">
        <w:rPr>
          <w:rFonts w:ascii="Times New Roman" w:eastAsiaTheme="minorEastAsia" w:hAnsi="Times New Roman" w:cs="Times New Roman"/>
          <w:iCs/>
          <w:sz w:val="28"/>
          <w:szCs w:val="28"/>
          <w:lang w:val="en-US"/>
        </w:rPr>
        <w:t>Botella</w:t>
      </w:r>
      <w:proofErr w:type="spellEnd"/>
      <w:r w:rsidRPr="00650B49">
        <w:rPr>
          <w:rFonts w:ascii="Times New Roman" w:eastAsiaTheme="minorEastAsia" w:hAnsi="Times New Roman" w:cs="Times New Roman"/>
          <w:iCs/>
          <w:sz w:val="28"/>
          <w:szCs w:val="28"/>
          <w:lang w:val="en-US"/>
        </w:rPr>
        <w:t xml:space="preserve"> F. J.</w:t>
      </w:r>
      <w:r w:rsidRPr="00613010">
        <w:rPr>
          <w:rFonts w:ascii="Times New Roman" w:eastAsiaTheme="minorEastAsia" w:hAnsi="Times New Roman" w:cs="Times New Roman"/>
          <w:iCs/>
          <w:sz w:val="28"/>
          <w:szCs w:val="28"/>
          <w:lang w:val="en-US"/>
        </w:rPr>
        <w:t xml:space="preserve"> et al.</w:t>
      </w:r>
      <w:r>
        <w:rPr>
          <w:rFonts w:ascii="Times New Roman" w:eastAsiaTheme="minorEastAsia" w:hAnsi="Times New Roman" w:cs="Times New Roman"/>
          <w:iCs/>
          <w:sz w:val="28"/>
          <w:szCs w:val="28"/>
          <w:lang w:val="en-US"/>
        </w:rPr>
        <w:t xml:space="preserve"> </w:t>
      </w:r>
      <w:r w:rsidRPr="00650B49">
        <w:rPr>
          <w:rFonts w:ascii="Times New Roman" w:eastAsiaTheme="minorEastAsia" w:hAnsi="Times New Roman" w:cs="Times New Roman"/>
          <w:iCs/>
          <w:sz w:val="28"/>
          <w:szCs w:val="28"/>
          <w:lang w:val="en-US"/>
        </w:rPr>
        <w:t>On the search for the electric dipole moment of strange</w:t>
      </w:r>
      <w:r>
        <w:rPr>
          <w:rFonts w:ascii="Times New Roman" w:eastAsiaTheme="minorEastAsia" w:hAnsi="Times New Roman" w:cs="Times New Roman"/>
          <w:iCs/>
          <w:sz w:val="28"/>
          <w:szCs w:val="28"/>
          <w:lang w:val="en-US"/>
        </w:rPr>
        <w:t xml:space="preserve"> </w:t>
      </w:r>
      <w:r w:rsidRPr="00650B49">
        <w:rPr>
          <w:rFonts w:ascii="Times New Roman" w:eastAsiaTheme="minorEastAsia" w:hAnsi="Times New Roman" w:cs="Times New Roman"/>
          <w:iCs/>
          <w:sz w:val="28"/>
          <w:szCs w:val="28"/>
          <w:lang w:val="en-US"/>
        </w:rPr>
        <w:t>and charm baryons at LHC</w:t>
      </w:r>
      <w:r w:rsidR="00091CB4">
        <w:rPr>
          <w:rFonts w:ascii="Times New Roman" w:eastAsiaTheme="minorEastAsia" w:hAnsi="Times New Roman" w:cs="Times New Roman"/>
          <w:iCs/>
          <w:sz w:val="28"/>
          <w:szCs w:val="28"/>
          <w:lang w:val="en-US"/>
        </w:rPr>
        <w:t>.</w:t>
      </w:r>
      <w:r w:rsidRPr="00650B49">
        <w:rPr>
          <w:rFonts w:ascii="Times New Roman" w:eastAsiaTheme="minorEastAsia" w:hAnsi="Times New Roman" w:cs="Times New Roman"/>
          <w:iCs/>
          <w:sz w:val="28"/>
          <w:szCs w:val="28"/>
          <w:lang w:val="en-US"/>
        </w:rPr>
        <w:t xml:space="preserve"> Eur. Phys. J. C </w:t>
      </w:r>
      <w:r w:rsidRPr="00650B49">
        <w:rPr>
          <w:rFonts w:ascii="Times New Roman" w:eastAsiaTheme="minorEastAsia" w:hAnsi="Times New Roman" w:cs="Times New Roman"/>
          <w:b/>
          <w:bCs/>
          <w:iCs/>
          <w:sz w:val="28"/>
          <w:szCs w:val="28"/>
          <w:lang w:val="en-US"/>
        </w:rPr>
        <w:t>77</w:t>
      </w:r>
      <w:r w:rsidRPr="00650B49">
        <w:rPr>
          <w:rFonts w:ascii="Times New Roman" w:eastAsiaTheme="minorEastAsia" w:hAnsi="Times New Roman" w:cs="Times New Roman"/>
          <w:iCs/>
          <w:sz w:val="28"/>
          <w:szCs w:val="28"/>
          <w:lang w:val="en-US"/>
        </w:rPr>
        <w:t>, 181</w:t>
      </w:r>
      <w:r>
        <w:rPr>
          <w:rFonts w:ascii="Times New Roman" w:eastAsiaTheme="minorEastAsia" w:hAnsi="Times New Roman" w:cs="Times New Roman"/>
          <w:iCs/>
          <w:sz w:val="28"/>
          <w:szCs w:val="28"/>
          <w:lang w:val="en-US"/>
        </w:rPr>
        <w:t xml:space="preserve">, </w:t>
      </w:r>
      <w:r w:rsidRPr="00650B49">
        <w:rPr>
          <w:rFonts w:ascii="Times New Roman" w:eastAsiaTheme="minorEastAsia" w:hAnsi="Times New Roman" w:cs="Times New Roman"/>
          <w:iCs/>
          <w:sz w:val="28"/>
          <w:szCs w:val="28"/>
          <w:lang w:val="en-US"/>
        </w:rPr>
        <w:t>2017</w:t>
      </w:r>
      <w:r>
        <w:rPr>
          <w:rFonts w:ascii="Times New Roman" w:eastAsiaTheme="minorEastAsia" w:hAnsi="Times New Roman" w:cs="Times New Roman"/>
          <w:iCs/>
          <w:sz w:val="28"/>
          <w:szCs w:val="28"/>
          <w:lang w:val="en-US"/>
        </w:rPr>
        <w:t>.</w:t>
      </w:r>
    </w:p>
    <w:p w14:paraId="0B67FAB0" w14:textId="2667D269" w:rsidR="001D106E" w:rsidRDefault="00650B49" w:rsidP="00650B49">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[26] </w:t>
      </w:r>
      <w:proofErr w:type="spellStart"/>
      <w:r w:rsidR="003C5CD9" w:rsidRPr="003C5CD9">
        <w:rPr>
          <w:rFonts w:ascii="Times New Roman" w:eastAsiaTheme="minorEastAsia" w:hAnsi="Times New Roman" w:cs="Times New Roman"/>
          <w:iCs/>
          <w:sz w:val="28"/>
          <w:szCs w:val="28"/>
          <w:lang w:val="en-US"/>
        </w:rPr>
        <w:t>Fomin</w:t>
      </w:r>
      <w:proofErr w:type="spellEnd"/>
      <w:r w:rsidR="003C5CD9" w:rsidRPr="003C5CD9">
        <w:rPr>
          <w:rFonts w:ascii="Times New Roman" w:eastAsiaTheme="minorEastAsia" w:hAnsi="Times New Roman" w:cs="Times New Roman"/>
          <w:iCs/>
          <w:sz w:val="28"/>
          <w:szCs w:val="28"/>
          <w:lang w:val="en-US"/>
        </w:rPr>
        <w:t xml:space="preserve"> A.</w:t>
      </w:r>
      <w:r w:rsidR="003C5CD9">
        <w:rPr>
          <w:rFonts w:ascii="Times New Roman" w:eastAsiaTheme="minorEastAsia" w:hAnsi="Times New Roman" w:cs="Times New Roman"/>
          <w:iCs/>
          <w:sz w:val="28"/>
          <w:szCs w:val="28"/>
          <w:lang w:val="en-US"/>
        </w:rPr>
        <w:t xml:space="preserve"> </w:t>
      </w:r>
      <w:r w:rsidR="003C5CD9" w:rsidRPr="003C5CD9">
        <w:rPr>
          <w:rFonts w:ascii="Times New Roman" w:eastAsiaTheme="minorEastAsia" w:hAnsi="Times New Roman" w:cs="Times New Roman"/>
          <w:iCs/>
          <w:sz w:val="28"/>
          <w:szCs w:val="28"/>
          <w:lang w:val="en-US"/>
        </w:rPr>
        <w:t>S.</w:t>
      </w:r>
      <w:r w:rsidR="003C5CD9">
        <w:rPr>
          <w:rFonts w:ascii="Times New Roman" w:eastAsiaTheme="minorEastAsia" w:hAnsi="Times New Roman" w:cs="Times New Roman"/>
          <w:iCs/>
          <w:sz w:val="28"/>
          <w:szCs w:val="28"/>
          <w:lang w:val="en-US"/>
        </w:rPr>
        <w:t xml:space="preserve"> </w:t>
      </w:r>
      <w:r w:rsidRPr="00650B49">
        <w:rPr>
          <w:rFonts w:ascii="Times New Roman" w:eastAsiaTheme="minorEastAsia" w:hAnsi="Times New Roman" w:cs="Times New Roman"/>
          <w:iCs/>
          <w:sz w:val="28"/>
          <w:szCs w:val="28"/>
          <w:lang w:val="en-US"/>
        </w:rPr>
        <w:t xml:space="preserve">et al. </w:t>
      </w:r>
      <w:r w:rsidR="003C5CD9" w:rsidRPr="003C5CD9">
        <w:rPr>
          <w:rFonts w:ascii="Times New Roman" w:eastAsiaTheme="minorEastAsia" w:hAnsi="Times New Roman" w:cs="Times New Roman"/>
          <w:iCs/>
          <w:sz w:val="28"/>
          <w:szCs w:val="28"/>
          <w:lang w:val="en-US"/>
        </w:rPr>
        <w:t>The prospect of charm quark magnetic moment determination</w:t>
      </w:r>
      <w:r w:rsidR="003C5CD9">
        <w:rPr>
          <w:rFonts w:ascii="Times New Roman" w:eastAsiaTheme="minorEastAsia" w:hAnsi="Times New Roman" w:cs="Times New Roman"/>
          <w:iCs/>
          <w:sz w:val="28"/>
          <w:szCs w:val="28"/>
          <w:lang w:val="en-US"/>
        </w:rPr>
        <w:t>.</w:t>
      </w:r>
      <w:r w:rsidRPr="00650B49">
        <w:rPr>
          <w:rFonts w:ascii="Times New Roman" w:eastAsiaTheme="minorEastAsia" w:hAnsi="Times New Roman" w:cs="Times New Roman"/>
          <w:iCs/>
          <w:sz w:val="28"/>
          <w:szCs w:val="28"/>
          <w:lang w:val="en-US"/>
        </w:rPr>
        <w:t xml:space="preserve"> Eur.</w:t>
      </w:r>
      <w:r w:rsidR="00E22BB8">
        <w:rPr>
          <w:rFonts w:ascii="Times New Roman" w:eastAsiaTheme="minorEastAsia" w:hAnsi="Times New Roman" w:cs="Times New Roman"/>
          <w:iCs/>
          <w:sz w:val="28"/>
          <w:szCs w:val="28"/>
          <w:lang w:val="en-US"/>
        </w:rPr>
        <w:t xml:space="preserve"> </w:t>
      </w:r>
      <w:r w:rsidRPr="00650B49">
        <w:rPr>
          <w:rFonts w:ascii="Times New Roman" w:eastAsiaTheme="minorEastAsia" w:hAnsi="Times New Roman" w:cs="Times New Roman"/>
          <w:iCs/>
          <w:sz w:val="28"/>
          <w:szCs w:val="28"/>
          <w:lang w:val="en-US"/>
        </w:rPr>
        <w:t xml:space="preserve">Phys. J. C </w:t>
      </w:r>
      <w:r w:rsidR="003C5CD9">
        <w:rPr>
          <w:rFonts w:ascii="Times New Roman" w:eastAsiaTheme="minorEastAsia" w:hAnsi="Times New Roman" w:cs="Times New Roman"/>
          <w:b/>
          <w:bCs/>
          <w:iCs/>
          <w:sz w:val="28"/>
          <w:szCs w:val="28"/>
          <w:lang w:val="en-US"/>
        </w:rPr>
        <w:t>80</w:t>
      </w:r>
      <w:r w:rsidRPr="00650B49">
        <w:rPr>
          <w:rFonts w:ascii="Times New Roman" w:eastAsiaTheme="minorEastAsia" w:hAnsi="Times New Roman" w:cs="Times New Roman"/>
          <w:iCs/>
          <w:sz w:val="28"/>
          <w:szCs w:val="28"/>
          <w:lang w:val="en-US"/>
        </w:rPr>
        <w:t xml:space="preserve">, </w:t>
      </w:r>
      <w:r w:rsidR="003C5CD9">
        <w:rPr>
          <w:rFonts w:ascii="Times New Roman" w:eastAsiaTheme="minorEastAsia" w:hAnsi="Times New Roman" w:cs="Times New Roman"/>
          <w:iCs/>
          <w:sz w:val="28"/>
          <w:szCs w:val="28"/>
          <w:lang w:val="en-US"/>
        </w:rPr>
        <w:t>35</w:t>
      </w:r>
      <w:r w:rsidRPr="00650B49">
        <w:rPr>
          <w:rFonts w:ascii="Times New Roman" w:eastAsiaTheme="minorEastAsia" w:hAnsi="Times New Roman" w:cs="Times New Roman"/>
          <w:iCs/>
          <w:sz w:val="28"/>
          <w:szCs w:val="28"/>
          <w:lang w:val="en-US"/>
        </w:rPr>
        <w:t>8</w:t>
      </w:r>
      <w:r>
        <w:rPr>
          <w:rFonts w:ascii="Times New Roman" w:eastAsiaTheme="minorEastAsia" w:hAnsi="Times New Roman" w:cs="Times New Roman"/>
          <w:iCs/>
          <w:sz w:val="28"/>
          <w:szCs w:val="28"/>
          <w:lang w:val="en-US"/>
        </w:rPr>
        <w:t>,</w:t>
      </w:r>
      <w:r w:rsidRPr="00650B49">
        <w:rPr>
          <w:rFonts w:ascii="Times New Roman" w:eastAsiaTheme="minorEastAsia" w:hAnsi="Times New Roman" w:cs="Times New Roman"/>
          <w:iCs/>
          <w:sz w:val="28"/>
          <w:szCs w:val="28"/>
          <w:lang w:val="en-US"/>
        </w:rPr>
        <w:t xml:space="preserve"> 20</w:t>
      </w:r>
      <w:r w:rsidR="003C5CD9">
        <w:rPr>
          <w:rFonts w:ascii="Times New Roman" w:eastAsiaTheme="minorEastAsia" w:hAnsi="Times New Roman" w:cs="Times New Roman"/>
          <w:iCs/>
          <w:sz w:val="28"/>
          <w:szCs w:val="28"/>
          <w:lang w:val="en-US"/>
        </w:rPr>
        <w:t>20</w:t>
      </w:r>
      <w:r>
        <w:rPr>
          <w:rFonts w:ascii="Times New Roman" w:eastAsiaTheme="minorEastAsia" w:hAnsi="Times New Roman" w:cs="Times New Roman"/>
          <w:iCs/>
          <w:sz w:val="28"/>
          <w:szCs w:val="28"/>
          <w:lang w:val="en-US"/>
        </w:rPr>
        <w:t>.</w:t>
      </w:r>
    </w:p>
    <w:p w14:paraId="0BF28069" w14:textId="695FD25D" w:rsidR="003800F9" w:rsidRDefault="003800F9" w:rsidP="003800F9">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[27] </w:t>
      </w:r>
      <w:proofErr w:type="spellStart"/>
      <w:r w:rsidRPr="003800F9">
        <w:rPr>
          <w:rFonts w:ascii="Times New Roman" w:eastAsiaTheme="minorEastAsia" w:hAnsi="Times New Roman" w:cs="Times New Roman"/>
          <w:iCs/>
          <w:sz w:val="28"/>
          <w:szCs w:val="28"/>
          <w:lang w:val="en-US"/>
        </w:rPr>
        <w:t>Ablikim</w:t>
      </w:r>
      <w:proofErr w:type="spellEnd"/>
      <w:r w:rsidRPr="003800F9">
        <w:rPr>
          <w:rFonts w:ascii="Times New Roman" w:eastAsiaTheme="minorEastAsia" w:hAnsi="Times New Roman" w:cs="Times New Roman"/>
          <w:iCs/>
          <w:sz w:val="28"/>
          <w:szCs w:val="28"/>
          <w:lang w:val="en-US"/>
        </w:rPr>
        <w:t xml:space="preserve"> M. et al. (BESIII)</w:t>
      </w:r>
      <w:r>
        <w:rPr>
          <w:rFonts w:ascii="Times New Roman" w:eastAsiaTheme="minorEastAsia" w:hAnsi="Times New Roman" w:cs="Times New Roman"/>
          <w:iCs/>
          <w:sz w:val="28"/>
          <w:szCs w:val="28"/>
          <w:lang w:val="en-US"/>
        </w:rPr>
        <w:t>.</w:t>
      </w:r>
      <w:r w:rsidRPr="003800F9">
        <w:rPr>
          <w:rFonts w:ascii="Times New Roman" w:eastAsiaTheme="minorEastAsia" w:hAnsi="Times New Roman" w:cs="Times New Roman"/>
          <w:iCs/>
          <w:sz w:val="28"/>
          <w:szCs w:val="28"/>
          <w:lang w:val="en-US"/>
        </w:rPr>
        <w:t xml:space="preserve"> Future Physics </w:t>
      </w:r>
      <w:proofErr w:type="spellStart"/>
      <w:r w:rsidRPr="003800F9">
        <w:rPr>
          <w:rFonts w:ascii="Times New Roman" w:eastAsiaTheme="minorEastAsia" w:hAnsi="Times New Roman" w:cs="Times New Roman"/>
          <w:iCs/>
          <w:sz w:val="28"/>
          <w:szCs w:val="28"/>
          <w:lang w:val="en-US"/>
        </w:rPr>
        <w:t>Programme</w:t>
      </w:r>
      <w:proofErr w:type="spellEnd"/>
      <w:r>
        <w:rPr>
          <w:rFonts w:ascii="Times New Roman" w:eastAsiaTheme="minorEastAsia" w:hAnsi="Times New Roman" w:cs="Times New Roman"/>
          <w:iCs/>
          <w:sz w:val="28"/>
          <w:szCs w:val="28"/>
          <w:lang w:val="en-US"/>
        </w:rPr>
        <w:t xml:space="preserve"> </w:t>
      </w:r>
      <w:r w:rsidRPr="003800F9">
        <w:rPr>
          <w:rFonts w:ascii="Times New Roman" w:eastAsiaTheme="minorEastAsia" w:hAnsi="Times New Roman" w:cs="Times New Roman"/>
          <w:iCs/>
          <w:sz w:val="28"/>
          <w:szCs w:val="28"/>
          <w:lang w:val="en-US"/>
        </w:rPr>
        <w:t>of BESIII</w:t>
      </w:r>
      <w:r w:rsidR="00091CB4">
        <w:rPr>
          <w:rFonts w:ascii="Times New Roman" w:eastAsiaTheme="minorEastAsia" w:hAnsi="Times New Roman" w:cs="Times New Roman"/>
          <w:iCs/>
          <w:sz w:val="28"/>
          <w:szCs w:val="28"/>
          <w:lang w:val="en-US"/>
        </w:rPr>
        <w:t>.</w:t>
      </w:r>
      <w:r w:rsidRPr="003800F9">
        <w:rPr>
          <w:rFonts w:ascii="Times New Roman" w:eastAsiaTheme="minorEastAsia" w:hAnsi="Times New Roman" w:cs="Times New Roman"/>
          <w:iCs/>
          <w:sz w:val="28"/>
          <w:szCs w:val="28"/>
          <w:lang w:val="en-US"/>
        </w:rPr>
        <w:t xml:space="preserve"> Chin. Phys. C </w:t>
      </w:r>
      <w:r w:rsidRPr="003800F9">
        <w:rPr>
          <w:rFonts w:ascii="Times New Roman" w:eastAsiaTheme="minorEastAsia" w:hAnsi="Times New Roman" w:cs="Times New Roman"/>
          <w:b/>
          <w:bCs/>
          <w:iCs/>
          <w:sz w:val="28"/>
          <w:szCs w:val="28"/>
          <w:lang w:val="en-US"/>
        </w:rPr>
        <w:t>44</w:t>
      </w:r>
      <w:r w:rsidRPr="003800F9">
        <w:rPr>
          <w:rFonts w:ascii="Times New Roman" w:eastAsiaTheme="minorEastAsia" w:hAnsi="Times New Roman" w:cs="Times New Roman"/>
          <w:iCs/>
          <w:sz w:val="28"/>
          <w:szCs w:val="28"/>
          <w:lang w:val="en-US"/>
        </w:rPr>
        <w:t>, 040001</w:t>
      </w:r>
      <w:r>
        <w:rPr>
          <w:rFonts w:ascii="Times New Roman" w:eastAsiaTheme="minorEastAsia" w:hAnsi="Times New Roman" w:cs="Times New Roman"/>
          <w:iCs/>
          <w:sz w:val="28"/>
          <w:szCs w:val="28"/>
          <w:lang w:val="en-US"/>
        </w:rPr>
        <w:t xml:space="preserve">, </w:t>
      </w:r>
      <w:r w:rsidRPr="003800F9">
        <w:rPr>
          <w:rFonts w:ascii="Times New Roman" w:eastAsiaTheme="minorEastAsia" w:hAnsi="Times New Roman" w:cs="Times New Roman"/>
          <w:iCs/>
          <w:sz w:val="28"/>
          <w:szCs w:val="28"/>
          <w:lang w:val="en-US"/>
        </w:rPr>
        <w:t>2020</w:t>
      </w:r>
      <w:r>
        <w:rPr>
          <w:rFonts w:ascii="Times New Roman" w:eastAsiaTheme="minorEastAsia" w:hAnsi="Times New Roman" w:cs="Times New Roman"/>
          <w:iCs/>
          <w:sz w:val="28"/>
          <w:szCs w:val="28"/>
          <w:lang w:val="en-US"/>
        </w:rPr>
        <w:t>.</w:t>
      </w:r>
    </w:p>
    <w:p w14:paraId="5C134807" w14:textId="44180AB6" w:rsidR="003800F9" w:rsidRDefault="003800F9" w:rsidP="003800F9">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[28] </w:t>
      </w:r>
      <w:proofErr w:type="spellStart"/>
      <w:r w:rsidRPr="003800F9">
        <w:rPr>
          <w:rFonts w:ascii="Times New Roman" w:eastAsiaTheme="minorEastAsia" w:hAnsi="Times New Roman" w:cs="Times New Roman"/>
          <w:iCs/>
          <w:sz w:val="28"/>
          <w:szCs w:val="28"/>
          <w:lang w:val="en-US"/>
        </w:rPr>
        <w:t>Achasov</w:t>
      </w:r>
      <w:proofErr w:type="spellEnd"/>
      <w:r>
        <w:rPr>
          <w:rFonts w:ascii="Times New Roman" w:eastAsiaTheme="minorEastAsia" w:hAnsi="Times New Roman" w:cs="Times New Roman"/>
          <w:iCs/>
          <w:sz w:val="28"/>
          <w:szCs w:val="28"/>
          <w:lang w:val="en-US"/>
        </w:rPr>
        <w:t xml:space="preserve"> </w:t>
      </w:r>
      <w:r w:rsidRPr="003800F9">
        <w:rPr>
          <w:rFonts w:ascii="Times New Roman" w:eastAsiaTheme="minorEastAsia" w:hAnsi="Times New Roman" w:cs="Times New Roman"/>
          <w:iCs/>
          <w:sz w:val="28"/>
          <w:szCs w:val="28"/>
          <w:lang w:val="en-US"/>
        </w:rPr>
        <w:t>M. et al. STCF Conceptual Design Report: Volume</w:t>
      </w:r>
      <w:r>
        <w:rPr>
          <w:rFonts w:ascii="Times New Roman" w:eastAsiaTheme="minorEastAsia" w:hAnsi="Times New Roman" w:cs="Times New Roman"/>
          <w:iCs/>
          <w:sz w:val="28"/>
          <w:szCs w:val="28"/>
          <w:lang w:val="en-US"/>
        </w:rPr>
        <w:t xml:space="preserve"> </w:t>
      </w:r>
      <w:r w:rsidRPr="003800F9">
        <w:rPr>
          <w:rFonts w:ascii="Times New Roman" w:eastAsiaTheme="minorEastAsia" w:hAnsi="Times New Roman" w:cs="Times New Roman"/>
          <w:iCs/>
          <w:sz w:val="28"/>
          <w:szCs w:val="28"/>
          <w:lang w:val="en-US"/>
        </w:rPr>
        <w:t>I - Physics &amp; Detector, 2023</w:t>
      </w:r>
      <w:r>
        <w:rPr>
          <w:rFonts w:ascii="Times New Roman" w:eastAsiaTheme="minorEastAsia" w:hAnsi="Times New Roman" w:cs="Times New Roman"/>
          <w:iCs/>
          <w:sz w:val="28"/>
          <w:szCs w:val="28"/>
          <w:lang w:val="en-US"/>
        </w:rPr>
        <w:t>.</w:t>
      </w:r>
    </w:p>
    <w:p w14:paraId="6CAF963B" w14:textId="4758B981" w:rsidR="003800F9" w:rsidRDefault="003800F9" w:rsidP="00091CB4">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[29]</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He</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X.-G., Ma</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J. P., and McKellar</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B. CP violation in</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fermion pair decays of neutral boson particles</w:t>
      </w:r>
      <w:r w:rsidR="00091CB4">
        <w:rPr>
          <w:rFonts w:ascii="Times New Roman" w:eastAsiaTheme="minorEastAsia" w:hAnsi="Times New Roman" w:cs="Times New Roman"/>
          <w:iCs/>
          <w:sz w:val="28"/>
          <w:szCs w:val="28"/>
          <w:lang w:val="en-US"/>
        </w:rPr>
        <w:t>.</w:t>
      </w:r>
      <w:r w:rsidR="00091CB4" w:rsidRPr="00091CB4">
        <w:rPr>
          <w:rFonts w:ascii="Times New Roman" w:eastAsiaTheme="minorEastAsia" w:hAnsi="Times New Roman" w:cs="Times New Roman"/>
          <w:iCs/>
          <w:sz w:val="28"/>
          <w:szCs w:val="28"/>
          <w:lang w:val="en-US"/>
        </w:rPr>
        <w:t xml:space="preserve"> Phys. Rev.</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 xml:space="preserve">D </w:t>
      </w:r>
      <w:r w:rsidR="00091CB4" w:rsidRPr="00091CB4">
        <w:rPr>
          <w:rFonts w:ascii="Times New Roman" w:eastAsiaTheme="minorEastAsia" w:hAnsi="Times New Roman" w:cs="Times New Roman"/>
          <w:b/>
          <w:bCs/>
          <w:iCs/>
          <w:sz w:val="28"/>
          <w:szCs w:val="28"/>
          <w:lang w:val="en-US"/>
        </w:rPr>
        <w:t>49</w:t>
      </w:r>
      <w:r w:rsidR="00091CB4" w:rsidRPr="00091CB4">
        <w:rPr>
          <w:rFonts w:ascii="Times New Roman" w:eastAsiaTheme="minorEastAsia" w:hAnsi="Times New Roman" w:cs="Times New Roman"/>
          <w:iCs/>
          <w:sz w:val="28"/>
          <w:szCs w:val="28"/>
          <w:lang w:val="en-US"/>
        </w:rPr>
        <w:t>, 4548</w:t>
      </w:r>
      <w:r w:rsidR="00091CB4">
        <w:rPr>
          <w:rFonts w:ascii="Times New Roman" w:eastAsiaTheme="minorEastAsia" w:hAnsi="Times New Roman" w:cs="Times New Roman"/>
          <w:iCs/>
          <w:sz w:val="28"/>
          <w:szCs w:val="28"/>
          <w:lang w:val="en-US"/>
        </w:rPr>
        <w:t xml:space="preserve">, </w:t>
      </w:r>
      <w:r w:rsidR="00091CB4" w:rsidRPr="00091CB4">
        <w:rPr>
          <w:rFonts w:ascii="Times New Roman" w:eastAsiaTheme="minorEastAsia" w:hAnsi="Times New Roman" w:cs="Times New Roman"/>
          <w:iCs/>
          <w:sz w:val="28"/>
          <w:szCs w:val="28"/>
          <w:lang w:val="en-US"/>
        </w:rPr>
        <w:t>1994</w:t>
      </w:r>
      <w:r w:rsidR="00091CB4">
        <w:rPr>
          <w:rFonts w:ascii="Times New Roman" w:eastAsiaTheme="minorEastAsia" w:hAnsi="Times New Roman" w:cs="Times New Roman"/>
          <w:iCs/>
          <w:sz w:val="28"/>
          <w:szCs w:val="28"/>
          <w:lang w:val="en-US"/>
        </w:rPr>
        <w:t>.</w:t>
      </w:r>
    </w:p>
    <w:p w14:paraId="6F69B0FF" w14:textId="67005262" w:rsidR="00091CB4" w:rsidRDefault="00091CB4" w:rsidP="00091CB4">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[30] </w:t>
      </w:r>
      <w:r w:rsidRPr="00091CB4">
        <w:rPr>
          <w:rFonts w:ascii="Times New Roman" w:eastAsiaTheme="minorEastAsia" w:hAnsi="Times New Roman" w:cs="Times New Roman"/>
          <w:iCs/>
          <w:sz w:val="28"/>
          <w:szCs w:val="28"/>
          <w:lang w:val="en-US"/>
        </w:rPr>
        <w:t>Zhang</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F., Gao</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 xml:space="preserve">Y.-N., and </w:t>
      </w:r>
      <w:proofErr w:type="spellStart"/>
      <w:r w:rsidRPr="00091CB4">
        <w:rPr>
          <w:rFonts w:ascii="Times New Roman" w:eastAsiaTheme="minorEastAsia" w:hAnsi="Times New Roman" w:cs="Times New Roman"/>
          <w:iCs/>
          <w:sz w:val="28"/>
          <w:szCs w:val="28"/>
          <w:lang w:val="en-US"/>
        </w:rPr>
        <w:t>Huo</w:t>
      </w:r>
      <w:proofErr w:type="spellEnd"/>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L. Prospects on determining</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electric dipole moments of Sigma and Xi hyperons at</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BESIII</w:t>
      </w:r>
      <w:r>
        <w:rPr>
          <w:rFonts w:ascii="Times New Roman" w:eastAsiaTheme="minorEastAsia" w:hAnsi="Times New Roman" w:cs="Times New Roman"/>
          <w:iCs/>
          <w:sz w:val="28"/>
          <w:szCs w:val="28"/>
          <w:lang w:val="en-US"/>
        </w:rPr>
        <w:t>.</w:t>
      </w:r>
      <w:r w:rsidRPr="00091CB4">
        <w:rPr>
          <w:rFonts w:ascii="Times New Roman" w:eastAsiaTheme="minorEastAsia" w:hAnsi="Times New Roman" w:cs="Times New Roman"/>
          <w:iCs/>
          <w:sz w:val="28"/>
          <w:szCs w:val="28"/>
          <w:lang w:val="en-US"/>
        </w:rPr>
        <w:t xml:space="preserve"> Chin. Phys. Lett. </w:t>
      </w:r>
      <w:r w:rsidRPr="00091CB4">
        <w:rPr>
          <w:rFonts w:ascii="Times New Roman" w:eastAsiaTheme="minorEastAsia" w:hAnsi="Times New Roman" w:cs="Times New Roman"/>
          <w:b/>
          <w:bCs/>
          <w:iCs/>
          <w:sz w:val="28"/>
          <w:szCs w:val="28"/>
          <w:lang w:val="en-US"/>
        </w:rPr>
        <w:t>27</w:t>
      </w:r>
      <w:r w:rsidRPr="00091CB4">
        <w:rPr>
          <w:rFonts w:ascii="Times New Roman" w:eastAsiaTheme="minorEastAsia" w:hAnsi="Times New Roman" w:cs="Times New Roman"/>
          <w:iCs/>
          <w:sz w:val="28"/>
          <w:szCs w:val="28"/>
          <w:lang w:val="en-US"/>
        </w:rPr>
        <w:t>, 051101</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2010.</w:t>
      </w:r>
    </w:p>
    <w:p w14:paraId="126558D7" w14:textId="3FA1FA9C" w:rsidR="00091CB4" w:rsidRDefault="00091CB4" w:rsidP="00091CB4">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[31] </w:t>
      </w:r>
      <w:proofErr w:type="spellStart"/>
      <w:r w:rsidRPr="00091CB4">
        <w:rPr>
          <w:rFonts w:ascii="Times New Roman" w:eastAsiaTheme="minorEastAsia" w:hAnsi="Times New Roman" w:cs="Times New Roman"/>
          <w:iCs/>
          <w:sz w:val="28"/>
          <w:szCs w:val="28"/>
          <w:lang w:val="en-US"/>
        </w:rPr>
        <w:t>Ablikim</w:t>
      </w:r>
      <w:proofErr w:type="spellEnd"/>
      <w:r w:rsidRPr="00091CB4">
        <w:rPr>
          <w:rFonts w:ascii="Times New Roman" w:eastAsiaTheme="minorEastAsia" w:hAnsi="Times New Roman" w:cs="Times New Roman"/>
          <w:iCs/>
          <w:sz w:val="28"/>
          <w:szCs w:val="28"/>
          <w:lang w:val="en-US"/>
        </w:rPr>
        <w:t xml:space="preserve"> M. et al. (BESIII)</w:t>
      </w:r>
      <w:r>
        <w:rPr>
          <w:rFonts w:ascii="Times New Roman" w:eastAsiaTheme="minorEastAsia" w:hAnsi="Times New Roman" w:cs="Times New Roman"/>
          <w:iCs/>
          <w:sz w:val="28"/>
          <w:szCs w:val="28"/>
          <w:lang w:val="en-US"/>
        </w:rPr>
        <w:t>.</w:t>
      </w:r>
      <w:r w:rsidRPr="00091CB4">
        <w:rPr>
          <w:rFonts w:ascii="Times New Roman" w:eastAsiaTheme="minorEastAsia" w:hAnsi="Times New Roman" w:cs="Times New Roman"/>
          <w:iCs/>
          <w:sz w:val="28"/>
          <w:szCs w:val="28"/>
          <w:lang w:val="en-US"/>
        </w:rPr>
        <w:t xml:space="preserve"> Number of J/ψ events at BESIII</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 xml:space="preserve">Chin. Phys. C </w:t>
      </w:r>
      <w:r w:rsidRPr="00091CB4">
        <w:rPr>
          <w:rFonts w:ascii="Times New Roman" w:eastAsiaTheme="minorEastAsia" w:hAnsi="Times New Roman" w:cs="Times New Roman"/>
          <w:b/>
          <w:bCs/>
          <w:iCs/>
          <w:sz w:val="28"/>
          <w:szCs w:val="28"/>
          <w:lang w:val="en-US"/>
        </w:rPr>
        <w:t>46</w:t>
      </w:r>
      <w:r w:rsidRPr="00091CB4">
        <w:rPr>
          <w:rFonts w:ascii="Times New Roman" w:eastAsiaTheme="minorEastAsia" w:hAnsi="Times New Roman" w:cs="Times New Roman"/>
          <w:iCs/>
          <w:sz w:val="28"/>
          <w:szCs w:val="28"/>
          <w:lang w:val="en-US"/>
        </w:rPr>
        <w:t>, 074001</w:t>
      </w:r>
      <w:r>
        <w:rPr>
          <w:rFonts w:ascii="Times New Roman" w:eastAsiaTheme="minorEastAsia" w:hAnsi="Times New Roman" w:cs="Times New Roman"/>
          <w:iCs/>
          <w:sz w:val="28"/>
          <w:szCs w:val="28"/>
          <w:lang w:val="en-US"/>
        </w:rPr>
        <w:t xml:space="preserve">, </w:t>
      </w:r>
      <w:r w:rsidRPr="00091CB4">
        <w:rPr>
          <w:rFonts w:ascii="Times New Roman" w:eastAsiaTheme="minorEastAsia" w:hAnsi="Times New Roman" w:cs="Times New Roman"/>
          <w:iCs/>
          <w:sz w:val="28"/>
          <w:szCs w:val="28"/>
          <w:lang w:val="en-US"/>
        </w:rPr>
        <w:t>2022</w:t>
      </w:r>
      <w:r>
        <w:rPr>
          <w:rFonts w:ascii="Times New Roman" w:eastAsiaTheme="minorEastAsia" w:hAnsi="Times New Roman" w:cs="Times New Roman"/>
          <w:iCs/>
          <w:sz w:val="28"/>
          <w:szCs w:val="28"/>
          <w:lang w:val="en-US"/>
        </w:rPr>
        <w:t>.</w:t>
      </w:r>
    </w:p>
    <w:p w14:paraId="20B5FA58" w14:textId="19146CE3" w:rsidR="00E22BB8" w:rsidRDefault="00E22BB8" w:rsidP="00E22BB8">
      <w:pPr>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[32] </w:t>
      </w:r>
      <w:proofErr w:type="spellStart"/>
      <w:r w:rsidRPr="00E22BB8">
        <w:rPr>
          <w:rFonts w:ascii="Times New Roman" w:eastAsiaTheme="minorEastAsia" w:hAnsi="Times New Roman" w:cs="Times New Roman"/>
          <w:iCs/>
          <w:sz w:val="28"/>
          <w:szCs w:val="28"/>
          <w:lang w:val="en-US"/>
        </w:rPr>
        <w:t>Ablikim</w:t>
      </w:r>
      <w:proofErr w:type="spellEnd"/>
      <w:r w:rsidRPr="00E22BB8">
        <w:rPr>
          <w:rFonts w:ascii="Times New Roman" w:eastAsiaTheme="minorEastAsia" w:hAnsi="Times New Roman" w:cs="Times New Roman"/>
          <w:iCs/>
          <w:sz w:val="28"/>
          <w:szCs w:val="28"/>
          <w:lang w:val="en-US"/>
        </w:rPr>
        <w:t xml:space="preserve"> M.</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 xml:space="preserve">et al. </w:t>
      </w:r>
      <w:r>
        <w:rPr>
          <w:rFonts w:ascii="Times New Roman" w:eastAsiaTheme="minorEastAsia" w:hAnsi="Times New Roman" w:cs="Times New Roman"/>
          <w:iCs/>
          <w:sz w:val="28"/>
          <w:szCs w:val="28"/>
          <w:lang w:val="en-US"/>
        </w:rPr>
        <w:t>(</w:t>
      </w:r>
      <w:r w:rsidRPr="00E22BB8">
        <w:rPr>
          <w:rFonts w:ascii="Times New Roman" w:eastAsiaTheme="minorEastAsia" w:hAnsi="Times New Roman" w:cs="Times New Roman"/>
          <w:iCs/>
          <w:sz w:val="28"/>
          <w:szCs w:val="28"/>
          <w:lang w:val="en-US"/>
        </w:rPr>
        <w:t>BESIII</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Polarization and Entanglement in Baryon-Antibaryon Pair Production in Electron-Positron Annihilation</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 xml:space="preserve">Nature Phys. </w:t>
      </w:r>
      <w:r w:rsidRPr="00E22BB8">
        <w:rPr>
          <w:rFonts w:ascii="Times New Roman" w:eastAsiaTheme="minorEastAsia" w:hAnsi="Times New Roman" w:cs="Times New Roman"/>
          <w:b/>
          <w:bCs/>
          <w:iCs/>
          <w:sz w:val="28"/>
          <w:szCs w:val="28"/>
          <w:lang w:val="en-US"/>
        </w:rPr>
        <w:t>1</w:t>
      </w:r>
      <w:r>
        <w:rPr>
          <w:rFonts w:ascii="Times New Roman" w:eastAsiaTheme="minorEastAsia" w:hAnsi="Times New Roman" w:cs="Times New Roman"/>
          <w:b/>
          <w:bCs/>
          <w:iCs/>
          <w:sz w:val="28"/>
          <w:szCs w:val="28"/>
          <w:lang w:val="en-US"/>
        </w:rPr>
        <w:t>5</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631</w:t>
      </w:r>
      <w:r>
        <w:rPr>
          <w:rFonts w:ascii="Times New Roman" w:eastAsiaTheme="minorEastAsia" w:hAnsi="Times New Roman" w:cs="Times New Roman"/>
          <w:iCs/>
          <w:sz w:val="28"/>
          <w:szCs w:val="28"/>
          <w:lang w:val="en-US"/>
        </w:rPr>
        <w:t>–</w:t>
      </w:r>
      <w:r w:rsidRPr="00E22BB8">
        <w:rPr>
          <w:rFonts w:ascii="Times New Roman" w:eastAsiaTheme="minorEastAsia" w:hAnsi="Times New Roman" w:cs="Times New Roman"/>
          <w:iCs/>
          <w:sz w:val="28"/>
          <w:szCs w:val="28"/>
          <w:lang w:val="en-US"/>
        </w:rPr>
        <w:t>634</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2019</w:t>
      </w:r>
      <w:r>
        <w:rPr>
          <w:rFonts w:ascii="Times New Roman" w:eastAsiaTheme="minorEastAsia" w:hAnsi="Times New Roman" w:cs="Times New Roman"/>
          <w:iCs/>
          <w:sz w:val="28"/>
          <w:szCs w:val="28"/>
          <w:lang w:val="en-US"/>
        </w:rPr>
        <w:t>.</w:t>
      </w:r>
    </w:p>
    <w:p w14:paraId="023BEDE9" w14:textId="6DA79892" w:rsidR="00E22BB8" w:rsidRDefault="00E22BB8" w:rsidP="00E22BB8">
      <w:pPr>
        <w:tabs>
          <w:tab w:val="left" w:pos="1512"/>
        </w:tabs>
        <w:spacing w:line="360" w:lineRule="auto"/>
        <w:ind w:right="-1"/>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 xml:space="preserve">[33] </w:t>
      </w:r>
      <w:proofErr w:type="spellStart"/>
      <w:r w:rsidRPr="00E22BB8">
        <w:rPr>
          <w:rFonts w:ascii="Times New Roman" w:eastAsiaTheme="minorEastAsia" w:hAnsi="Times New Roman" w:cs="Times New Roman"/>
          <w:iCs/>
          <w:sz w:val="28"/>
          <w:szCs w:val="28"/>
          <w:lang w:val="en-US"/>
        </w:rPr>
        <w:t>Ablikim</w:t>
      </w:r>
      <w:proofErr w:type="spellEnd"/>
      <w:r w:rsidRPr="00E22BB8">
        <w:rPr>
          <w:rFonts w:ascii="Times New Roman" w:eastAsiaTheme="minorEastAsia" w:hAnsi="Times New Roman" w:cs="Times New Roman"/>
          <w:iCs/>
          <w:sz w:val="28"/>
          <w:szCs w:val="28"/>
          <w:lang w:val="en-US"/>
        </w:rPr>
        <w:t xml:space="preserve"> M.</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et al.</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BESIII</w:t>
      </w:r>
      <w:r>
        <w:rPr>
          <w:rFonts w:ascii="Times New Roman" w:eastAsiaTheme="minorEastAsia" w:hAnsi="Times New Roman" w:cs="Times New Roman"/>
          <w:iCs/>
          <w:sz w:val="28"/>
          <w:szCs w:val="28"/>
          <w:lang w:val="en-US"/>
        </w:rPr>
        <w:t>).</w:t>
      </w:r>
      <w:r w:rsidRPr="00E22BB8">
        <w:t xml:space="preserve"> </w:t>
      </w:r>
      <w:r w:rsidRPr="00E22BB8">
        <w:rPr>
          <w:rFonts w:ascii="Times New Roman" w:eastAsiaTheme="minorEastAsia" w:hAnsi="Times New Roman" w:cs="Times New Roman"/>
          <w:iCs/>
          <w:sz w:val="28"/>
          <w:szCs w:val="28"/>
          <w:lang w:val="en-US"/>
        </w:rPr>
        <w:t>Measurement of Energy-Dependent Pair-Production Cross Section and Electromagnetic</w:t>
      </w:r>
      <w:r>
        <w:rPr>
          <w:rFonts w:ascii="Times New Roman" w:eastAsiaTheme="minorEastAsia" w:hAnsi="Times New Roman" w:cs="Times New Roman"/>
          <w:iCs/>
          <w:sz w:val="28"/>
          <w:szCs w:val="28"/>
          <w:lang w:val="en-US"/>
        </w:rPr>
        <w:t xml:space="preserve"> </w:t>
      </w:r>
      <w:r w:rsidRPr="00E22BB8">
        <w:rPr>
          <w:rFonts w:ascii="Times New Roman" w:eastAsiaTheme="minorEastAsia" w:hAnsi="Times New Roman" w:cs="Times New Roman"/>
          <w:iCs/>
          <w:sz w:val="28"/>
          <w:szCs w:val="28"/>
          <w:lang w:val="en-US"/>
        </w:rPr>
        <w:t>Form Factors of a Charmed Baryon</w:t>
      </w:r>
      <w:r>
        <w:rPr>
          <w:rFonts w:ascii="Times New Roman" w:eastAsiaTheme="minorEastAsia" w:hAnsi="Times New Roman" w:cs="Times New Roman"/>
          <w:iCs/>
          <w:sz w:val="28"/>
          <w:szCs w:val="28"/>
          <w:lang w:val="en-US"/>
        </w:rPr>
        <w:t xml:space="preserve">. </w:t>
      </w:r>
      <w:r w:rsidRPr="00CA4CAC">
        <w:rPr>
          <w:rFonts w:ascii="Times New Roman" w:eastAsiaTheme="minorEastAsia" w:hAnsi="Times New Roman" w:cs="Times New Roman"/>
          <w:iCs/>
          <w:sz w:val="28"/>
          <w:szCs w:val="28"/>
          <w:lang w:val="en-US"/>
        </w:rPr>
        <w:t xml:space="preserve">Phys. Rev. Lett. </w:t>
      </w:r>
      <w:r>
        <w:rPr>
          <w:rFonts w:ascii="Times New Roman" w:eastAsiaTheme="minorEastAsia" w:hAnsi="Times New Roman" w:cs="Times New Roman"/>
          <w:b/>
          <w:bCs/>
          <w:iCs/>
          <w:sz w:val="28"/>
          <w:szCs w:val="28"/>
          <w:lang w:val="en-US"/>
        </w:rPr>
        <w:t>1</w:t>
      </w:r>
      <w:r w:rsidRPr="00C45082">
        <w:rPr>
          <w:rFonts w:ascii="Times New Roman" w:eastAsiaTheme="minorEastAsia" w:hAnsi="Times New Roman" w:cs="Times New Roman"/>
          <w:b/>
          <w:bCs/>
          <w:iCs/>
          <w:sz w:val="28"/>
          <w:szCs w:val="28"/>
          <w:lang w:val="en-US"/>
        </w:rPr>
        <w:t>3</w:t>
      </w:r>
      <w:r>
        <w:rPr>
          <w:rFonts w:ascii="Times New Roman" w:eastAsiaTheme="minorEastAsia" w:hAnsi="Times New Roman" w:cs="Times New Roman"/>
          <w:b/>
          <w:bCs/>
          <w:iCs/>
          <w:sz w:val="28"/>
          <w:szCs w:val="28"/>
          <w:lang w:val="en-US"/>
        </w:rPr>
        <w:t>1</w:t>
      </w:r>
      <w:r>
        <w:rPr>
          <w:rFonts w:ascii="Times New Roman" w:eastAsiaTheme="minorEastAsia" w:hAnsi="Times New Roman" w:cs="Times New Roman"/>
          <w:iCs/>
          <w:sz w:val="28"/>
          <w:szCs w:val="28"/>
          <w:lang w:val="en-US"/>
        </w:rPr>
        <w:t>, 191901,</w:t>
      </w:r>
      <w:r w:rsidRPr="00CA4CAC">
        <w:rPr>
          <w:rFonts w:ascii="Times New Roman" w:eastAsiaTheme="minorEastAsia" w:hAnsi="Times New Roman" w:cs="Times New Roman"/>
          <w:iCs/>
          <w:sz w:val="28"/>
          <w:szCs w:val="28"/>
          <w:lang w:val="en-US"/>
        </w:rPr>
        <w:t xml:space="preserve"> </w:t>
      </w:r>
      <w:r>
        <w:rPr>
          <w:rFonts w:ascii="Times New Roman" w:eastAsiaTheme="minorEastAsia" w:hAnsi="Times New Roman" w:cs="Times New Roman"/>
          <w:iCs/>
          <w:sz w:val="28"/>
          <w:szCs w:val="28"/>
          <w:lang w:val="en-US"/>
        </w:rPr>
        <w:t>2023.</w:t>
      </w:r>
    </w:p>
    <w:p w14:paraId="51950F20" w14:textId="4EB15747" w:rsidR="00ED3F27" w:rsidRPr="00BC0188" w:rsidRDefault="00ED3F27" w:rsidP="00BC0188">
      <w:pPr>
        <w:tabs>
          <w:tab w:val="left" w:pos="1512"/>
        </w:tabs>
        <w:spacing w:line="360" w:lineRule="auto"/>
        <w:ind w:right="-1"/>
        <w:jc w:val="both"/>
        <w:rPr>
          <w:rFonts w:ascii="Times New Roman" w:eastAsiaTheme="minorEastAsia" w:hAnsi="Times New Roman" w:cs="Times New Roman"/>
          <w:iCs/>
          <w:sz w:val="28"/>
          <w:szCs w:val="28"/>
          <w:lang w:val="en-US"/>
        </w:rPr>
      </w:pPr>
      <w:r w:rsidRPr="00D21C07">
        <w:rPr>
          <w:rFonts w:ascii="Times New Roman" w:eastAsiaTheme="minorEastAsia" w:hAnsi="Times New Roman" w:cs="Times New Roman"/>
          <w:iCs/>
          <w:sz w:val="28"/>
          <w:szCs w:val="28"/>
          <w:lang w:val="en-US"/>
        </w:rPr>
        <w:t xml:space="preserve">[34] </w:t>
      </w:r>
      <w:r w:rsidR="00BC0188" w:rsidRPr="00BC0188">
        <w:rPr>
          <w:rFonts w:ascii="Times New Roman" w:eastAsiaTheme="minorEastAsia" w:hAnsi="Times New Roman" w:cs="Times New Roman"/>
          <w:iCs/>
          <w:sz w:val="28"/>
          <w:szCs w:val="28"/>
          <w:lang w:val="en-US"/>
        </w:rPr>
        <w:t xml:space="preserve">V.B. </w:t>
      </w:r>
      <w:proofErr w:type="spellStart"/>
      <w:r w:rsidR="00BC0188" w:rsidRPr="00BC0188">
        <w:rPr>
          <w:rFonts w:ascii="Times New Roman" w:eastAsiaTheme="minorEastAsia" w:hAnsi="Times New Roman" w:cs="Times New Roman"/>
          <w:iCs/>
          <w:sz w:val="28"/>
          <w:szCs w:val="28"/>
          <w:lang w:val="en-US"/>
        </w:rPr>
        <w:t>Berestetskii</w:t>
      </w:r>
      <w:proofErr w:type="spellEnd"/>
      <w:r w:rsidR="00BC0188" w:rsidRPr="00BC0188">
        <w:rPr>
          <w:rFonts w:ascii="Times New Roman" w:eastAsiaTheme="minorEastAsia" w:hAnsi="Times New Roman" w:cs="Times New Roman"/>
          <w:iCs/>
          <w:sz w:val="28"/>
          <w:szCs w:val="28"/>
          <w:lang w:val="en-US"/>
        </w:rPr>
        <w:t xml:space="preserve">, L.P. </w:t>
      </w:r>
      <w:proofErr w:type="spellStart"/>
      <w:r w:rsidR="00BC0188" w:rsidRPr="00BC0188">
        <w:rPr>
          <w:rFonts w:ascii="Times New Roman" w:eastAsiaTheme="minorEastAsia" w:hAnsi="Times New Roman" w:cs="Times New Roman"/>
          <w:iCs/>
          <w:sz w:val="28"/>
          <w:szCs w:val="28"/>
          <w:lang w:val="en-US"/>
        </w:rPr>
        <w:t>Pitaevskii</w:t>
      </w:r>
      <w:proofErr w:type="spellEnd"/>
      <w:r w:rsidR="00BC0188" w:rsidRPr="00BC0188">
        <w:rPr>
          <w:rFonts w:ascii="Times New Roman" w:eastAsiaTheme="minorEastAsia" w:hAnsi="Times New Roman" w:cs="Times New Roman"/>
          <w:iCs/>
          <w:sz w:val="28"/>
          <w:szCs w:val="28"/>
          <w:lang w:val="en-US"/>
        </w:rPr>
        <w:t xml:space="preserve">, E.M. </w:t>
      </w:r>
      <w:proofErr w:type="spellStart"/>
      <w:r w:rsidR="00BC0188" w:rsidRPr="00BC0188">
        <w:rPr>
          <w:rFonts w:ascii="Times New Roman" w:eastAsiaTheme="minorEastAsia" w:hAnsi="Times New Roman" w:cs="Times New Roman"/>
          <w:iCs/>
          <w:sz w:val="28"/>
          <w:szCs w:val="28"/>
          <w:lang w:val="en-US"/>
        </w:rPr>
        <w:t>Lifshitz</w:t>
      </w:r>
      <w:proofErr w:type="spellEnd"/>
      <w:r w:rsidR="00BC0188" w:rsidRPr="00BC0188">
        <w:rPr>
          <w:rFonts w:ascii="Times New Roman" w:eastAsiaTheme="minorEastAsia" w:hAnsi="Times New Roman" w:cs="Times New Roman"/>
          <w:iCs/>
          <w:sz w:val="28"/>
          <w:szCs w:val="28"/>
          <w:lang w:val="en-US"/>
        </w:rPr>
        <w:t>. Quantum Electrodynamics. Vol. 4,</w:t>
      </w:r>
      <w:r w:rsidR="00BC0188">
        <w:rPr>
          <w:rFonts w:ascii="Times New Roman" w:eastAsiaTheme="minorEastAsia" w:hAnsi="Times New Roman" w:cs="Times New Roman"/>
          <w:iCs/>
          <w:sz w:val="28"/>
          <w:szCs w:val="28"/>
          <w:lang w:val="en-US"/>
        </w:rPr>
        <w:t xml:space="preserve"> </w:t>
      </w:r>
      <w:r w:rsidR="00BC0188" w:rsidRPr="00BC0188">
        <w:rPr>
          <w:rFonts w:ascii="Times New Roman" w:eastAsiaTheme="minorEastAsia" w:hAnsi="Times New Roman" w:cs="Times New Roman"/>
          <w:iCs/>
          <w:sz w:val="28"/>
          <w:szCs w:val="28"/>
          <w:lang w:val="en-US"/>
        </w:rPr>
        <w:t xml:space="preserve">2nd Edition (Butterworth-Heinemann, 1982) [ISBN: 9780080503462]. </w:t>
      </w:r>
    </w:p>
    <w:p w14:paraId="3103A5B9" w14:textId="7843EC9F" w:rsidR="00ED3F27" w:rsidRDefault="00ED3F27" w:rsidP="00ED3F27">
      <w:pPr>
        <w:pStyle w:val="HTML"/>
        <w:shd w:val="clear" w:color="auto" w:fill="FFFFFF"/>
        <w:spacing w:after="240" w:line="360" w:lineRule="auto"/>
        <w:jc w:val="both"/>
        <w:rPr>
          <w:rFonts w:ascii="Times New Roman" w:hAnsi="Times New Roman" w:cs="Times New Roman"/>
          <w:sz w:val="28"/>
          <w:szCs w:val="28"/>
          <w:lang w:val="en-US"/>
        </w:rPr>
      </w:pPr>
      <w:r>
        <w:rPr>
          <w:rFonts w:ascii="Times New Roman" w:eastAsiaTheme="minorEastAsia" w:hAnsi="Times New Roman" w:cs="Times New Roman"/>
          <w:iCs/>
          <w:sz w:val="28"/>
          <w:szCs w:val="28"/>
          <w:lang w:val="en-US"/>
        </w:rPr>
        <w:t xml:space="preserve">[35] </w:t>
      </w:r>
      <w:r w:rsidRPr="00ED3F27">
        <w:rPr>
          <w:rFonts w:ascii="Times New Roman" w:hAnsi="Times New Roman" w:cs="Times New Roman"/>
          <w:sz w:val="28"/>
          <w:szCs w:val="28"/>
          <w:lang w:val="en-US"/>
        </w:rPr>
        <w:t>https://pdg.lbl.gov/</w:t>
      </w:r>
      <w:r w:rsidRPr="005B290E">
        <w:rPr>
          <w:rFonts w:ascii="Times New Roman" w:hAnsi="Times New Roman" w:cs="Times New Roman"/>
          <w:sz w:val="28"/>
          <w:szCs w:val="28"/>
          <w:lang w:val="en-US"/>
        </w:rPr>
        <w:t xml:space="preserve"> — Particle Data Group.</w:t>
      </w:r>
      <w:r w:rsidRPr="00CA47EA">
        <w:rPr>
          <w:rFonts w:ascii="Times New Roman" w:hAnsi="Times New Roman" w:cs="Times New Roman"/>
          <w:sz w:val="28"/>
          <w:szCs w:val="28"/>
          <w:lang w:val="en-US"/>
        </w:rPr>
        <w:t xml:space="preserve"> </w:t>
      </w:r>
    </w:p>
    <w:p w14:paraId="175674F4" w14:textId="73F96F5D" w:rsidR="00E22BB8" w:rsidRPr="00D21C07" w:rsidRDefault="00E22BB8" w:rsidP="00E22BB8">
      <w:pPr>
        <w:spacing w:line="360" w:lineRule="auto"/>
        <w:ind w:right="-1"/>
        <w:jc w:val="both"/>
        <w:rPr>
          <w:rFonts w:ascii="Times New Roman" w:eastAsiaTheme="minorEastAsia" w:hAnsi="Times New Roman" w:cs="Times New Roman"/>
          <w:iCs/>
          <w:sz w:val="28"/>
          <w:szCs w:val="28"/>
          <w:lang w:val="en-US"/>
        </w:rPr>
      </w:pPr>
    </w:p>
    <w:sectPr w:rsidR="00E22BB8" w:rsidRPr="00D21C07" w:rsidSect="00583CF2">
      <w:headerReference w:type="default" r:id="rId23"/>
      <w:pgSz w:w="11906" w:h="16838"/>
      <w:pgMar w:top="1134" w:right="850" w:bottom="1134" w:left="1701" w:header="708" w:footer="708"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BD91B1" w14:textId="77777777" w:rsidR="00B6212F" w:rsidRDefault="00B6212F" w:rsidP="008A3354">
      <w:pPr>
        <w:spacing w:after="0" w:line="240" w:lineRule="auto"/>
      </w:pPr>
      <w:r>
        <w:separator/>
      </w:r>
    </w:p>
  </w:endnote>
  <w:endnote w:type="continuationSeparator" w:id="0">
    <w:p w14:paraId="6D311607" w14:textId="77777777" w:rsidR="00B6212F" w:rsidRDefault="00B6212F" w:rsidP="008A3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98F532" w14:textId="77777777" w:rsidR="00B6212F" w:rsidRDefault="00B6212F" w:rsidP="008A3354">
      <w:pPr>
        <w:spacing w:after="0" w:line="240" w:lineRule="auto"/>
      </w:pPr>
      <w:r>
        <w:separator/>
      </w:r>
    </w:p>
  </w:footnote>
  <w:footnote w:type="continuationSeparator" w:id="0">
    <w:p w14:paraId="5531EDBD" w14:textId="77777777" w:rsidR="00B6212F" w:rsidRDefault="00B6212F" w:rsidP="008A33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492714306"/>
      <w:docPartObj>
        <w:docPartGallery w:val="Page Numbers (Top of Page)"/>
        <w:docPartUnique/>
      </w:docPartObj>
    </w:sdtPr>
    <w:sdtEndPr/>
    <w:sdtContent>
      <w:p w14:paraId="1420305E" w14:textId="52063748" w:rsidR="000730F1" w:rsidRPr="008A3354" w:rsidRDefault="000730F1">
        <w:pPr>
          <w:pStyle w:val="a7"/>
          <w:jc w:val="right"/>
          <w:rPr>
            <w:rFonts w:ascii="Times New Roman" w:hAnsi="Times New Roman" w:cs="Times New Roman"/>
            <w:sz w:val="24"/>
            <w:szCs w:val="24"/>
          </w:rPr>
        </w:pPr>
        <w:r w:rsidRPr="008A3354">
          <w:rPr>
            <w:rFonts w:ascii="Times New Roman" w:hAnsi="Times New Roman" w:cs="Times New Roman"/>
            <w:sz w:val="24"/>
            <w:szCs w:val="24"/>
          </w:rPr>
          <w:fldChar w:fldCharType="begin"/>
        </w:r>
        <w:r w:rsidRPr="008A3354">
          <w:rPr>
            <w:rFonts w:ascii="Times New Roman" w:hAnsi="Times New Roman" w:cs="Times New Roman"/>
            <w:sz w:val="24"/>
            <w:szCs w:val="24"/>
          </w:rPr>
          <w:instrText>PAGE   \* MERGEFORMAT</w:instrText>
        </w:r>
        <w:r w:rsidRPr="008A3354">
          <w:rPr>
            <w:rFonts w:ascii="Times New Roman" w:hAnsi="Times New Roman" w:cs="Times New Roman"/>
            <w:sz w:val="24"/>
            <w:szCs w:val="24"/>
          </w:rPr>
          <w:fldChar w:fldCharType="separate"/>
        </w:r>
        <w:r w:rsidRPr="008A3354">
          <w:rPr>
            <w:rFonts w:ascii="Times New Roman" w:hAnsi="Times New Roman" w:cs="Times New Roman"/>
            <w:sz w:val="24"/>
            <w:szCs w:val="24"/>
            <w:lang w:val="ru-RU"/>
          </w:rPr>
          <w:t>2</w:t>
        </w:r>
        <w:r w:rsidRPr="008A3354">
          <w:rPr>
            <w:rFonts w:ascii="Times New Roman" w:hAnsi="Times New Roman" w:cs="Times New Roman"/>
            <w:sz w:val="24"/>
            <w:szCs w:val="24"/>
          </w:rPr>
          <w:fldChar w:fldCharType="end"/>
        </w:r>
      </w:p>
    </w:sdtContent>
  </w:sdt>
  <w:p w14:paraId="2C870FA5" w14:textId="77777777" w:rsidR="000730F1" w:rsidRDefault="000730F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27246B"/>
    <w:multiLevelType w:val="multilevel"/>
    <w:tmpl w:val="C558506E"/>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1" w15:restartNumberingAfterBreak="0">
    <w:nsid w:val="551D10A2"/>
    <w:multiLevelType w:val="multilevel"/>
    <w:tmpl w:val="B41AF6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924"/>
    <w:rsid w:val="000162E8"/>
    <w:rsid w:val="00027A12"/>
    <w:rsid w:val="000323F0"/>
    <w:rsid w:val="00052642"/>
    <w:rsid w:val="000571F8"/>
    <w:rsid w:val="000730F1"/>
    <w:rsid w:val="00074EC5"/>
    <w:rsid w:val="00091CB4"/>
    <w:rsid w:val="000A033F"/>
    <w:rsid w:val="000D0D06"/>
    <w:rsid w:val="000D7EA9"/>
    <w:rsid w:val="000F0202"/>
    <w:rsid w:val="00113F84"/>
    <w:rsid w:val="00131338"/>
    <w:rsid w:val="00151BB2"/>
    <w:rsid w:val="00157144"/>
    <w:rsid w:val="00162E37"/>
    <w:rsid w:val="001634FF"/>
    <w:rsid w:val="00195523"/>
    <w:rsid w:val="00195E7F"/>
    <w:rsid w:val="001A1181"/>
    <w:rsid w:val="001D106E"/>
    <w:rsid w:val="001D1FE6"/>
    <w:rsid w:val="0021579B"/>
    <w:rsid w:val="00226174"/>
    <w:rsid w:val="00234701"/>
    <w:rsid w:val="00241E3A"/>
    <w:rsid w:val="00265043"/>
    <w:rsid w:val="0026560A"/>
    <w:rsid w:val="0029323D"/>
    <w:rsid w:val="002A5278"/>
    <w:rsid w:val="002B3EBF"/>
    <w:rsid w:val="002D233A"/>
    <w:rsid w:val="002D7BF5"/>
    <w:rsid w:val="002F39DD"/>
    <w:rsid w:val="00307CE0"/>
    <w:rsid w:val="0031162D"/>
    <w:rsid w:val="00312954"/>
    <w:rsid w:val="00316EC7"/>
    <w:rsid w:val="003239DB"/>
    <w:rsid w:val="00324DBC"/>
    <w:rsid w:val="00325167"/>
    <w:rsid w:val="0034487C"/>
    <w:rsid w:val="00361735"/>
    <w:rsid w:val="00366FCA"/>
    <w:rsid w:val="00370827"/>
    <w:rsid w:val="003800F9"/>
    <w:rsid w:val="0038467A"/>
    <w:rsid w:val="00395D52"/>
    <w:rsid w:val="003A0BBA"/>
    <w:rsid w:val="003C5CD9"/>
    <w:rsid w:val="003E6B64"/>
    <w:rsid w:val="004104EB"/>
    <w:rsid w:val="004166EA"/>
    <w:rsid w:val="00425D7B"/>
    <w:rsid w:val="00442360"/>
    <w:rsid w:val="004539BF"/>
    <w:rsid w:val="00495005"/>
    <w:rsid w:val="004A22B9"/>
    <w:rsid w:val="004B517A"/>
    <w:rsid w:val="004C02B1"/>
    <w:rsid w:val="004C070F"/>
    <w:rsid w:val="00527488"/>
    <w:rsid w:val="005350B0"/>
    <w:rsid w:val="005443AD"/>
    <w:rsid w:val="005514EB"/>
    <w:rsid w:val="00565EF0"/>
    <w:rsid w:val="00570056"/>
    <w:rsid w:val="00583CF2"/>
    <w:rsid w:val="0058525F"/>
    <w:rsid w:val="0058659D"/>
    <w:rsid w:val="005A3F1F"/>
    <w:rsid w:val="005B361D"/>
    <w:rsid w:val="005C324F"/>
    <w:rsid w:val="005D55A8"/>
    <w:rsid w:val="005D751E"/>
    <w:rsid w:val="00601EAC"/>
    <w:rsid w:val="006053CA"/>
    <w:rsid w:val="00613010"/>
    <w:rsid w:val="006340E2"/>
    <w:rsid w:val="00650B49"/>
    <w:rsid w:val="00656B48"/>
    <w:rsid w:val="00661595"/>
    <w:rsid w:val="00663C89"/>
    <w:rsid w:val="00682055"/>
    <w:rsid w:val="00687D61"/>
    <w:rsid w:val="006A1796"/>
    <w:rsid w:val="006C5320"/>
    <w:rsid w:val="006D2CFE"/>
    <w:rsid w:val="006E07DA"/>
    <w:rsid w:val="006E19F5"/>
    <w:rsid w:val="006E5721"/>
    <w:rsid w:val="006F5EFF"/>
    <w:rsid w:val="00714C8C"/>
    <w:rsid w:val="0073446C"/>
    <w:rsid w:val="007401A8"/>
    <w:rsid w:val="007524A8"/>
    <w:rsid w:val="007560A3"/>
    <w:rsid w:val="00760C54"/>
    <w:rsid w:val="0077642A"/>
    <w:rsid w:val="007916AA"/>
    <w:rsid w:val="007B2267"/>
    <w:rsid w:val="007E7147"/>
    <w:rsid w:val="008060C0"/>
    <w:rsid w:val="0080715D"/>
    <w:rsid w:val="0082385A"/>
    <w:rsid w:val="00823F8C"/>
    <w:rsid w:val="008361C7"/>
    <w:rsid w:val="00880FA0"/>
    <w:rsid w:val="00884ACA"/>
    <w:rsid w:val="00891EB1"/>
    <w:rsid w:val="00891F45"/>
    <w:rsid w:val="00895C26"/>
    <w:rsid w:val="00896D0E"/>
    <w:rsid w:val="008A24A7"/>
    <w:rsid w:val="008A3354"/>
    <w:rsid w:val="008C2EC4"/>
    <w:rsid w:val="008C5689"/>
    <w:rsid w:val="008D45E1"/>
    <w:rsid w:val="008F2885"/>
    <w:rsid w:val="0090697A"/>
    <w:rsid w:val="009111C7"/>
    <w:rsid w:val="00917778"/>
    <w:rsid w:val="009220A8"/>
    <w:rsid w:val="009618A9"/>
    <w:rsid w:val="00967C9F"/>
    <w:rsid w:val="0097186A"/>
    <w:rsid w:val="0097756E"/>
    <w:rsid w:val="00994AF3"/>
    <w:rsid w:val="00995EF1"/>
    <w:rsid w:val="009C29A1"/>
    <w:rsid w:val="009C5EAA"/>
    <w:rsid w:val="009D0F2D"/>
    <w:rsid w:val="009D1C21"/>
    <w:rsid w:val="009E7F5B"/>
    <w:rsid w:val="00A04F20"/>
    <w:rsid w:val="00A557CD"/>
    <w:rsid w:val="00A578A2"/>
    <w:rsid w:val="00A62C82"/>
    <w:rsid w:val="00A71C64"/>
    <w:rsid w:val="00A921E6"/>
    <w:rsid w:val="00A97EAD"/>
    <w:rsid w:val="00AB7198"/>
    <w:rsid w:val="00AC49FE"/>
    <w:rsid w:val="00B003E6"/>
    <w:rsid w:val="00B4218E"/>
    <w:rsid w:val="00B440C1"/>
    <w:rsid w:val="00B532FD"/>
    <w:rsid w:val="00B608AD"/>
    <w:rsid w:val="00B619F5"/>
    <w:rsid w:val="00B6212F"/>
    <w:rsid w:val="00B642A9"/>
    <w:rsid w:val="00B654B0"/>
    <w:rsid w:val="00B8616A"/>
    <w:rsid w:val="00B94550"/>
    <w:rsid w:val="00BB118D"/>
    <w:rsid w:val="00BB5D2E"/>
    <w:rsid w:val="00BC0188"/>
    <w:rsid w:val="00BF218E"/>
    <w:rsid w:val="00BF6219"/>
    <w:rsid w:val="00C03D30"/>
    <w:rsid w:val="00C071C4"/>
    <w:rsid w:val="00C078CF"/>
    <w:rsid w:val="00C20005"/>
    <w:rsid w:val="00C24F1D"/>
    <w:rsid w:val="00C45082"/>
    <w:rsid w:val="00C56C33"/>
    <w:rsid w:val="00C667DC"/>
    <w:rsid w:val="00CA3A50"/>
    <w:rsid w:val="00CA4CAC"/>
    <w:rsid w:val="00CC3C92"/>
    <w:rsid w:val="00CD1C03"/>
    <w:rsid w:val="00CF0479"/>
    <w:rsid w:val="00D03446"/>
    <w:rsid w:val="00D048FF"/>
    <w:rsid w:val="00D05AB1"/>
    <w:rsid w:val="00D118F4"/>
    <w:rsid w:val="00D21C07"/>
    <w:rsid w:val="00D33E72"/>
    <w:rsid w:val="00D347BC"/>
    <w:rsid w:val="00D3574B"/>
    <w:rsid w:val="00D420E2"/>
    <w:rsid w:val="00D56E62"/>
    <w:rsid w:val="00D61E71"/>
    <w:rsid w:val="00D83316"/>
    <w:rsid w:val="00D8653D"/>
    <w:rsid w:val="00DA0F94"/>
    <w:rsid w:val="00DC3B82"/>
    <w:rsid w:val="00DD0151"/>
    <w:rsid w:val="00DD0EBE"/>
    <w:rsid w:val="00DD64CE"/>
    <w:rsid w:val="00DF46CE"/>
    <w:rsid w:val="00E05830"/>
    <w:rsid w:val="00E11EE6"/>
    <w:rsid w:val="00E22BB8"/>
    <w:rsid w:val="00E260B4"/>
    <w:rsid w:val="00E369C3"/>
    <w:rsid w:val="00E45924"/>
    <w:rsid w:val="00E66108"/>
    <w:rsid w:val="00E73EA1"/>
    <w:rsid w:val="00E76696"/>
    <w:rsid w:val="00E86150"/>
    <w:rsid w:val="00EA49F3"/>
    <w:rsid w:val="00EB4503"/>
    <w:rsid w:val="00EB7A14"/>
    <w:rsid w:val="00ED3F27"/>
    <w:rsid w:val="00EE60DB"/>
    <w:rsid w:val="00EF55EF"/>
    <w:rsid w:val="00F02770"/>
    <w:rsid w:val="00F14481"/>
    <w:rsid w:val="00F45AB5"/>
    <w:rsid w:val="00F6037D"/>
    <w:rsid w:val="00F60D8E"/>
    <w:rsid w:val="00FA4762"/>
    <w:rsid w:val="00FB3F6C"/>
    <w:rsid w:val="00FB4EB3"/>
    <w:rsid w:val="00FD26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EB9F9"/>
  <w15:docId w15:val="{5428854C-DA0F-4635-84FA-79F3B654D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6B64"/>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10">
    <w:name w:val="1"/>
    <w:basedOn w:val="TableNormal"/>
    <w:pPr>
      <w:spacing w:after="0" w:line="240" w:lineRule="auto"/>
    </w:pPr>
    <w:tblPr>
      <w:tblStyleRowBandSize w:val="1"/>
      <w:tblStyleColBandSize w:val="1"/>
      <w:tblCellMar>
        <w:left w:w="108" w:type="dxa"/>
        <w:right w:w="108" w:type="dxa"/>
      </w:tblCellMar>
    </w:tblPr>
  </w:style>
  <w:style w:type="character" w:styleId="a5">
    <w:name w:val="Placeholder Text"/>
    <w:basedOn w:val="a0"/>
    <w:uiPriority w:val="99"/>
    <w:semiHidden/>
    <w:rsid w:val="006F5EFF"/>
    <w:rPr>
      <w:color w:val="808080"/>
    </w:rPr>
  </w:style>
  <w:style w:type="table" w:styleId="a6">
    <w:name w:val="Table Grid"/>
    <w:basedOn w:val="a1"/>
    <w:uiPriority w:val="39"/>
    <w:rsid w:val="00C56C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8A335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A3354"/>
  </w:style>
  <w:style w:type="paragraph" w:styleId="a9">
    <w:name w:val="footer"/>
    <w:basedOn w:val="a"/>
    <w:link w:val="aa"/>
    <w:uiPriority w:val="99"/>
    <w:unhideWhenUsed/>
    <w:rsid w:val="008A335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A3354"/>
  </w:style>
  <w:style w:type="character" w:styleId="ab">
    <w:name w:val="annotation reference"/>
    <w:basedOn w:val="a0"/>
    <w:uiPriority w:val="99"/>
    <w:semiHidden/>
    <w:unhideWhenUsed/>
    <w:rsid w:val="0034487C"/>
    <w:rPr>
      <w:sz w:val="16"/>
      <w:szCs w:val="16"/>
    </w:rPr>
  </w:style>
  <w:style w:type="paragraph" w:styleId="ac">
    <w:name w:val="annotation text"/>
    <w:basedOn w:val="a"/>
    <w:link w:val="ad"/>
    <w:uiPriority w:val="99"/>
    <w:semiHidden/>
    <w:unhideWhenUsed/>
    <w:rsid w:val="0034487C"/>
    <w:pPr>
      <w:spacing w:line="240" w:lineRule="auto"/>
    </w:pPr>
    <w:rPr>
      <w:sz w:val="20"/>
      <w:szCs w:val="20"/>
    </w:rPr>
  </w:style>
  <w:style w:type="character" w:customStyle="1" w:styleId="ad">
    <w:name w:val="Текст примечания Знак"/>
    <w:basedOn w:val="a0"/>
    <w:link w:val="ac"/>
    <w:uiPriority w:val="99"/>
    <w:semiHidden/>
    <w:rsid w:val="0034487C"/>
    <w:rPr>
      <w:sz w:val="20"/>
      <w:szCs w:val="20"/>
    </w:rPr>
  </w:style>
  <w:style w:type="paragraph" w:styleId="ae">
    <w:name w:val="annotation subject"/>
    <w:basedOn w:val="ac"/>
    <w:next w:val="ac"/>
    <w:link w:val="af"/>
    <w:uiPriority w:val="99"/>
    <w:semiHidden/>
    <w:unhideWhenUsed/>
    <w:rsid w:val="0034487C"/>
    <w:rPr>
      <w:b/>
      <w:bCs/>
    </w:rPr>
  </w:style>
  <w:style w:type="character" w:customStyle="1" w:styleId="af">
    <w:name w:val="Тема примечания Знак"/>
    <w:basedOn w:val="ad"/>
    <w:link w:val="ae"/>
    <w:uiPriority w:val="99"/>
    <w:semiHidden/>
    <w:rsid w:val="0034487C"/>
    <w:rPr>
      <w:b/>
      <w:bCs/>
      <w:sz w:val="20"/>
      <w:szCs w:val="20"/>
    </w:rPr>
  </w:style>
  <w:style w:type="paragraph" w:styleId="af0">
    <w:name w:val="Balloon Text"/>
    <w:basedOn w:val="a"/>
    <w:link w:val="af1"/>
    <w:uiPriority w:val="99"/>
    <w:semiHidden/>
    <w:unhideWhenUsed/>
    <w:rsid w:val="0034487C"/>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34487C"/>
    <w:rPr>
      <w:rFonts w:ascii="Segoe UI" w:hAnsi="Segoe UI" w:cs="Segoe UI"/>
      <w:sz w:val="18"/>
      <w:szCs w:val="18"/>
    </w:rPr>
  </w:style>
  <w:style w:type="paragraph" w:styleId="HTML">
    <w:name w:val="HTML Preformatted"/>
    <w:basedOn w:val="a"/>
    <w:link w:val="HTML0"/>
    <w:uiPriority w:val="99"/>
    <w:unhideWhenUsed/>
    <w:rsid w:val="00ED3F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ED3F27"/>
    <w:rPr>
      <w:rFonts w:ascii="Courier New" w:eastAsia="Times New Roman" w:hAnsi="Courier New" w:cs="Courier New"/>
      <w:sz w:val="20"/>
      <w:szCs w:val="20"/>
      <w:lang w:val="ru-RU"/>
    </w:rPr>
  </w:style>
  <w:style w:type="character" w:styleId="af2">
    <w:name w:val="Hyperlink"/>
    <w:basedOn w:val="a0"/>
    <w:uiPriority w:val="99"/>
    <w:unhideWhenUsed/>
    <w:rsid w:val="00ED3F27"/>
    <w:rPr>
      <w:color w:val="0000FF" w:themeColor="hyperlink"/>
      <w:u w:val="single"/>
    </w:rPr>
  </w:style>
  <w:style w:type="paragraph" w:styleId="af3">
    <w:name w:val="List Paragraph"/>
    <w:basedOn w:val="a"/>
    <w:uiPriority w:val="34"/>
    <w:qFormat/>
    <w:rsid w:val="003E6B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150346">
      <w:bodyDiv w:val="1"/>
      <w:marLeft w:val="0"/>
      <w:marRight w:val="0"/>
      <w:marTop w:val="0"/>
      <w:marBottom w:val="0"/>
      <w:divBdr>
        <w:top w:val="none" w:sz="0" w:space="0" w:color="auto"/>
        <w:left w:val="none" w:sz="0" w:space="0" w:color="auto"/>
        <w:bottom w:val="none" w:sz="0" w:space="0" w:color="auto"/>
        <w:right w:val="none" w:sz="0" w:space="0" w:color="auto"/>
      </w:divBdr>
    </w:div>
    <w:div w:id="200703068">
      <w:bodyDiv w:val="1"/>
      <w:marLeft w:val="0"/>
      <w:marRight w:val="0"/>
      <w:marTop w:val="0"/>
      <w:marBottom w:val="0"/>
      <w:divBdr>
        <w:top w:val="none" w:sz="0" w:space="0" w:color="auto"/>
        <w:left w:val="none" w:sz="0" w:space="0" w:color="auto"/>
        <w:bottom w:val="none" w:sz="0" w:space="0" w:color="auto"/>
        <w:right w:val="none" w:sz="0" w:space="0" w:color="auto"/>
      </w:divBdr>
    </w:div>
    <w:div w:id="258372217">
      <w:bodyDiv w:val="1"/>
      <w:marLeft w:val="0"/>
      <w:marRight w:val="0"/>
      <w:marTop w:val="0"/>
      <w:marBottom w:val="0"/>
      <w:divBdr>
        <w:top w:val="none" w:sz="0" w:space="0" w:color="auto"/>
        <w:left w:val="none" w:sz="0" w:space="0" w:color="auto"/>
        <w:bottom w:val="none" w:sz="0" w:space="0" w:color="auto"/>
        <w:right w:val="none" w:sz="0" w:space="0" w:color="auto"/>
      </w:divBdr>
    </w:div>
    <w:div w:id="338125619">
      <w:bodyDiv w:val="1"/>
      <w:marLeft w:val="0"/>
      <w:marRight w:val="0"/>
      <w:marTop w:val="0"/>
      <w:marBottom w:val="0"/>
      <w:divBdr>
        <w:top w:val="none" w:sz="0" w:space="0" w:color="auto"/>
        <w:left w:val="none" w:sz="0" w:space="0" w:color="auto"/>
        <w:bottom w:val="none" w:sz="0" w:space="0" w:color="auto"/>
        <w:right w:val="none" w:sz="0" w:space="0" w:color="auto"/>
      </w:divBdr>
    </w:div>
    <w:div w:id="481776242">
      <w:bodyDiv w:val="1"/>
      <w:marLeft w:val="0"/>
      <w:marRight w:val="0"/>
      <w:marTop w:val="0"/>
      <w:marBottom w:val="0"/>
      <w:divBdr>
        <w:top w:val="none" w:sz="0" w:space="0" w:color="auto"/>
        <w:left w:val="none" w:sz="0" w:space="0" w:color="auto"/>
        <w:bottom w:val="none" w:sz="0" w:space="0" w:color="auto"/>
        <w:right w:val="none" w:sz="0" w:space="0" w:color="auto"/>
      </w:divBdr>
    </w:div>
    <w:div w:id="492598937">
      <w:bodyDiv w:val="1"/>
      <w:marLeft w:val="0"/>
      <w:marRight w:val="0"/>
      <w:marTop w:val="0"/>
      <w:marBottom w:val="0"/>
      <w:divBdr>
        <w:top w:val="none" w:sz="0" w:space="0" w:color="auto"/>
        <w:left w:val="none" w:sz="0" w:space="0" w:color="auto"/>
        <w:bottom w:val="none" w:sz="0" w:space="0" w:color="auto"/>
        <w:right w:val="none" w:sz="0" w:space="0" w:color="auto"/>
      </w:divBdr>
    </w:div>
    <w:div w:id="944385742">
      <w:bodyDiv w:val="1"/>
      <w:marLeft w:val="0"/>
      <w:marRight w:val="0"/>
      <w:marTop w:val="0"/>
      <w:marBottom w:val="0"/>
      <w:divBdr>
        <w:top w:val="none" w:sz="0" w:space="0" w:color="auto"/>
        <w:left w:val="none" w:sz="0" w:space="0" w:color="auto"/>
        <w:bottom w:val="none" w:sz="0" w:space="0" w:color="auto"/>
        <w:right w:val="none" w:sz="0" w:space="0" w:color="auto"/>
      </w:divBdr>
    </w:div>
    <w:div w:id="1562709850">
      <w:bodyDiv w:val="1"/>
      <w:marLeft w:val="0"/>
      <w:marRight w:val="0"/>
      <w:marTop w:val="0"/>
      <w:marBottom w:val="0"/>
      <w:divBdr>
        <w:top w:val="none" w:sz="0" w:space="0" w:color="auto"/>
        <w:left w:val="none" w:sz="0" w:space="0" w:color="auto"/>
        <w:bottom w:val="none" w:sz="0" w:space="0" w:color="auto"/>
        <w:right w:val="none" w:sz="0" w:space="0" w:color="auto"/>
      </w:divBdr>
    </w:div>
    <w:div w:id="2014456129">
      <w:bodyDiv w:val="1"/>
      <w:marLeft w:val="0"/>
      <w:marRight w:val="0"/>
      <w:marTop w:val="0"/>
      <w:marBottom w:val="0"/>
      <w:divBdr>
        <w:top w:val="none" w:sz="0" w:space="0" w:color="auto"/>
        <w:left w:val="none" w:sz="0" w:space="0" w:color="auto"/>
        <w:bottom w:val="none" w:sz="0" w:space="0" w:color="auto"/>
        <w:right w:val="none" w:sz="0" w:space="0" w:color="auto"/>
      </w:divBdr>
    </w:div>
    <w:div w:id="2089955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39</Pages>
  <Words>45754</Words>
  <Characters>26080</Characters>
  <Application>Microsoft Office Word</Application>
  <DocSecurity>0</DocSecurity>
  <Lines>217</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TAPAC</dc:creator>
  <cp:keywords/>
  <dc:description/>
  <cp:lastModifiedBy>Nosova Daria</cp:lastModifiedBy>
  <cp:revision>2</cp:revision>
  <dcterms:created xsi:type="dcterms:W3CDTF">2024-12-01T09:42:00Z</dcterms:created>
  <dcterms:modified xsi:type="dcterms:W3CDTF">2024-12-01T09:42:00Z</dcterms:modified>
</cp:coreProperties>
</file>