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146EF9" w14:textId="77777777" w:rsidR="00932AF4" w:rsidRPr="008B7ABF" w:rsidRDefault="00932AF4" w:rsidP="00932AF4">
      <w:pPr>
        <w:jc w:val="center"/>
        <w:rPr>
          <w:rFonts w:ascii="Times New Roman" w:eastAsia="Calibri" w:hAnsi="Times New Roman" w:cs="Times New Roman"/>
          <w:noProof/>
          <w:spacing w:val="60"/>
          <w:kern w:val="0"/>
          <w:sz w:val="24"/>
          <w:szCs w:val="24"/>
          <w:lang w:val="uk-UA"/>
          <w14:ligatures w14:val="none"/>
        </w:rPr>
      </w:pPr>
      <w:bookmarkStart w:id="0" w:name="_Hlk166845503"/>
      <w:r w:rsidRPr="008B7ABF">
        <w:rPr>
          <w:rFonts w:ascii="Times New Roman" w:eastAsia="Calibri" w:hAnsi="Times New Roman" w:cs="Times New Roman"/>
          <w:noProof/>
          <w:spacing w:val="60"/>
          <w:kern w:val="0"/>
          <w:sz w:val="24"/>
          <w:szCs w:val="24"/>
          <w:lang w:val="uk-UA"/>
          <w14:ligatures w14:val="none"/>
        </w:rPr>
        <w:t>МІНІСТЕРСТВО ОСВІТИ І НАУКИ УКРАЇНИ</w:t>
      </w:r>
    </w:p>
    <w:p w14:paraId="63F1EC12" w14:textId="77777777" w:rsidR="00932AF4" w:rsidRPr="008B7ABF" w:rsidRDefault="00932AF4" w:rsidP="00932AF4">
      <w:pPr>
        <w:jc w:val="center"/>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Харківський національний університет імені В. Н. Каразіна</w:t>
      </w:r>
    </w:p>
    <w:p w14:paraId="52FA5AEC" w14:textId="77777777" w:rsidR="00932AF4" w:rsidRPr="008B7ABF" w:rsidRDefault="00932AF4" w:rsidP="00932AF4">
      <w:pPr>
        <w:jc w:val="center"/>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Філологічний факультет</w:t>
      </w:r>
    </w:p>
    <w:p w14:paraId="697EF2F0" w14:textId="77777777" w:rsidR="00932AF4" w:rsidRPr="008B7ABF" w:rsidRDefault="00932AF4" w:rsidP="00932AF4">
      <w:pPr>
        <w:spacing w:before="240"/>
        <w:jc w:val="center"/>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Кафедра загального та прикладного мовознавства</w:t>
      </w:r>
    </w:p>
    <w:p w14:paraId="7DCB0833" w14:textId="77777777" w:rsidR="00AB45B7" w:rsidRPr="00AB45B7" w:rsidRDefault="00AB45B7" w:rsidP="00AB45B7">
      <w:pPr>
        <w:spacing w:after="0" w:line="240" w:lineRule="auto"/>
        <w:rPr>
          <w:rFonts w:ascii="Times New Roman" w:eastAsia="Calibri" w:hAnsi="Times New Roman" w:cs="Times New Roman"/>
          <w:color w:val="7030A0"/>
          <w:kern w:val="0"/>
          <w:sz w:val="24"/>
          <w:szCs w:val="24"/>
          <w:lang w:val="uk-UA" w:eastAsia="ru-RU"/>
          <w14:ligatures w14:val="none"/>
        </w:rPr>
      </w:pPr>
      <w:r w:rsidRPr="00AB45B7">
        <w:rPr>
          <w:rFonts w:ascii="Times New Roman" w:eastAsia="Calibri" w:hAnsi="Times New Roman" w:cs="Times New Roman"/>
          <w:color w:val="7030A0"/>
          <w:kern w:val="0"/>
          <w:sz w:val="24"/>
          <w:szCs w:val="24"/>
          <w:lang w:val="uk-UA" w:eastAsia="ru-RU"/>
          <w14:ligatures w14:val="none"/>
        </w:rPr>
        <w:t>___</w:t>
      </w:r>
      <w:r w:rsidRPr="00AB45B7">
        <w:rPr>
          <w:rFonts w:ascii="Times New Roman" w:eastAsia="Calibri" w:hAnsi="Times New Roman" w:cs="Times New Roman"/>
          <w:color w:val="7030A0"/>
          <w:kern w:val="0"/>
          <w:sz w:val="36"/>
          <w:szCs w:val="24"/>
          <w:u w:val="single"/>
          <w:lang w:val="ru-RU" w:eastAsia="ru-RU"/>
          <w14:ligatures w14:val="none"/>
        </w:rPr>
        <w:t>ДО ЗАХИСТУ</w:t>
      </w:r>
      <w:r w:rsidRPr="00AB45B7">
        <w:rPr>
          <w:rFonts w:ascii="Times New Roman" w:eastAsia="Calibri" w:hAnsi="Times New Roman" w:cs="Times New Roman"/>
          <w:color w:val="7030A0"/>
          <w:kern w:val="0"/>
          <w:sz w:val="24"/>
          <w:szCs w:val="24"/>
          <w:lang w:val="uk-UA" w:eastAsia="ru-RU"/>
          <w14:ligatures w14:val="none"/>
        </w:rPr>
        <w:t>__</w:t>
      </w:r>
    </w:p>
    <w:p w14:paraId="71068755" w14:textId="77777777" w:rsidR="00AB45B7" w:rsidRPr="00AB45B7" w:rsidRDefault="00AB45B7" w:rsidP="00AB45B7">
      <w:pPr>
        <w:spacing w:after="0" w:line="240" w:lineRule="auto"/>
        <w:rPr>
          <w:rFonts w:ascii="Times New Roman" w:eastAsia="Calibri" w:hAnsi="Times New Roman" w:cs="Times New Roman"/>
          <w:color w:val="7030A0"/>
          <w:kern w:val="0"/>
          <w:sz w:val="24"/>
          <w:szCs w:val="24"/>
          <w:lang w:val="uk-UA" w:eastAsia="ru-RU"/>
          <w14:ligatures w14:val="none"/>
        </w:rPr>
      </w:pPr>
      <w:r w:rsidRPr="00AB45B7">
        <w:rPr>
          <w:rFonts w:ascii="Times New Roman" w:eastAsia="Calibri" w:hAnsi="Times New Roman" w:cs="Times New Roman"/>
          <w:color w:val="7030A0"/>
          <w:kern w:val="0"/>
          <w:sz w:val="24"/>
          <w:szCs w:val="24"/>
          <w:lang w:val="uk-UA" w:eastAsia="ru-RU"/>
          <w14:ligatures w14:val="none"/>
        </w:rPr>
        <w:t>В.о. завідувача кафедри</w:t>
      </w:r>
    </w:p>
    <w:p w14:paraId="2282BCFE" w14:textId="3BD6EBEC" w:rsidR="00AB45B7" w:rsidRPr="00AB45B7" w:rsidRDefault="00AB45B7" w:rsidP="00AB45B7">
      <w:pPr>
        <w:spacing w:after="0" w:line="240" w:lineRule="auto"/>
        <w:rPr>
          <w:rFonts w:ascii="Times New Roman" w:eastAsia="Calibri" w:hAnsi="Times New Roman" w:cs="Times New Roman"/>
          <w:color w:val="7030A0"/>
          <w:kern w:val="0"/>
          <w:sz w:val="24"/>
          <w:szCs w:val="24"/>
          <w:lang w:val="uk-UA" w:eastAsia="ru-RU"/>
          <w14:ligatures w14:val="none"/>
        </w:rPr>
      </w:pPr>
    </w:p>
    <w:p w14:paraId="0C993285" w14:textId="77777777" w:rsidR="00AB45B7" w:rsidRPr="00AB45B7" w:rsidRDefault="00AB45B7" w:rsidP="00AB45B7">
      <w:pPr>
        <w:spacing w:after="0" w:line="240" w:lineRule="auto"/>
        <w:rPr>
          <w:rFonts w:ascii="Times New Roman" w:eastAsia="Calibri" w:hAnsi="Times New Roman" w:cs="Times New Roman"/>
          <w:color w:val="7030A0"/>
          <w:kern w:val="0"/>
          <w:sz w:val="24"/>
          <w:szCs w:val="24"/>
          <w:lang w:val="uk-UA" w:eastAsia="ru-RU"/>
          <w14:ligatures w14:val="none"/>
        </w:rPr>
      </w:pPr>
      <w:r w:rsidRPr="00AB45B7">
        <w:rPr>
          <w:rFonts w:ascii="Times New Roman" w:eastAsia="Calibri" w:hAnsi="Times New Roman" w:cs="Times New Roman"/>
          <w:color w:val="7030A0"/>
          <w:kern w:val="0"/>
          <w:sz w:val="24"/>
          <w:szCs w:val="24"/>
          <w:lang w:val="uk-UA" w:eastAsia="ru-RU"/>
          <w14:ligatures w14:val="none"/>
        </w:rPr>
        <w:t>__________ Наталія ДУБОВИК</w:t>
      </w:r>
    </w:p>
    <w:p w14:paraId="6C33CE6A" w14:textId="77777777" w:rsidR="00AB45B7" w:rsidRPr="00AB45B7" w:rsidRDefault="00AB45B7" w:rsidP="00AB45B7">
      <w:pPr>
        <w:spacing w:after="0" w:line="240" w:lineRule="auto"/>
        <w:rPr>
          <w:rFonts w:ascii="Times New Roman" w:eastAsia="Calibri" w:hAnsi="Times New Roman" w:cs="Times New Roman"/>
          <w:color w:val="7030A0"/>
          <w:kern w:val="0"/>
          <w:sz w:val="24"/>
          <w:szCs w:val="24"/>
          <w:lang w:val="uk-UA" w:eastAsia="ru-RU"/>
          <w14:ligatures w14:val="none"/>
        </w:rPr>
      </w:pPr>
      <w:r w:rsidRPr="00AB45B7">
        <w:rPr>
          <w:rFonts w:ascii="Times New Roman" w:eastAsia="Calibri" w:hAnsi="Times New Roman" w:cs="Times New Roman"/>
          <w:color w:val="7030A0"/>
          <w:kern w:val="0"/>
          <w:sz w:val="16"/>
          <w:szCs w:val="24"/>
          <w:lang w:val="uk-UA" w:eastAsia="ru-RU"/>
          <w14:ligatures w14:val="none"/>
        </w:rPr>
        <w:t>(підпис)            (ім’я, прізвище)</w:t>
      </w:r>
    </w:p>
    <w:p w14:paraId="1A8297E5" w14:textId="77777777" w:rsidR="00AB45B7" w:rsidRPr="00AB45B7" w:rsidRDefault="00AB45B7" w:rsidP="00AB45B7">
      <w:pPr>
        <w:spacing w:after="0" w:line="240" w:lineRule="auto"/>
        <w:rPr>
          <w:rFonts w:ascii="Times New Roman" w:eastAsia="Calibri" w:hAnsi="Times New Roman" w:cs="Times New Roman"/>
          <w:color w:val="7030A0"/>
          <w:kern w:val="0"/>
          <w:sz w:val="24"/>
          <w:szCs w:val="24"/>
          <w:lang w:val="uk-UA" w:eastAsia="ru-RU"/>
          <w14:ligatures w14:val="none"/>
        </w:rPr>
      </w:pPr>
      <w:r w:rsidRPr="00AB45B7">
        <w:rPr>
          <w:rFonts w:ascii="Times New Roman" w:eastAsia="Calibri" w:hAnsi="Times New Roman" w:cs="Times New Roman"/>
          <w:color w:val="7030A0"/>
          <w:kern w:val="0"/>
          <w:sz w:val="24"/>
          <w:szCs w:val="24"/>
          <w:lang w:val="uk-UA" w:eastAsia="ru-RU"/>
          <w14:ligatures w14:val="none"/>
        </w:rPr>
        <w:t>“_</w:t>
      </w:r>
      <w:r w:rsidRPr="00AB45B7">
        <w:rPr>
          <w:rFonts w:ascii="Times New Roman" w:eastAsia="Calibri" w:hAnsi="Times New Roman" w:cs="Times New Roman"/>
          <w:color w:val="7030A0"/>
          <w:kern w:val="0"/>
          <w:sz w:val="24"/>
          <w:szCs w:val="24"/>
          <w:u w:val="single"/>
          <w:lang w:val="uk-UA" w:eastAsia="ru-RU"/>
          <w14:ligatures w14:val="none"/>
        </w:rPr>
        <w:t>27</w:t>
      </w:r>
      <w:r w:rsidRPr="00AB45B7">
        <w:rPr>
          <w:rFonts w:ascii="Times New Roman" w:eastAsia="Calibri" w:hAnsi="Times New Roman" w:cs="Times New Roman"/>
          <w:color w:val="7030A0"/>
          <w:kern w:val="0"/>
          <w:sz w:val="24"/>
          <w:szCs w:val="24"/>
          <w:lang w:val="uk-UA" w:eastAsia="ru-RU"/>
          <w14:ligatures w14:val="none"/>
        </w:rPr>
        <w:t>_”__</w:t>
      </w:r>
      <w:r w:rsidRPr="00AB45B7">
        <w:rPr>
          <w:rFonts w:ascii="Times New Roman" w:eastAsia="Calibri" w:hAnsi="Times New Roman" w:cs="Times New Roman"/>
          <w:color w:val="7030A0"/>
          <w:kern w:val="0"/>
          <w:sz w:val="24"/>
          <w:szCs w:val="24"/>
          <w:u w:val="single"/>
          <w:lang w:val="uk-UA" w:eastAsia="ru-RU"/>
          <w14:ligatures w14:val="none"/>
        </w:rPr>
        <w:t>травня</w:t>
      </w:r>
      <w:r w:rsidRPr="00AB45B7">
        <w:rPr>
          <w:rFonts w:ascii="Times New Roman" w:eastAsia="Calibri" w:hAnsi="Times New Roman" w:cs="Times New Roman"/>
          <w:color w:val="7030A0"/>
          <w:kern w:val="0"/>
          <w:sz w:val="24"/>
          <w:szCs w:val="24"/>
          <w:lang w:val="uk-UA" w:eastAsia="ru-RU"/>
          <w14:ligatures w14:val="none"/>
        </w:rPr>
        <w:t>__2024 р.</w:t>
      </w:r>
    </w:p>
    <w:p w14:paraId="2D801AE9" w14:textId="77777777" w:rsidR="00932AF4" w:rsidRPr="008B7ABF" w:rsidRDefault="00932AF4" w:rsidP="00932AF4">
      <w:pPr>
        <w:rPr>
          <w:rFonts w:ascii="Times New Roman" w:eastAsia="Calibri" w:hAnsi="Times New Roman" w:cs="Times New Roman"/>
          <w:b/>
          <w:noProof/>
          <w:kern w:val="0"/>
          <w:sz w:val="28"/>
          <w:szCs w:val="28"/>
          <w:lang w:val="uk-UA"/>
          <w14:ligatures w14:val="none"/>
        </w:rPr>
      </w:pPr>
    </w:p>
    <w:p w14:paraId="269522DB" w14:textId="77777777" w:rsidR="00932AF4" w:rsidRDefault="00932AF4" w:rsidP="00932AF4">
      <w:pPr>
        <w:spacing w:after="0" w:line="240" w:lineRule="auto"/>
        <w:ind w:firstLine="709"/>
        <w:contextualSpacing/>
        <w:jc w:val="center"/>
        <w:rPr>
          <w:rFonts w:ascii="Times New Roman" w:eastAsia="Calibri" w:hAnsi="Times New Roman" w:cs="Times New Roman"/>
          <w:b/>
          <w:bCs/>
          <w:kern w:val="0"/>
          <w:sz w:val="28"/>
          <w:szCs w:val="28"/>
          <w:lang w:val="uk-UA"/>
          <w14:ligatures w14:val="none"/>
        </w:rPr>
      </w:pPr>
      <w:r w:rsidRPr="008B7ABF">
        <w:rPr>
          <w:rFonts w:ascii="Times New Roman" w:eastAsia="Calibri" w:hAnsi="Times New Roman" w:cs="Times New Roman"/>
          <w:b/>
          <w:bCs/>
          <w:kern w:val="0"/>
          <w:sz w:val="28"/>
          <w:szCs w:val="28"/>
          <w:lang w:val="uk-UA"/>
          <w14:ligatures w14:val="none"/>
        </w:rPr>
        <w:t xml:space="preserve">Актуалізація громадянського руху </w:t>
      </w:r>
      <w:r w:rsidRPr="008B7ABF">
        <w:rPr>
          <w:rFonts w:ascii="Times New Roman" w:eastAsia="Calibri" w:hAnsi="Times New Roman" w:cs="Times New Roman"/>
          <w:b/>
          <w:bCs/>
          <w:kern w:val="0"/>
          <w:sz w:val="28"/>
          <w:szCs w:val="28"/>
          <w:lang w:val="ru-RU"/>
          <w14:ligatures w14:val="none"/>
        </w:rPr>
        <w:t>Black</w:t>
      </w:r>
      <w:r w:rsidRPr="008B7ABF">
        <w:rPr>
          <w:rFonts w:ascii="Times New Roman" w:eastAsia="Calibri" w:hAnsi="Times New Roman" w:cs="Times New Roman"/>
          <w:b/>
          <w:bCs/>
          <w:kern w:val="0"/>
          <w:sz w:val="28"/>
          <w:szCs w:val="28"/>
          <w:lang w:val="uk-UA"/>
          <w14:ligatures w14:val="none"/>
        </w:rPr>
        <w:t xml:space="preserve"> </w:t>
      </w:r>
      <w:r w:rsidRPr="008B7ABF">
        <w:rPr>
          <w:rFonts w:ascii="Times New Roman" w:eastAsia="Calibri" w:hAnsi="Times New Roman" w:cs="Times New Roman"/>
          <w:b/>
          <w:bCs/>
          <w:kern w:val="0"/>
          <w:sz w:val="28"/>
          <w:szCs w:val="28"/>
          <w:lang w:val="ru-RU"/>
          <w14:ligatures w14:val="none"/>
        </w:rPr>
        <w:t>Lives</w:t>
      </w:r>
      <w:r w:rsidRPr="008B7ABF">
        <w:rPr>
          <w:rFonts w:ascii="Times New Roman" w:eastAsia="Calibri" w:hAnsi="Times New Roman" w:cs="Times New Roman"/>
          <w:b/>
          <w:bCs/>
          <w:kern w:val="0"/>
          <w:sz w:val="28"/>
          <w:szCs w:val="28"/>
          <w:lang w:val="uk-UA"/>
          <w14:ligatures w14:val="none"/>
        </w:rPr>
        <w:t xml:space="preserve"> </w:t>
      </w:r>
      <w:r w:rsidRPr="008B7ABF">
        <w:rPr>
          <w:rFonts w:ascii="Times New Roman" w:eastAsia="Calibri" w:hAnsi="Times New Roman" w:cs="Times New Roman"/>
          <w:b/>
          <w:bCs/>
          <w:kern w:val="0"/>
          <w:sz w:val="28"/>
          <w:szCs w:val="28"/>
          <w:lang w:val="ru-RU"/>
          <w14:ligatures w14:val="none"/>
        </w:rPr>
        <w:t>Matter</w:t>
      </w:r>
    </w:p>
    <w:p w14:paraId="4266E69A" w14:textId="77777777" w:rsidR="00932AF4" w:rsidRPr="008B7ABF" w:rsidRDefault="00932AF4" w:rsidP="00932AF4">
      <w:pPr>
        <w:spacing w:after="0" w:line="240" w:lineRule="auto"/>
        <w:ind w:firstLine="709"/>
        <w:contextualSpacing/>
        <w:jc w:val="center"/>
        <w:rPr>
          <w:rFonts w:ascii="Times New Roman" w:eastAsia="Calibri" w:hAnsi="Times New Roman" w:cs="Times New Roman"/>
          <w:b/>
          <w:bCs/>
          <w:kern w:val="0"/>
          <w:sz w:val="28"/>
          <w:szCs w:val="28"/>
          <w:lang w:val="uk-UA"/>
          <w14:ligatures w14:val="none"/>
        </w:rPr>
      </w:pPr>
      <w:r w:rsidRPr="008B7ABF">
        <w:rPr>
          <w:rFonts w:ascii="Times New Roman" w:eastAsia="Calibri" w:hAnsi="Times New Roman" w:cs="Times New Roman"/>
          <w:b/>
          <w:bCs/>
          <w:kern w:val="0"/>
          <w:sz w:val="28"/>
          <w:szCs w:val="28"/>
          <w:lang w:val="uk-UA"/>
          <w14:ligatures w14:val="none"/>
        </w:rPr>
        <w:t>в медіадискурсі США: семантичний та комунікативний аспекти</w:t>
      </w:r>
    </w:p>
    <w:p w14:paraId="00A980E2" w14:textId="77777777" w:rsidR="00932AF4"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p>
    <w:p w14:paraId="01C216E7" w14:textId="77777777" w:rsidR="00932AF4"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p>
    <w:p w14:paraId="0DF54343"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Кваліфікаційна робота</w:t>
      </w:r>
    </w:p>
    <w:p w14:paraId="152207D1"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здобувача(-ки) 4 курсу</w:t>
      </w:r>
    </w:p>
    <w:p w14:paraId="55929708"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першого (бакалаврського) рівня</w:t>
      </w:r>
    </w:p>
    <w:p w14:paraId="73B8F5A4"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спеціальності 035 Філологія</w:t>
      </w:r>
    </w:p>
    <w:p w14:paraId="19B4941C"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спеціалізації 035.10 прикладна лінгвістика</w:t>
      </w:r>
    </w:p>
    <w:p w14:paraId="3FA2AFA4"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освітньо-професійної програми</w:t>
      </w:r>
    </w:p>
    <w:p w14:paraId="5F390CA1"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«Прикладна лінгвістика та англійська</w:t>
      </w:r>
      <w:r>
        <w:rPr>
          <w:rFonts w:ascii="Times New Roman" w:eastAsia="Calibri" w:hAnsi="Times New Roman" w:cs="Times New Roman"/>
          <w:noProof/>
          <w:kern w:val="0"/>
          <w:sz w:val="28"/>
          <w:szCs w:val="28"/>
          <w:lang w:val="uk-UA"/>
          <w14:ligatures w14:val="none"/>
        </w:rPr>
        <w:t xml:space="preserve"> </w:t>
      </w:r>
      <w:r w:rsidRPr="008B7ABF">
        <w:rPr>
          <w:rFonts w:ascii="Times New Roman" w:eastAsia="Calibri" w:hAnsi="Times New Roman" w:cs="Times New Roman"/>
          <w:noProof/>
          <w:kern w:val="0"/>
          <w:sz w:val="28"/>
          <w:szCs w:val="28"/>
          <w:lang w:val="uk-UA"/>
          <w14:ligatures w14:val="none"/>
        </w:rPr>
        <w:t>мова»</w:t>
      </w:r>
    </w:p>
    <w:p w14:paraId="2AA66577"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Pr>
          <w:rFonts w:ascii="Times New Roman" w:eastAsia="Calibri" w:hAnsi="Times New Roman" w:cs="Times New Roman"/>
          <w:noProof/>
          <w:kern w:val="0"/>
          <w:sz w:val="28"/>
          <w:szCs w:val="28"/>
          <w:lang w:val="uk-UA"/>
          <w14:ligatures w14:val="none"/>
        </w:rPr>
        <w:t>Панкіної Альбіни Олександрівни</w:t>
      </w:r>
    </w:p>
    <w:p w14:paraId="4C8F4C10"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p>
    <w:p w14:paraId="3065E6BE" w14:textId="09D194EB"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Керівник</w:t>
      </w:r>
    </w:p>
    <w:p w14:paraId="5051D433" w14:textId="77777777" w:rsidR="00932AF4"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Крисанова Тетяна Анатоліївна,</w:t>
      </w:r>
    </w:p>
    <w:p w14:paraId="6E4685D0"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доктор філологічних наук, професор</w:t>
      </w:r>
    </w:p>
    <w:p w14:paraId="22885BE0" w14:textId="77777777" w:rsidR="00932AF4"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p>
    <w:p w14:paraId="643955A6" w14:textId="77777777" w:rsidR="00932AF4" w:rsidRPr="008B7ABF" w:rsidRDefault="00932AF4" w:rsidP="00932AF4">
      <w:pPr>
        <w:spacing w:after="0" w:line="240" w:lineRule="auto"/>
        <w:ind w:firstLine="4253"/>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Оцінка</w:t>
      </w:r>
    </w:p>
    <w:p w14:paraId="39BE549B" w14:textId="68714866" w:rsidR="00E86AFE" w:rsidRPr="00E86AFE" w:rsidRDefault="00E86AFE" w:rsidP="00E86AFE">
      <w:pPr>
        <w:spacing w:after="0" w:line="240" w:lineRule="auto"/>
        <w:ind w:firstLine="4253"/>
        <w:rPr>
          <w:rFonts w:ascii="Times New Roman" w:eastAsia="Calibri" w:hAnsi="Times New Roman" w:cs="Times New Roman"/>
          <w:kern w:val="0"/>
          <w:sz w:val="28"/>
          <w:lang w:val="uk-UA"/>
          <w14:ligatures w14:val="none"/>
        </w:rPr>
      </w:pPr>
      <w:r w:rsidRPr="00E86AFE">
        <w:rPr>
          <w:rFonts w:ascii="Times New Roman" w:eastAsia="Calibri" w:hAnsi="Times New Roman" w:cs="Times New Roman"/>
          <w:kern w:val="0"/>
          <w:sz w:val="28"/>
          <w:lang w:val="uk-UA"/>
          <w14:ligatures w14:val="none"/>
        </w:rPr>
        <w:t>за національною шкалою __</w:t>
      </w:r>
      <w:r w:rsidRPr="00E86AFE">
        <w:rPr>
          <w:rFonts w:ascii="Adventure" w:eastAsia="Calibri" w:hAnsi="Adventure" w:cs="Times New Roman"/>
          <w:kern w:val="0"/>
          <w:sz w:val="28"/>
          <w:szCs w:val="28"/>
          <w:u w:val="single"/>
          <w:lang w:val="uk-UA"/>
          <w14:ligatures w14:val="none"/>
        </w:rPr>
        <w:t xml:space="preserve"> </w:t>
      </w:r>
    </w:p>
    <w:p w14:paraId="55C09BD1" w14:textId="77777777" w:rsidR="00E86AFE" w:rsidRPr="00E86AFE" w:rsidRDefault="00E86AFE" w:rsidP="00E86AFE">
      <w:pPr>
        <w:spacing w:after="0" w:line="240" w:lineRule="auto"/>
        <w:ind w:firstLine="4253"/>
        <w:rPr>
          <w:rFonts w:ascii="Times New Roman" w:eastAsia="Calibri" w:hAnsi="Times New Roman" w:cs="Times New Roman"/>
          <w:kern w:val="0"/>
          <w:sz w:val="28"/>
          <w:lang w:val="uk-UA"/>
          <w14:ligatures w14:val="none"/>
        </w:rPr>
      </w:pPr>
    </w:p>
    <w:p w14:paraId="7B32AA88" w14:textId="073AF86D" w:rsidR="00932AF4" w:rsidRPr="008B7ABF" w:rsidRDefault="00E86AFE" w:rsidP="00E86AFE">
      <w:pPr>
        <w:spacing w:after="0" w:line="240" w:lineRule="auto"/>
        <w:ind w:firstLine="4253"/>
        <w:rPr>
          <w:rFonts w:ascii="Times New Roman" w:eastAsia="Calibri" w:hAnsi="Times New Roman" w:cs="Times New Roman"/>
          <w:noProof/>
          <w:kern w:val="0"/>
          <w:sz w:val="28"/>
          <w:szCs w:val="28"/>
          <w:lang w:val="uk-UA"/>
          <w14:ligatures w14:val="none"/>
        </w:rPr>
      </w:pPr>
      <w:r w:rsidRPr="00E86AFE">
        <w:rPr>
          <w:rFonts w:ascii="Times New Roman" w:eastAsia="Calibri" w:hAnsi="Times New Roman" w:cs="Times New Roman"/>
          <w:kern w:val="0"/>
          <w:sz w:val="28"/>
          <w:lang w:val="uk-UA"/>
          <w14:ligatures w14:val="none"/>
        </w:rPr>
        <w:t>Кількість балів: __</w:t>
      </w:r>
      <w:bookmarkStart w:id="1" w:name="_GoBack"/>
      <w:bookmarkEnd w:id="1"/>
      <w:r w:rsidRPr="00E86AFE">
        <w:rPr>
          <w:rFonts w:ascii="Times New Roman" w:eastAsia="Calibri" w:hAnsi="Times New Roman" w:cs="Times New Roman"/>
          <w:kern w:val="0"/>
          <w:sz w:val="28"/>
          <w:lang w:val="uk-UA"/>
          <w14:ligatures w14:val="none"/>
        </w:rPr>
        <w:t>_</w:t>
      </w:r>
    </w:p>
    <w:p w14:paraId="6A55D4C1" w14:textId="77777777" w:rsidR="00E86AFE" w:rsidRDefault="00E86AFE" w:rsidP="00932AF4">
      <w:pPr>
        <w:spacing w:after="0" w:line="240" w:lineRule="auto"/>
        <w:ind w:firstLine="4253"/>
        <w:jc w:val="right"/>
        <w:rPr>
          <w:rFonts w:ascii="Times New Roman" w:eastAsia="Calibri" w:hAnsi="Times New Roman" w:cs="Times New Roman"/>
          <w:noProof/>
          <w:kern w:val="0"/>
          <w:sz w:val="28"/>
          <w:szCs w:val="28"/>
          <w:lang w:val="uk-UA"/>
          <w14:ligatures w14:val="none"/>
        </w:rPr>
      </w:pPr>
    </w:p>
    <w:p w14:paraId="61C50A95" w14:textId="45E49429" w:rsidR="00932AF4" w:rsidRDefault="00932AF4" w:rsidP="00932AF4">
      <w:pPr>
        <w:spacing w:after="0" w:line="240" w:lineRule="auto"/>
        <w:ind w:firstLine="4253"/>
        <w:jc w:val="right"/>
        <w:rPr>
          <w:rFonts w:ascii="Times New Roman" w:eastAsia="Calibri" w:hAnsi="Times New Roman" w:cs="Times New Roman"/>
          <w:noProof/>
          <w:kern w:val="0"/>
          <w:sz w:val="28"/>
          <w:szCs w:val="28"/>
          <w:lang w:val="uk-UA"/>
          <w14:ligatures w14:val="none"/>
        </w:rPr>
      </w:pPr>
      <w:r>
        <w:rPr>
          <w:rFonts w:ascii="Times New Roman" w:eastAsia="Calibri" w:hAnsi="Times New Roman" w:cs="Times New Roman"/>
          <w:noProof/>
          <w:kern w:val="0"/>
          <w:sz w:val="28"/>
          <w:szCs w:val="28"/>
          <w:lang w:val="uk-UA"/>
          <w14:ligatures w14:val="none"/>
        </w:rPr>
        <w:t>Голова комісії</w:t>
      </w:r>
    </w:p>
    <w:p w14:paraId="5F33D49D" w14:textId="72FDB207" w:rsidR="00932AF4" w:rsidRPr="008B7ABF" w:rsidRDefault="00932AF4" w:rsidP="00932AF4">
      <w:pPr>
        <w:spacing w:after="0" w:line="240" w:lineRule="auto"/>
        <w:ind w:firstLine="4253"/>
        <w:jc w:val="right"/>
        <w:rPr>
          <w:rFonts w:ascii="Times New Roman" w:eastAsia="Calibri" w:hAnsi="Times New Roman" w:cs="Times New Roman"/>
          <w:noProof/>
          <w:kern w:val="0"/>
          <w:sz w:val="28"/>
          <w:szCs w:val="28"/>
          <w:lang w:val="uk-UA"/>
          <w14:ligatures w14:val="none"/>
        </w:rPr>
      </w:pPr>
    </w:p>
    <w:p w14:paraId="627066BF" w14:textId="2E7CF323" w:rsidR="00932AF4" w:rsidRPr="008B7ABF" w:rsidRDefault="00932AF4" w:rsidP="00932AF4">
      <w:pPr>
        <w:spacing w:after="0" w:line="240" w:lineRule="auto"/>
        <w:jc w:val="right"/>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______________</w:t>
      </w:r>
      <w:r w:rsidRPr="00B003D2">
        <w:rPr>
          <w:rFonts w:ascii="Times New Roman" w:eastAsia="Calibri" w:hAnsi="Times New Roman" w:cs="Times New Roman"/>
          <w:noProof/>
          <w:kern w:val="0"/>
          <w:sz w:val="28"/>
          <w:szCs w:val="28"/>
          <w:lang w:val="ru-RU"/>
          <w14:ligatures w14:val="none"/>
        </w:rPr>
        <w:t xml:space="preserve">  </w:t>
      </w:r>
      <w:r w:rsidRPr="008B7ABF">
        <w:rPr>
          <w:rFonts w:ascii="Times New Roman" w:eastAsia="Calibri" w:hAnsi="Times New Roman" w:cs="Times New Roman"/>
          <w:noProof/>
          <w:kern w:val="0"/>
          <w:sz w:val="28"/>
          <w:szCs w:val="28"/>
          <w:u w:val="single"/>
          <w:lang w:val="uk-UA"/>
          <w14:ligatures w14:val="none"/>
        </w:rPr>
        <w:t>Олена СКОРОБОГАТОВА</w:t>
      </w:r>
      <w:r w:rsidRPr="008B7ABF">
        <w:rPr>
          <w:rFonts w:ascii="Times New Roman" w:eastAsia="Calibri" w:hAnsi="Times New Roman" w:cs="Times New Roman"/>
          <w:noProof/>
          <w:kern w:val="0"/>
          <w:sz w:val="28"/>
          <w:szCs w:val="28"/>
          <w:lang w:val="uk-UA"/>
          <w14:ligatures w14:val="none"/>
        </w:rPr>
        <w:t>_</w:t>
      </w:r>
    </w:p>
    <w:p w14:paraId="0D2293D1" w14:textId="77777777" w:rsidR="00932AF4" w:rsidRPr="00B003D2" w:rsidRDefault="00932AF4" w:rsidP="00932AF4">
      <w:pPr>
        <w:spacing w:after="0" w:line="240" w:lineRule="auto"/>
        <w:jc w:val="right"/>
        <w:rPr>
          <w:rFonts w:ascii="Times New Roman" w:eastAsia="Calibri" w:hAnsi="Times New Roman" w:cs="Times New Roman"/>
          <w:noProof/>
          <w:kern w:val="0"/>
          <w:lang w:val="uk-UA"/>
          <w14:ligatures w14:val="none"/>
        </w:rPr>
      </w:pPr>
      <w:r w:rsidRPr="00B003D2">
        <w:rPr>
          <w:rFonts w:ascii="Times New Roman" w:eastAsia="Calibri" w:hAnsi="Times New Roman" w:cs="Times New Roman"/>
          <w:noProof/>
          <w:kern w:val="0"/>
          <w:lang w:val="uk-UA"/>
          <w14:ligatures w14:val="none"/>
        </w:rPr>
        <w:t xml:space="preserve">(підпис)  </w:t>
      </w:r>
      <w:r>
        <w:rPr>
          <w:rFonts w:ascii="Times New Roman" w:eastAsia="Calibri" w:hAnsi="Times New Roman" w:cs="Times New Roman"/>
          <w:noProof/>
          <w:kern w:val="0"/>
          <w:lang w:val="uk-UA"/>
          <w14:ligatures w14:val="none"/>
        </w:rPr>
        <w:t xml:space="preserve">          </w:t>
      </w:r>
      <w:r w:rsidRPr="00B003D2">
        <w:rPr>
          <w:rFonts w:ascii="Times New Roman" w:eastAsia="Calibri" w:hAnsi="Times New Roman" w:cs="Times New Roman"/>
          <w:noProof/>
          <w:kern w:val="0"/>
          <w:lang w:val="uk-UA"/>
          <w14:ligatures w14:val="none"/>
        </w:rPr>
        <w:t xml:space="preserve">                  (прізвище та ініціали)</w:t>
      </w:r>
    </w:p>
    <w:p w14:paraId="028D7805" w14:textId="5FE35A90" w:rsidR="00932AF4" w:rsidRDefault="00932AF4" w:rsidP="00932AF4">
      <w:pPr>
        <w:spacing w:after="0" w:line="240" w:lineRule="auto"/>
        <w:jc w:val="center"/>
        <w:rPr>
          <w:rFonts w:ascii="Times New Roman" w:eastAsia="Calibri" w:hAnsi="Times New Roman" w:cs="Times New Roman"/>
          <w:noProof/>
          <w:kern w:val="0"/>
          <w:sz w:val="28"/>
          <w:szCs w:val="28"/>
          <w:lang w:val="uk-UA"/>
          <w14:ligatures w14:val="none"/>
        </w:rPr>
      </w:pPr>
    </w:p>
    <w:p w14:paraId="301622ED" w14:textId="77777777" w:rsidR="00E86AFE" w:rsidRDefault="00E86AFE" w:rsidP="00932AF4">
      <w:pPr>
        <w:spacing w:after="0" w:line="240" w:lineRule="auto"/>
        <w:jc w:val="center"/>
        <w:rPr>
          <w:rFonts w:ascii="Times New Roman" w:eastAsia="Calibri" w:hAnsi="Times New Roman" w:cs="Times New Roman"/>
          <w:noProof/>
          <w:kern w:val="0"/>
          <w:sz w:val="28"/>
          <w:szCs w:val="28"/>
          <w:lang w:val="uk-UA"/>
          <w14:ligatures w14:val="none"/>
        </w:rPr>
      </w:pPr>
    </w:p>
    <w:p w14:paraId="2598A94B" w14:textId="6CA35D10" w:rsidR="00932AF4" w:rsidRDefault="00932AF4" w:rsidP="00932AF4">
      <w:pPr>
        <w:spacing w:after="0" w:line="240" w:lineRule="auto"/>
        <w:jc w:val="center"/>
        <w:rPr>
          <w:rFonts w:ascii="Times New Roman" w:eastAsia="Calibri" w:hAnsi="Times New Roman" w:cs="Times New Roman"/>
          <w:noProof/>
          <w:kern w:val="0"/>
          <w:sz w:val="28"/>
          <w:szCs w:val="28"/>
          <w:lang w:val="uk-UA"/>
          <w14:ligatures w14:val="none"/>
        </w:rPr>
      </w:pPr>
    </w:p>
    <w:p w14:paraId="6861D1CC" w14:textId="6109F3F3" w:rsidR="00932AF4" w:rsidRPr="008B7ABF" w:rsidRDefault="00932AF4" w:rsidP="00932AF4">
      <w:pPr>
        <w:spacing w:after="0" w:line="240" w:lineRule="auto"/>
        <w:jc w:val="center"/>
        <w:rPr>
          <w:rFonts w:ascii="Times New Roman" w:eastAsia="Calibri" w:hAnsi="Times New Roman" w:cs="Times New Roman"/>
          <w:noProof/>
          <w:kern w:val="0"/>
          <w:sz w:val="28"/>
          <w:szCs w:val="28"/>
          <w:lang w:val="uk-UA"/>
          <w14:ligatures w14:val="none"/>
        </w:rPr>
      </w:pPr>
      <w:r w:rsidRPr="008B7ABF">
        <w:rPr>
          <w:rFonts w:ascii="Times New Roman" w:eastAsia="Calibri" w:hAnsi="Times New Roman" w:cs="Times New Roman"/>
          <w:noProof/>
          <w:kern w:val="0"/>
          <w:sz w:val="28"/>
          <w:szCs w:val="28"/>
          <w:lang w:val="uk-UA"/>
          <w14:ligatures w14:val="none"/>
        </w:rPr>
        <w:t>Харків – 2024</w:t>
      </w:r>
    </w:p>
    <w:bookmarkEnd w:id="0" w:displacedByCustomXml="next"/>
    <w:sdt>
      <w:sdtPr>
        <w:rPr>
          <w:rFonts w:ascii="Times New Roman" w:eastAsiaTheme="minorHAnsi" w:hAnsi="Times New Roman" w:cs="Times New Roman"/>
          <w:color w:val="auto"/>
          <w:kern w:val="2"/>
          <w:sz w:val="28"/>
          <w:szCs w:val="28"/>
          <w14:ligatures w14:val="standardContextual"/>
        </w:rPr>
        <w:id w:val="1157651666"/>
        <w:docPartObj>
          <w:docPartGallery w:val="Table of Contents"/>
          <w:docPartUnique/>
        </w:docPartObj>
      </w:sdtPr>
      <w:sdtEndPr>
        <w:rPr>
          <w:b/>
          <w:bCs/>
          <w:noProof/>
        </w:rPr>
      </w:sdtEndPr>
      <w:sdtContent>
        <w:p w14:paraId="727EB4F1" w14:textId="29920437" w:rsidR="00DB4A66" w:rsidRPr="00372CC2" w:rsidRDefault="00DB4A66" w:rsidP="00A21C4F">
          <w:pPr>
            <w:pStyle w:val="af6"/>
            <w:spacing w:line="360" w:lineRule="auto"/>
            <w:jc w:val="center"/>
            <w:rPr>
              <w:rFonts w:ascii="Times New Roman" w:hAnsi="Times New Roman" w:cs="Times New Roman"/>
              <w:b/>
              <w:bCs/>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72CC2">
            <w:rPr>
              <w:rFonts w:ascii="Times New Roman" w:hAnsi="Times New Roman" w:cs="Times New Roman"/>
              <w:b/>
              <w:bCs/>
              <w:color w:val="000000" w:themeColor="text1"/>
              <w:sz w:val="28"/>
              <w:szCs w:val="28"/>
              <w:lang w:val="uk-UA"/>
            </w:rPr>
            <w:t>Зміст</w:t>
          </w:r>
        </w:p>
        <w:p w14:paraId="32888755" w14:textId="22B1CA19" w:rsidR="00CF0FB4" w:rsidRPr="00372CC2" w:rsidRDefault="00DB4A66">
          <w:pPr>
            <w:pStyle w:val="12"/>
            <w:tabs>
              <w:tab w:val="right" w:leader="dot" w:pos="9350"/>
            </w:tabs>
            <w:rPr>
              <w:rFonts w:ascii="Times New Roman" w:hAnsi="Times New Roman"/>
              <w:noProof/>
              <w:kern w:val="2"/>
              <w:sz w:val="28"/>
              <w:szCs w:val="28"/>
              <w14:ligatures w14:val="standardContextual"/>
            </w:rPr>
          </w:pPr>
          <w:r w:rsidRPr="00372CC2">
            <w:rPr>
              <w:rFonts w:ascii="Times New Roman" w:hAnsi="Times New Roman"/>
              <w:sz w:val="28"/>
              <w:szCs w:val="28"/>
            </w:rPr>
            <w:fldChar w:fldCharType="begin"/>
          </w:r>
          <w:r w:rsidRPr="00372CC2">
            <w:rPr>
              <w:rFonts w:ascii="Times New Roman" w:hAnsi="Times New Roman"/>
              <w:sz w:val="28"/>
              <w:szCs w:val="28"/>
            </w:rPr>
            <w:instrText xml:space="preserve"> TOC \o "1-3" \h \z \u </w:instrText>
          </w:r>
          <w:r w:rsidRPr="00372CC2">
            <w:rPr>
              <w:rFonts w:ascii="Times New Roman" w:hAnsi="Times New Roman"/>
              <w:sz w:val="28"/>
              <w:szCs w:val="28"/>
            </w:rPr>
            <w:fldChar w:fldCharType="separate"/>
          </w:r>
          <w:hyperlink w:anchor="_Toc167373477" w:history="1">
            <w:r w:rsidR="00CF0FB4" w:rsidRPr="00372CC2">
              <w:rPr>
                <w:rStyle w:val="a3"/>
                <w:rFonts w:ascii="Times New Roman" w:hAnsi="Times New Roman"/>
                <w:noProof/>
                <w:sz w:val="28"/>
                <w:szCs w:val="28"/>
              </w:rPr>
              <w:t>ВСТУП</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_Toc167373477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3</w:t>
            </w:r>
            <w:r w:rsidR="00CF0FB4" w:rsidRPr="00372CC2">
              <w:rPr>
                <w:rFonts w:ascii="Times New Roman" w:hAnsi="Times New Roman"/>
                <w:noProof/>
                <w:webHidden/>
                <w:sz w:val="28"/>
                <w:szCs w:val="28"/>
              </w:rPr>
              <w:fldChar w:fldCharType="end"/>
            </w:r>
          </w:hyperlink>
        </w:p>
        <w:p w14:paraId="3ABC9D26" w14:textId="50013BF8"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78" w:history="1">
            <w:r w:rsidR="00CF0FB4" w:rsidRPr="00372CC2">
              <w:rPr>
                <w:rStyle w:val="a3"/>
                <w:rFonts w:ascii="Times New Roman" w:hAnsi="Times New Roman"/>
                <w:noProof/>
                <w:sz w:val="28"/>
                <w:szCs w:val="28"/>
              </w:rPr>
              <w:t>РОЗДІЛ 1. ТЕОРЕТИЧНІ ЗАСАДИ ДОСЛІДЖЕННЯ АКТУАЛІЗАЦІЇ ПОНЯТТЯ BLACK LIVES MATTER В МЕДІАДИСКУРСІ</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_Toc167373478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6</w:t>
            </w:r>
            <w:r w:rsidR="00CF0FB4" w:rsidRPr="00372CC2">
              <w:rPr>
                <w:rFonts w:ascii="Times New Roman" w:hAnsi="Times New Roman"/>
                <w:noProof/>
                <w:webHidden/>
                <w:sz w:val="28"/>
                <w:szCs w:val="28"/>
              </w:rPr>
              <w:fldChar w:fldCharType="end"/>
            </w:r>
          </w:hyperlink>
        </w:p>
        <w:p w14:paraId="70E58967" w14:textId="50846F8B"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79" w:history="1">
            <w:r w:rsidR="00CF0FB4" w:rsidRPr="00372CC2">
              <w:rPr>
                <w:rStyle w:val="a3"/>
                <w:rFonts w:ascii="Times New Roman" w:hAnsi="Times New Roman"/>
                <w:noProof/>
                <w:sz w:val="28"/>
                <w:szCs w:val="28"/>
                <w:lang w:val="uk-UA"/>
              </w:rPr>
              <w:t>1</w:t>
            </w:r>
            <w:r w:rsidR="00CF0FB4" w:rsidRPr="00372CC2">
              <w:rPr>
                <w:rStyle w:val="a3"/>
                <w:rFonts w:ascii="Times New Roman" w:hAnsi="Times New Roman"/>
                <w:noProof/>
                <w:sz w:val="28"/>
                <w:szCs w:val="28"/>
              </w:rPr>
              <w:t>.1</w:t>
            </w:r>
            <w:r w:rsidR="00CF0FB4" w:rsidRPr="00372CC2">
              <w:rPr>
                <w:rStyle w:val="a3"/>
                <w:rFonts w:ascii="Times New Roman" w:hAnsi="Times New Roman"/>
                <w:noProof/>
                <w:sz w:val="28"/>
                <w:szCs w:val="28"/>
                <w:lang w:val="uk-UA"/>
              </w:rPr>
              <w:t>. Соціальні та історичні аспекти руху за громадянські права афроамериканців (Black Lives Matter Movement)</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_Toc167373479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6</w:t>
            </w:r>
            <w:r w:rsidR="00CF0FB4" w:rsidRPr="00372CC2">
              <w:rPr>
                <w:rFonts w:ascii="Times New Roman" w:hAnsi="Times New Roman"/>
                <w:noProof/>
                <w:webHidden/>
                <w:sz w:val="28"/>
                <w:szCs w:val="28"/>
              </w:rPr>
              <w:fldChar w:fldCharType="end"/>
            </w:r>
          </w:hyperlink>
        </w:p>
        <w:p w14:paraId="30D52303" w14:textId="3D36F470"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0" w:history="1">
            <w:r w:rsidR="00CF0FB4" w:rsidRPr="00372CC2">
              <w:rPr>
                <w:rStyle w:val="a3"/>
                <w:rFonts w:ascii="Times New Roman" w:hAnsi="Times New Roman"/>
                <w:noProof/>
                <w:sz w:val="28"/>
                <w:szCs w:val="28"/>
                <w:lang w:val="ru-RU" w:eastAsia="de-DE"/>
              </w:rPr>
              <w:t>1.2. Політика респектабельності та поняття расової ідентичності</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_Toc167373480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10</w:t>
            </w:r>
            <w:r w:rsidR="00CF0FB4" w:rsidRPr="00372CC2">
              <w:rPr>
                <w:rFonts w:ascii="Times New Roman" w:hAnsi="Times New Roman"/>
                <w:noProof/>
                <w:webHidden/>
                <w:sz w:val="28"/>
                <w:szCs w:val="28"/>
              </w:rPr>
              <w:fldChar w:fldCharType="end"/>
            </w:r>
          </w:hyperlink>
        </w:p>
        <w:p w14:paraId="7BAD07D2" w14:textId="12073BFB"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1" w:history="1">
            <w:r w:rsidR="00CF0FB4" w:rsidRPr="00372CC2">
              <w:rPr>
                <w:rStyle w:val="a3"/>
                <w:rFonts w:ascii="Times New Roman" w:hAnsi="Times New Roman"/>
                <w:noProof/>
                <w:sz w:val="28"/>
                <w:szCs w:val="28"/>
                <w:lang w:val="uk-UA" w:eastAsia="de-DE"/>
              </w:rPr>
              <w:t>1. 3. Поняття медіадискурсу та його характеристики</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_Toc167373481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13</w:t>
            </w:r>
            <w:r w:rsidR="00CF0FB4" w:rsidRPr="00372CC2">
              <w:rPr>
                <w:rFonts w:ascii="Times New Roman" w:hAnsi="Times New Roman"/>
                <w:noProof/>
                <w:webHidden/>
                <w:sz w:val="28"/>
                <w:szCs w:val="28"/>
              </w:rPr>
              <w:fldChar w:fldCharType="end"/>
            </w:r>
          </w:hyperlink>
        </w:p>
        <w:p w14:paraId="38120C69" w14:textId="0A05A6DA"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2" w:history="1">
            <w:r w:rsidR="00CF0FB4" w:rsidRPr="00372CC2">
              <w:rPr>
                <w:rStyle w:val="a3"/>
                <w:rFonts w:ascii="Times New Roman" w:hAnsi="Times New Roman"/>
                <w:noProof/>
                <w:sz w:val="28"/>
                <w:szCs w:val="28"/>
                <w:lang w:val="ru-RU"/>
              </w:rPr>
              <w:t>Висновки до розділу 1</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_Toc167373482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20</w:t>
            </w:r>
            <w:r w:rsidR="00CF0FB4" w:rsidRPr="00372CC2">
              <w:rPr>
                <w:rFonts w:ascii="Times New Roman" w:hAnsi="Times New Roman"/>
                <w:noProof/>
                <w:webHidden/>
                <w:sz w:val="28"/>
                <w:szCs w:val="28"/>
              </w:rPr>
              <w:fldChar w:fldCharType="end"/>
            </w:r>
          </w:hyperlink>
        </w:p>
        <w:p w14:paraId="2772DB35" w14:textId="56C3E41A"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3" w:history="1">
            <w:r w:rsidR="00CF0FB4" w:rsidRPr="00372CC2">
              <w:rPr>
                <w:rStyle w:val="a3"/>
                <w:rFonts w:ascii="Times New Roman" w:hAnsi="Times New Roman"/>
                <w:noProof/>
                <w:sz w:val="28"/>
                <w:szCs w:val="28"/>
              </w:rPr>
              <w:t>РОЗДІЛ 2. СЕМАНТИЧНІ ЗАСОБИ АКТУАЛІЗАЦІЇ ПОНЯТТЯ BLACK LIVES MATTER</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_Toc167373483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21</w:t>
            </w:r>
            <w:r w:rsidR="00CF0FB4" w:rsidRPr="00372CC2">
              <w:rPr>
                <w:rFonts w:ascii="Times New Roman" w:hAnsi="Times New Roman"/>
                <w:noProof/>
                <w:webHidden/>
                <w:sz w:val="28"/>
                <w:szCs w:val="28"/>
              </w:rPr>
              <w:fldChar w:fldCharType="end"/>
            </w:r>
          </w:hyperlink>
        </w:p>
        <w:p w14:paraId="7C504988" w14:textId="51197216"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4" w:history="1">
            <w:r w:rsidR="00CF0FB4" w:rsidRPr="00372CC2">
              <w:rPr>
                <w:rStyle w:val="a3"/>
                <w:rFonts w:ascii="Times New Roman" w:hAnsi="Times New Roman"/>
                <w:noProof/>
                <w:sz w:val="28"/>
                <w:szCs w:val="28"/>
                <w:lang w:val="uk-UA"/>
              </w:rPr>
              <w:t>2. 1. Семантичні аспекти заголовків медіатекстів, присвячених руху Black Lives Matter</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_Toc167373484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22</w:t>
            </w:r>
            <w:r w:rsidR="00CF0FB4" w:rsidRPr="00372CC2">
              <w:rPr>
                <w:rFonts w:ascii="Times New Roman" w:hAnsi="Times New Roman"/>
                <w:noProof/>
                <w:webHidden/>
                <w:sz w:val="28"/>
                <w:szCs w:val="28"/>
              </w:rPr>
              <w:fldChar w:fldCharType="end"/>
            </w:r>
          </w:hyperlink>
        </w:p>
        <w:p w14:paraId="2F21D8F9" w14:textId="56DDA284"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5" w:history="1">
            <w:r w:rsidR="00CF0FB4" w:rsidRPr="00372CC2">
              <w:rPr>
                <w:rStyle w:val="a3"/>
                <w:rFonts w:ascii="Times New Roman" w:hAnsi="Times New Roman"/>
                <w:noProof/>
                <w:sz w:val="28"/>
                <w:szCs w:val="28"/>
                <w:lang w:val="uk-UA"/>
              </w:rPr>
              <w:t>2. 2. Семантичні особливості медіатекстів, присвячених руху Black Lives Matter</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_Toc167373485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30</w:t>
            </w:r>
            <w:r w:rsidR="00CF0FB4" w:rsidRPr="00372CC2">
              <w:rPr>
                <w:rFonts w:ascii="Times New Roman" w:hAnsi="Times New Roman"/>
                <w:noProof/>
                <w:webHidden/>
                <w:sz w:val="28"/>
                <w:szCs w:val="28"/>
              </w:rPr>
              <w:fldChar w:fldCharType="end"/>
            </w:r>
          </w:hyperlink>
        </w:p>
        <w:p w14:paraId="408D97F5" w14:textId="2C2FC942"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6" w:history="1">
            <w:r w:rsidR="00CF0FB4" w:rsidRPr="00372CC2">
              <w:rPr>
                <w:rStyle w:val="a3"/>
                <w:rFonts w:ascii="Times New Roman" w:hAnsi="Times New Roman"/>
                <w:noProof/>
                <w:sz w:val="28"/>
                <w:szCs w:val="28"/>
                <w:lang w:val="uk-UA"/>
              </w:rPr>
              <w:t>2.</w:t>
            </w:r>
            <w:r w:rsidR="00815A9F">
              <w:rPr>
                <w:rStyle w:val="a3"/>
                <w:rFonts w:ascii="Times New Roman" w:hAnsi="Times New Roman"/>
                <w:noProof/>
                <w:sz w:val="28"/>
                <w:szCs w:val="28"/>
              </w:rPr>
              <w:t xml:space="preserve"> </w:t>
            </w:r>
            <w:r w:rsidR="00CF0FB4" w:rsidRPr="00372CC2">
              <w:rPr>
                <w:rStyle w:val="a3"/>
                <w:rFonts w:ascii="Times New Roman" w:hAnsi="Times New Roman"/>
                <w:noProof/>
                <w:sz w:val="28"/>
                <w:szCs w:val="28"/>
                <w:lang w:val="uk-UA"/>
              </w:rPr>
              <w:t xml:space="preserve">3 Експресивні засоби актуалізації руху </w:t>
            </w:r>
            <w:r w:rsidR="00CF0FB4" w:rsidRPr="00372CC2">
              <w:rPr>
                <w:rStyle w:val="a3"/>
                <w:rFonts w:ascii="Times New Roman" w:hAnsi="Times New Roman"/>
                <w:noProof/>
                <w:sz w:val="28"/>
                <w:szCs w:val="28"/>
              </w:rPr>
              <w:t>Black Lives Matter</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_Toc167373486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35</w:t>
            </w:r>
            <w:r w:rsidR="00CF0FB4" w:rsidRPr="00372CC2">
              <w:rPr>
                <w:rFonts w:ascii="Times New Roman" w:hAnsi="Times New Roman"/>
                <w:noProof/>
                <w:webHidden/>
                <w:sz w:val="28"/>
                <w:szCs w:val="28"/>
              </w:rPr>
              <w:fldChar w:fldCharType="end"/>
            </w:r>
          </w:hyperlink>
        </w:p>
        <w:p w14:paraId="130B6122" w14:textId="0BBEAA21"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7" w:history="1">
            <w:r w:rsidR="00CF0FB4" w:rsidRPr="00372CC2">
              <w:rPr>
                <w:rStyle w:val="a3"/>
                <w:rFonts w:ascii="Times New Roman" w:hAnsi="Times New Roman"/>
                <w:noProof/>
                <w:sz w:val="28"/>
                <w:szCs w:val="28"/>
                <w:lang w:val="uk-UA"/>
              </w:rPr>
              <w:t>Висновки до розділу 2</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_Toc167373487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42</w:t>
            </w:r>
            <w:r w:rsidR="00CF0FB4" w:rsidRPr="00372CC2">
              <w:rPr>
                <w:rFonts w:ascii="Times New Roman" w:hAnsi="Times New Roman"/>
                <w:noProof/>
                <w:webHidden/>
                <w:sz w:val="28"/>
                <w:szCs w:val="28"/>
              </w:rPr>
              <w:fldChar w:fldCharType="end"/>
            </w:r>
          </w:hyperlink>
        </w:p>
        <w:p w14:paraId="369A01A3" w14:textId="4792E570"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8" w:history="1">
            <w:r w:rsidR="00CF0FB4" w:rsidRPr="00372CC2">
              <w:rPr>
                <w:rStyle w:val="a3"/>
                <w:rFonts w:ascii="Times New Roman" w:hAnsi="Times New Roman"/>
                <w:noProof/>
                <w:sz w:val="28"/>
                <w:szCs w:val="28"/>
              </w:rPr>
              <w:t>РОЗДІЛ 3. КОМУНІКАТИВНІ ОСОБЛИВОСТІ АКТУАЛІЗАЦІЇ РУХУ BLACK LIVES MATTER</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_Toc167373488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43</w:t>
            </w:r>
            <w:r w:rsidR="00CF0FB4" w:rsidRPr="00372CC2">
              <w:rPr>
                <w:rFonts w:ascii="Times New Roman" w:hAnsi="Times New Roman"/>
                <w:noProof/>
                <w:webHidden/>
                <w:sz w:val="28"/>
                <w:szCs w:val="28"/>
              </w:rPr>
              <w:fldChar w:fldCharType="end"/>
            </w:r>
          </w:hyperlink>
        </w:p>
        <w:p w14:paraId="4D3D8B1A" w14:textId="30BEEB5E"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89" w:history="1">
            <w:r w:rsidR="00CF0FB4" w:rsidRPr="00372CC2">
              <w:rPr>
                <w:rStyle w:val="a3"/>
                <w:rFonts w:ascii="Times New Roman" w:hAnsi="Times New Roman"/>
                <w:noProof/>
                <w:sz w:val="28"/>
                <w:szCs w:val="28"/>
                <w:lang w:val="uk-UA"/>
              </w:rPr>
              <w:t>3.</w:t>
            </w:r>
            <w:r w:rsidR="000A6E08">
              <w:rPr>
                <w:rStyle w:val="a3"/>
                <w:rFonts w:ascii="Times New Roman" w:hAnsi="Times New Roman"/>
                <w:noProof/>
                <w:sz w:val="28"/>
                <w:szCs w:val="28"/>
                <w:lang w:val="uk-UA"/>
              </w:rPr>
              <w:t xml:space="preserve"> </w:t>
            </w:r>
            <w:r w:rsidR="00CF0FB4" w:rsidRPr="00372CC2">
              <w:rPr>
                <w:rStyle w:val="a3"/>
                <w:rFonts w:ascii="Times New Roman" w:hAnsi="Times New Roman"/>
                <w:noProof/>
                <w:sz w:val="28"/>
                <w:szCs w:val="28"/>
                <w:lang w:val="uk-UA"/>
              </w:rPr>
              <w:t>1.</w:t>
            </w:r>
            <w:bookmarkStart w:id="2" w:name="OLE_LINK10"/>
            <w:r w:rsidR="000A6E08">
              <w:rPr>
                <w:rStyle w:val="a3"/>
                <w:rFonts w:ascii="Times New Roman" w:hAnsi="Times New Roman"/>
                <w:noProof/>
                <w:sz w:val="28"/>
                <w:szCs w:val="28"/>
                <w:lang w:val="uk-UA"/>
              </w:rPr>
              <w:t xml:space="preserve">  </w:t>
            </w:r>
            <w:bookmarkEnd w:id="2"/>
            <w:r w:rsidR="00CF0FB4" w:rsidRPr="00372CC2">
              <w:rPr>
                <w:rStyle w:val="a3"/>
                <w:rFonts w:ascii="Times New Roman" w:hAnsi="Times New Roman"/>
                <w:noProof/>
                <w:sz w:val="28"/>
                <w:szCs w:val="28"/>
                <w:lang w:val="uk-UA"/>
              </w:rPr>
              <w:t>Комунікативно-функціональні</w:t>
            </w:r>
            <w:r w:rsidR="000A6E08">
              <w:rPr>
                <w:rStyle w:val="a3"/>
                <w:rFonts w:ascii="Times New Roman" w:hAnsi="Times New Roman"/>
                <w:noProof/>
                <w:sz w:val="28"/>
                <w:szCs w:val="28"/>
                <w:lang w:val="uk-UA"/>
              </w:rPr>
              <w:t xml:space="preserve"> </w:t>
            </w:r>
            <w:r w:rsidR="00CF0FB4" w:rsidRPr="00372CC2">
              <w:rPr>
                <w:rStyle w:val="a3"/>
                <w:rFonts w:ascii="Times New Roman" w:hAnsi="Times New Roman"/>
                <w:noProof/>
                <w:sz w:val="28"/>
                <w:szCs w:val="28"/>
                <w:lang w:val="uk-UA"/>
              </w:rPr>
              <w:t>особливості</w:t>
            </w:r>
            <w:r w:rsidR="000A6E08">
              <w:rPr>
                <w:rStyle w:val="a3"/>
                <w:rFonts w:ascii="Times New Roman" w:hAnsi="Times New Roman"/>
                <w:noProof/>
                <w:sz w:val="28"/>
                <w:szCs w:val="28"/>
                <w:lang w:val="uk-UA"/>
              </w:rPr>
              <w:t xml:space="preserve"> </w:t>
            </w:r>
            <w:r w:rsidR="00CF0FB4" w:rsidRPr="00372CC2">
              <w:rPr>
                <w:rStyle w:val="a3"/>
                <w:rFonts w:ascii="Times New Roman" w:hAnsi="Times New Roman"/>
                <w:noProof/>
                <w:sz w:val="28"/>
                <w:szCs w:val="28"/>
                <w:lang w:val="uk-UA"/>
              </w:rPr>
              <w:t>заголовків медіатекстів руху Black Lives Matter</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_Toc167373489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43</w:t>
            </w:r>
            <w:r w:rsidR="00CF0FB4" w:rsidRPr="00372CC2">
              <w:rPr>
                <w:rFonts w:ascii="Times New Roman" w:hAnsi="Times New Roman"/>
                <w:noProof/>
                <w:webHidden/>
                <w:sz w:val="28"/>
                <w:szCs w:val="28"/>
              </w:rPr>
              <w:fldChar w:fldCharType="end"/>
            </w:r>
          </w:hyperlink>
        </w:p>
        <w:p w14:paraId="4D0E49D3" w14:textId="778252C4"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90" w:history="1">
            <w:r w:rsidR="00CF0FB4" w:rsidRPr="00372CC2">
              <w:rPr>
                <w:rStyle w:val="a3"/>
                <w:rFonts w:ascii="Times New Roman" w:hAnsi="Times New Roman"/>
                <w:noProof/>
                <w:sz w:val="28"/>
                <w:szCs w:val="28"/>
                <w:lang w:val="uk-UA"/>
              </w:rPr>
              <w:t>3. 2. Хештеги руху Black Lives Matter</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_Toc167373490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47</w:t>
            </w:r>
            <w:r w:rsidR="00CF0FB4" w:rsidRPr="00372CC2">
              <w:rPr>
                <w:rFonts w:ascii="Times New Roman" w:hAnsi="Times New Roman"/>
                <w:noProof/>
                <w:webHidden/>
                <w:sz w:val="28"/>
                <w:szCs w:val="28"/>
              </w:rPr>
              <w:fldChar w:fldCharType="end"/>
            </w:r>
          </w:hyperlink>
        </w:p>
        <w:p w14:paraId="3832F447" w14:textId="552E1F70"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91" w:history="1">
            <w:r w:rsidR="00CF0FB4" w:rsidRPr="00372CC2">
              <w:rPr>
                <w:rStyle w:val="a3"/>
                <w:rFonts w:ascii="Times New Roman" w:hAnsi="Times New Roman"/>
                <w:noProof/>
                <w:sz w:val="28"/>
                <w:szCs w:val="28"/>
                <w:lang w:val="uk-UA"/>
              </w:rPr>
              <w:t>3. 3. Невербальні засоби актуалізації руху Black Lives Matter</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_Toc167373491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52</w:t>
            </w:r>
            <w:r w:rsidR="00CF0FB4" w:rsidRPr="00372CC2">
              <w:rPr>
                <w:rFonts w:ascii="Times New Roman" w:hAnsi="Times New Roman"/>
                <w:noProof/>
                <w:webHidden/>
                <w:sz w:val="28"/>
                <w:szCs w:val="28"/>
              </w:rPr>
              <w:fldChar w:fldCharType="end"/>
            </w:r>
          </w:hyperlink>
        </w:p>
        <w:p w14:paraId="15D20C5B" w14:textId="2758DE82"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92" w:history="1">
            <w:r w:rsidR="00CF0FB4" w:rsidRPr="00372CC2">
              <w:rPr>
                <w:rStyle w:val="a3"/>
                <w:rFonts w:ascii="Times New Roman" w:hAnsi="Times New Roman"/>
                <w:noProof/>
                <w:sz w:val="28"/>
                <w:szCs w:val="28"/>
                <w:lang w:val="uk-UA"/>
              </w:rPr>
              <w:t>Висновки до розділу 3</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_Toc167373492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61</w:t>
            </w:r>
            <w:r w:rsidR="00CF0FB4" w:rsidRPr="00372CC2">
              <w:rPr>
                <w:rFonts w:ascii="Times New Roman" w:hAnsi="Times New Roman"/>
                <w:noProof/>
                <w:webHidden/>
                <w:sz w:val="28"/>
                <w:szCs w:val="28"/>
              </w:rPr>
              <w:fldChar w:fldCharType="end"/>
            </w:r>
          </w:hyperlink>
        </w:p>
        <w:p w14:paraId="3630BA41" w14:textId="041D5D30"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93" w:history="1">
            <w:r w:rsidR="00CF0FB4" w:rsidRPr="00372CC2">
              <w:rPr>
                <w:rStyle w:val="a3"/>
                <w:rFonts w:ascii="Times New Roman" w:hAnsi="Times New Roman"/>
                <w:noProof/>
                <w:sz w:val="28"/>
                <w:szCs w:val="28"/>
              </w:rPr>
              <w:t>ВИСНОВКИ</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_Toc167373493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63</w:t>
            </w:r>
            <w:r w:rsidR="00CF0FB4" w:rsidRPr="00372CC2">
              <w:rPr>
                <w:rFonts w:ascii="Times New Roman" w:hAnsi="Times New Roman"/>
                <w:noProof/>
                <w:webHidden/>
                <w:sz w:val="28"/>
                <w:szCs w:val="28"/>
              </w:rPr>
              <w:fldChar w:fldCharType="end"/>
            </w:r>
          </w:hyperlink>
        </w:p>
        <w:p w14:paraId="06661620" w14:textId="597BFD77"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94" w:history="1">
            <w:r w:rsidR="00CF0FB4" w:rsidRPr="00372CC2">
              <w:rPr>
                <w:rStyle w:val="a3"/>
                <w:rFonts w:ascii="Times New Roman" w:hAnsi="Times New Roman"/>
                <w:noProof/>
                <w:sz w:val="28"/>
                <w:szCs w:val="28"/>
              </w:rPr>
              <w:t>СПИСОК ВИКОРИСТАНИХ ДЖЕРЕЛ</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_Toc167373494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66</w:t>
            </w:r>
            <w:r w:rsidR="00CF0FB4" w:rsidRPr="00372CC2">
              <w:rPr>
                <w:rFonts w:ascii="Times New Roman" w:hAnsi="Times New Roman"/>
                <w:noProof/>
                <w:webHidden/>
                <w:sz w:val="28"/>
                <w:szCs w:val="28"/>
              </w:rPr>
              <w:fldChar w:fldCharType="end"/>
            </w:r>
          </w:hyperlink>
        </w:p>
        <w:p w14:paraId="156B7A2E" w14:textId="725BD0C6" w:rsidR="00CF0FB4" w:rsidRPr="00372CC2" w:rsidRDefault="00F34FAE">
          <w:pPr>
            <w:pStyle w:val="12"/>
            <w:tabs>
              <w:tab w:val="right" w:leader="dot" w:pos="9350"/>
            </w:tabs>
            <w:rPr>
              <w:rFonts w:ascii="Times New Roman" w:hAnsi="Times New Roman"/>
              <w:noProof/>
              <w:kern w:val="2"/>
              <w:sz w:val="28"/>
              <w:szCs w:val="28"/>
              <w14:ligatures w14:val="standardContextual"/>
            </w:rPr>
          </w:pPr>
          <w:hyperlink w:anchor="_Toc167373495" w:history="1">
            <w:r w:rsidR="00CF0FB4" w:rsidRPr="00372CC2">
              <w:rPr>
                <w:rStyle w:val="a3"/>
                <w:rFonts w:ascii="Times New Roman" w:hAnsi="Times New Roman"/>
                <w:noProof/>
                <w:sz w:val="28"/>
                <w:szCs w:val="28"/>
              </w:rPr>
              <w:t>СПИСОК ДЖЕРЕЛ ІЛЮСТРАТИВНОГО МАТЕРІАЛУ</w:t>
            </w:r>
            <w:r w:rsidR="00CF0FB4" w:rsidRPr="00372CC2">
              <w:rPr>
                <w:rFonts w:ascii="Times New Roman" w:hAnsi="Times New Roman"/>
                <w:noProof/>
                <w:webHidden/>
                <w:sz w:val="28"/>
                <w:szCs w:val="28"/>
              </w:rPr>
              <w:tab/>
            </w:r>
            <w:r w:rsidR="00CF0FB4" w:rsidRPr="00372CC2">
              <w:rPr>
                <w:rFonts w:ascii="Times New Roman" w:hAnsi="Times New Roman"/>
                <w:noProof/>
                <w:webHidden/>
                <w:sz w:val="28"/>
                <w:szCs w:val="28"/>
              </w:rPr>
              <w:fldChar w:fldCharType="begin"/>
            </w:r>
            <w:r w:rsidR="00CF0FB4" w:rsidRPr="00372CC2">
              <w:rPr>
                <w:rFonts w:ascii="Times New Roman" w:hAnsi="Times New Roman"/>
                <w:noProof/>
                <w:webHidden/>
                <w:sz w:val="28"/>
                <w:szCs w:val="28"/>
              </w:rPr>
              <w:instrText xml:space="preserve"> PAGEREF _Toc167373495 \h </w:instrText>
            </w:r>
            <w:r w:rsidR="00CF0FB4" w:rsidRPr="00372CC2">
              <w:rPr>
                <w:rFonts w:ascii="Times New Roman" w:hAnsi="Times New Roman"/>
                <w:noProof/>
                <w:webHidden/>
                <w:sz w:val="28"/>
                <w:szCs w:val="28"/>
              </w:rPr>
            </w:r>
            <w:r w:rsidR="00CF0FB4" w:rsidRPr="00372CC2">
              <w:rPr>
                <w:rFonts w:ascii="Times New Roman" w:hAnsi="Times New Roman"/>
                <w:noProof/>
                <w:webHidden/>
                <w:sz w:val="28"/>
                <w:szCs w:val="28"/>
              </w:rPr>
              <w:fldChar w:fldCharType="separate"/>
            </w:r>
            <w:r w:rsidR="004505EB">
              <w:rPr>
                <w:rFonts w:ascii="Times New Roman" w:hAnsi="Times New Roman"/>
                <w:noProof/>
                <w:webHidden/>
                <w:sz w:val="28"/>
                <w:szCs w:val="28"/>
              </w:rPr>
              <w:t>72</w:t>
            </w:r>
            <w:r w:rsidR="00CF0FB4" w:rsidRPr="00372CC2">
              <w:rPr>
                <w:rFonts w:ascii="Times New Roman" w:hAnsi="Times New Roman"/>
                <w:noProof/>
                <w:webHidden/>
                <w:sz w:val="28"/>
                <w:szCs w:val="28"/>
              </w:rPr>
              <w:fldChar w:fldCharType="end"/>
            </w:r>
          </w:hyperlink>
        </w:p>
        <w:p w14:paraId="01F0752B" w14:textId="573B0529" w:rsidR="00DB4A66" w:rsidRPr="00372CC2" w:rsidRDefault="00DB4A66">
          <w:pPr>
            <w:rPr>
              <w:rFonts w:ascii="Times New Roman" w:hAnsi="Times New Roman" w:cs="Times New Roman"/>
              <w:sz w:val="28"/>
              <w:szCs w:val="28"/>
            </w:rPr>
          </w:pPr>
          <w:r w:rsidRPr="00372CC2">
            <w:rPr>
              <w:rFonts w:ascii="Times New Roman" w:hAnsi="Times New Roman" w:cs="Times New Roman"/>
              <w:b/>
              <w:bCs/>
              <w:noProof/>
              <w:sz w:val="28"/>
              <w:szCs w:val="28"/>
            </w:rPr>
            <w:fldChar w:fldCharType="end"/>
          </w:r>
        </w:p>
      </w:sdtContent>
    </w:sdt>
    <w:p w14:paraId="47FDC405" w14:textId="6D55DDD6" w:rsidR="00CF0FB4" w:rsidRPr="00372CC2" w:rsidRDefault="00CF0FB4" w:rsidP="00CF0FB4">
      <w:pPr>
        <w:rPr>
          <w:rFonts w:ascii="Times New Roman" w:eastAsia="Times New Roman" w:hAnsi="Times New Roman" w:cs="Times New Roman"/>
          <w:b/>
          <w:sz w:val="28"/>
          <w:szCs w:val="28"/>
        </w:rPr>
      </w:pPr>
      <w:r w:rsidRPr="00372CC2">
        <w:rPr>
          <w:rFonts w:ascii="Times New Roman" w:hAnsi="Times New Roman" w:cs="Times New Roman"/>
          <w:sz w:val="28"/>
          <w:szCs w:val="28"/>
        </w:rPr>
        <w:br w:type="page"/>
      </w:r>
    </w:p>
    <w:p w14:paraId="10E7D27F" w14:textId="1F660EF9" w:rsidR="00BD1AAF" w:rsidRPr="007C7B1E" w:rsidRDefault="00BD1AAF" w:rsidP="00A21C4F">
      <w:pPr>
        <w:pStyle w:val="af4"/>
      </w:pPr>
      <w:bookmarkStart w:id="3" w:name="_Toc167373477"/>
      <w:r w:rsidRPr="00A65F88">
        <w:lastRenderedPageBreak/>
        <w:t>ВСТУП</w:t>
      </w:r>
      <w:bookmarkEnd w:id="3"/>
    </w:p>
    <w:p w14:paraId="28830A43" w14:textId="77777777" w:rsidR="00BD1AAF" w:rsidRPr="007C7B1E" w:rsidRDefault="00BD1AAF" w:rsidP="00BD1AAF">
      <w:pPr>
        <w:pStyle w:val="af1"/>
        <w:spacing w:before="0" w:line="360" w:lineRule="auto"/>
        <w:ind w:left="0" w:right="0" w:firstLine="284"/>
        <w:jc w:val="left"/>
        <w:rPr>
          <w:b/>
          <w:lang w:val="uk-UA"/>
        </w:rPr>
      </w:pPr>
    </w:p>
    <w:p w14:paraId="462D6F83" w14:textId="47651F82" w:rsidR="00BD1AAF" w:rsidRDefault="00BD1AAF" w:rsidP="00BD1AAF">
      <w:pPr>
        <w:pStyle w:val="af1"/>
        <w:spacing w:before="0" w:line="360" w:lineRule="auto"/>
        <w:ind w:left="0" w:right="0" w:firstLine="709"/>
        <w:contextualSpacing/>
        <w:rPr>
          <w:lang w:val="ru-RU"/>
        </w:rPr>
      </w:pPr>
      <w:r w:rsidRPr="00150053">
        <w:rPr>
          <w:lang w:val="uk-UA"/>
        </w:rPr>
        <w:t xml:space="preserve">Протестна течія афроамериканців за громадянські права (надалі – рух </w:t>
      </w:r>
      <w:r w:rsidRPr="00932AF4">
        <w:t>Black</w:t>
      </w:r>
      <w:r w:rsidRPr="00150053">
        <w:rPr>
          <w:lang w:val="uk-UA"/>
        </w:rPr>
        <w:t xml:space="preserve"> </w:t>
      </w:r>
      <w:r w:rsidRPr="00932AF4">
        <w:t>Lives</w:t>
      </w:r>
      <w:r w:rsidRPr="00150053">
        <w:rPr>
          <w:lang w:val="uk-UA"/>
        </w:rPr>
        <w:t xml:space="preserve"> </w:t>
      </w:r>
      <w:r w:rsidRPr="00932AF4">
        <w:t>Matter</w:t>
      </w:r>
      <w:r w:rsidRPr="00150053">
        <w:rPr>
          <w:lang w:val="uk-UA"/>
        </w:rPr>
        <w:t xml:space="preserve">, або ж скорочено, рух </w:t>
      </w:r>
      <w:r w:rsidRPr="00932AF4">
        <w:t>BLM</w:t>
      </w:r>
      <w:r w:rsidRPr="00150053">
        <w:rPr>
          <w:lang w:val="uk-UA"/>
        </w:rPr>
        <w:t>) була заснована у 2013 році одразу після вбивства Трейвона Мартіна в штаті Флорида та виправдання Джорджа Циммермана, який був звинувачений в цьому. Трохи згодом Патріс Каллорс створила окремий допис із хештегом #</w:t>
      </w:r>
      <w:r w:rsidRPr="00150053">
        <w:rPr>
          <w:lang w:val="ru-RU"/>
        </w:rPr>
        <w:t>BlackLivesMatter</w:t>
      </w:r>
      <w:r w:rsidRPr="00150053">
        <w:rPr>
          <w:lang w:val="uk-UA"/>
        </w:rPr>
        <w:t xml:space="preserve"> у  соціальній мережі, а Опал Тометі запустила акаунти в соціальних мережах та однойменний веб-сайт. </w:t>
      </w:r>
      <w:r w:rsidRPr="00150053">
        <w:rPr>
          <w:lang w:val="ru-RU"/>
        </w:rPr>
        <w:t xml:space="preserve">Дуже швидко ця фраза стала своєрідним гаслом для усієї чорношкірої спільноти. Згодом хвиля обурення поширилася по всім Сполученим Штатам Америки. Була розпочата боротьба проти расової нерівності спочатку в Америці, а потім і за її межами. Проте свого максимуму протестна течія BLM досягла влітку 2020 року після смерті Джорджа Флойда, який загинув через зловживання поліції. У травні-червні 2020 року відбулися наймасштабніші акції, що перевищили за кількістю учасників і географією не тільки всі попередні виступи за громадянські права афроамериканців, а й усі протести в історії США. </w:t>
      </w:r>
    </w:p>
    <w:p w14:paraId="581BDB81" w14:textId="77777777" w:rsidR="00BD1AAF" w:rsidRDefault="00BD1AAF" w:rsidP="00BD1AAF">
      <w:pPr>
        <w:pStyle w:val="af1"/>
        <w:spacing w:before="0" w:line="360" w:lineRule="auto"/>
        <w:ind w:left="0" w:right="0" w:firstLine="709"/>
        <w:contextualSpacing/>
        <w:rPr>
          <w:lang w:val="ru-RU"/>
        </w:rPr>
      </w:pPr>
      <w:r w:rsidRPr="007C7B1E">
        <w:rPr>
          <w:b/>
          <w:lang w:val="ru-RU"/>
        </w:rPr>
        <w:t>Актуальність обраної теми</w:t>
      </w:r>
      <w:r>
        <w:rPr>
          <w:b/>
          <w:lang w:val="ru-RU"/>
        </w:rPr>
        <w:t>.</w:t>
      </w:r>
      <w:r w:rsidRPr="007C7B1E">
        <w:rPr>
          <w:lang w:val="ru-RU"/>
        </w:rPr>
        <w:t xml:space="preserve"> </w:t>
      </w:r>
      <w:r w:rsidRPr="00150053">
        <w:rPr>
          <w:lang w:val="ru-RU"/>
        </w:rPr>
        <w:t xml:space="preserve">Поширеність та суспільна вагомість руху Black Lives Matter зумовлює розгляд його лінгвальних особливостей як важливого соціального явища, що знаходить свою актуалізацію, передусім, в медіадискурсі США. </w:t>
      </w:r>
    </w:p>
    <w:p w14:paraId="286EFCEB" w14:textId="383E1498" w:rsidR="00BD1AAF" w:rsidRDefault="00BD1AAF" w:rsidP="00BD1AAF">
      <w:pPr>
        <w:pStyle w:val="af1"/>
        <w:spacing w:before="0" w:line="360" w:lineRule="auto"/>
        <w:ind w:left="0" w:right="0" w:firstLine="709"/>
        <w:contextualSpacing/>
        <w:rPr>
          <w:lang w:val="uk-UA"/>
        </w:rPr>
      </w:pPr>
      <w:r w:rsidRPr="007C7B1E">
        <w:rPr>
          <w:b/>
          <w:lang w:val="ru-RU"/>
        </w:rPr>
        <w:t xml:space="preserve">Мета та завдання: </w:t>
      </w:r>
      <w:r>
        <w:rPr>
          <w:lang w:val="ru-RU"/>
        </w:rPr>
        <w:t>о</w:t>
      </w:r>
      <w:r w:rsidRPr="007C7B1E">
        <w:rPr>
          <w:lang w:val="ru-RU"/>
        </w:rPr>
        <w:t>сновною метою цієї роботи</w:t>
      </w:r>
      <w:r>
        <w:rPr>
          <w:lang w:val="ru-RU"/>
        </w:rPr>
        <w:t xml:space="preserve"> є </w:t>
      </w:r>
      <w:r w:rsidRPr="00C82EB0">
        <w:rPr>
          <w:lang w:val="uk-UA"/>
        </w:rPr>
        <w:t>виявлення семантичних</w:t>
      </w:r>
      <w:r w:rsidR="00815A9F" w:rsidRPr="00932AF4">
        <w:rPr>
          <w:lang w:val="ru-RU"/>
        </w:rPr>
        <w:t xml:space="preserve"> </w:t>
      </w:r>
      <w:r w:rsidRPr="00C82EB0">
        <w:rPr>
          <w:lang w:val="uk-UA"/>
        </w:rPr>
        <w:t>та</w:t>
      </w:r>
      <w:r w:rsidR="00815A9F" w:rsidRPr="00932AF4">
        <w:rPr>
          <w:lang w:val="ru-RU"/>
        </w:rPr>
        <w:t xml:space="preserve"> </w:t>
      </w:r>
      <w:r w:rsidRPr="00C82EB0">
        <w:rPr>
          <w:lang w:val="uk-UA"/>
        </w:rPr>
        <w:t>комунікативних</w:t>
      </w:r>
      <w:r w:rsidR="00815A9F" w:rsidRPr="00932AF4">
        <w:rPr>
          <w:lang w:val="ru-RU"/>
        </w:rPr>
        <w:t xml:space="preserve"> </w:t>
      </w:r>
      <w:r w:rsidRPr="00C82EB0">
        <w:rPr>
          <w:lang w:val="uk-UA"/>
        </w:rPr>
        <w:t>особливостей</w:t>
      </w:r>
      <w:r w:rsidR="00815A9F" w:rsidRPr="00932AF4">
        <w:rPr>
          <w:lang w:val="ru-RU"/>
        </w:rPr>
        <w:t xml:space="preserve"> </w:t>
      </w:r>
      <w:r>
        <w:rPr>
          <w:lang w:val="uk-UA"/>
        </w:rPr>
        <w:t xml:space="preserve">громадянського </w:t>
      </w:r>
      <w:r w:rsidRPr="00C82EB0">
        <w:rPr>
          <w:lang w:val="uk-UA"/>
        </w:rPr>
        <w:t xml:space="preserve">руху </w:t>
      </w:r>
    </w:p>
    <w:p w14:paraId="6020953A" w14:textId="115EFE18" w:rsidR="00BD1AAF" w:rsidRPr="00A50858" w:rsidRDefault="00BD1AAF" w:rsidP="00A50858">
      <w:pPr>
        <w:pStyle w:val="af1"/>
        <w:spacing w:before="0" w:line="360" w:lineRule="auto"/>
        <w:ind w:left="0" w:right="0" w:firstLine="0"/>
        <w:contextualSpacing/>
        <w:rPr>
          <w:lang w:val="uk-UA"/>
        </w:rPr>
      </w:pPr>
      <w:r w:rsidRPr="00C82EB0">
        <w:rPr>
          <w:lang w:val="uk-UA"/>
        </w:rPr>
        <w:t>Black</w:t>
      </w:r>
      <w:r w:rsidR="00815A9F">
        <w:t xml:space="preserve"> </w:t>
      </w:r>
      <w:r w:rsidRPr="00C82EB0">
        <w:rPr>
          <w:lang w:val="uk-UA"/>
        </w:rPr>
        <w:t>Lives</w:t>
      </w:r>
      <w:r w:rsidR="00815A9F">
        <w:t xml:space="preserve"> </w:t>
      </w:r>
      <w:r w:rsidRPr="00C82EB0">
        <w:rPr>
          <w:lang w:val="uk-UA"/>
        </w:rPr>
        <w:t>Matter</w:t>
      </w:r>
      <w:r w:rsidR="00A50858">
        <w:rPr>
          <w:lang w:val="uk-UA"/>
        </w:rPr>
        <w:t xml:space="preserve"> </w:t>
      </w:r>
      <w:r w:rsidRPr="00C82EB0">
        <w:rPr>
          <w:lang w:val="uk-UA"/>
        </w:rPr>
        <w:t>в</w:t>
      </w:r>
      <w:r w:rsidR="0048636D">
        <w:t xml:space="preserve"> </w:t>
      </w:r>
      <w:r w:rsidRPr="00C82EB0">
        <w:rPr>
          <w:lang w:val="uk-UA"/>
        </w:rPr>
        <w:t>медіадискурсі США.</w:t>
      </w:r>
      <w:r w:rsidR="0048636D">
        <w:t xml:space="preserve"> </w:t>
      </w:r>
      <w:r w:rsidRPr="00C82EB0">
        <w:rPr>
          <w:lang w:val="ru-RU"/>
        </w:rPr>
        <w:t xml:space="preserve">Визначена мета передбачає розв’язання </w:t>
      </w:r>
      <w:r w:rsidR="00A50858">
        <w:rPr>
          <w:lang w:val="ru-RU"/>
        </w:rPr>
        <w:t>наступних</w:t>
      </w:r>
      <w:r w:rsidRPr="00C82EB0">
        <w:rPr>
          <w:lang w:val="ru-RU"/>
        </w:rPr>
        <w:t xml:space="preserve"> завдань:</w:t>
      </w:r>
    </w:p>
    <w:p w14:paraId="5D09AA2F" w14:textId="77777777" w:rsidR="00BD1AAF" w:rsidRPr="0039482A" w:rsidRDefault="00BD1AAF" w:rsidP="00BD1AAF">
      <w:pPr>
        <w:pStyle w:val="af1"/>
        <w:spacing w:line="360" w:lineRule="auto"/>
        <w:rPr>
          <w:lang w:val="uk-UA"/>
        </w:rPr>
      </w:pPr>
      <w:r w:rsidRPr="0039482A">
        <w:rPr>
          <w:lang w:val="uk-UA"/>
        </w:rPr>
        <w:t xml:space="preserve">— окреслити соціальні та історичні аспекти руху </w:t>
      </w:r>
      <w:r w:rsidRPr="00C82EB0">
        <w:rPr>
          <w:lang w:val="ru-RU"/>
        </w:rPr>
        <w:t>Black</w:t>
      </w:r>
      <w:r w:rsidRPr="0039482A">
        <w:rPr>
          <w:lang w:val="uk-UA"/>
        </w:rPr>
        <w:t xml:space="preserve"> </w:t>
      </w:r>
      <w:r w:rsidRPr="00C82EB0">
        <w:rPr>
          <w:lang w:val="ru-RU"/>
        </w:rPr>
        <w:t>Lives</w:t>
      </w:r>
      <w:r w:rsidRPr="0039482A">
        <w:rPr>
          <w:lang w:val="uk-UA"/>
        </w:rPr>
        <w:t xml:space="preserve"> </w:t>
      </w:r>
      <w:r w:rsidRPr="00C82EB0">
        <w:rPr>
          <w:lang w:val="ru-RU"/>
        </w:rPr>
        <w:t>Matter</w:t>
      </w:r>
      <w:r w:rsidRPr="0039482A">
        <w:rPr>
          <w:lang w:val="uk-UA"/>
        </w:rPr>
        <w:t>;</w:t>
      </w:r>
    </w:p>
    <w:p w14:paraId="56D2BE4A" w14:textId="77777777" w:rsidR="00BD1AAF" w:rsidRPr="00C82EB0" w:rsidRDefault="00BD1AAF" w:rsidP="00BD1AAF">
      <w:pPr>
        <w:pStyle w:val="af1"/>
        <w:spacing w:line="360" w:lineRule="auto"/>
        <w:rPr>
          <w:lang w:val="ru-RU"/>
        </w:rPr>
      </w:pPr>
      <w:r w:rsidRPr="00C82EB0">
        <w:rPr>
          <w:lang w:val="ru-RU"/>
        </w:rPr>
        <w:t>— визначити поняття медіадискурсу та медіатексту, а також надати їх основні характеристики;</w:t>
      </w:r>
    </w:p>
    <w:p w14:paraId="6DDB0854" w14:textId="77777777" w:rsidR="00BD1AAF" w:rsidRPr="00C82EB0" w:rsidRDefault="00BD1AAF" w:rsidP="00BD1AAF">
      <w:pPr>
        <w:pStyle w:val="af1"/>
        <w:spacing w:line="360" w:lineRule="auto"/>
        <w:rPr>
          <w:lang w:val="ru-RU"/>
        </w:rPr>
      </w:pPr>
      <w:r w:rsidRPr="00C82EB0">
        <w:rPr>
          <w:lang w:val="ru-RU"/>
        </w:rPr>
        <w:t xml:space="preserve">— </w:t>
      </w:r>
      <w:proofErr w:type="gramStart"/>
      <w:r w:rsidRPr="00C82EB0">
        <w:rPr>
          <w:lang w:val="ru-RU"/>
        </w:rPr>
        <w:t>проаналізувати  семантичні</w:t>
      </w:r>
      <w:proofErr w:type="gramEnd"/>
      <w:r w:rsidRPr="00C82EB0">
        <w:rPr>
          <w:lang w:val="ru-RU"/>
        </w:rPr>
        <w:t xml:space="preserve">  особливості актуалізації руху Black Lives Matter в медіадискурсі США;</w:t>
      </w:r>
    </w:p>
    <w:p w14:paraId="06DB6A7E" w14:textId="77777777" w:rsidR="00BD1AAF" w:rsidRDefault="00BD1AAF" w:rsidP="00BD1AAF">
      <w:pPr>
        <w:pStyle w:val="af1"/>
        <w:spacing w:before="0" w:line="360" w:lineRule="auto"/>
        <w:ind w:left="0" w:right="0" w:firstLine="0"/>
        <w:rPr>
          <w:lang w:val="ru-RU"/>
        </w:rPr>
      </w:pPr>
      <w:r w:rsidRPr="00C82EB0">
        <w:rPr>
          <w:lang w:val="ru-RU"/>
        </w:rPr>
        <w:lastRenderedPageBreak/>
        <w:t>— виявити комунікативні особливості актуалізації руху Black Lives Matter.</w:t>
      </w:r>
    </w:p>
    <w:p w14:paraId="2A910D83" w14:textId="77777777" w:rsidR="00BD1AAF" w:rsidRDefault="00BD1AAF" w:rsidP="00BD1AAF">
      <w:pPr>
        <w:pStyle w:val="af1"/>
        <w:spacing w:before="0" w:line="360" w:lineRule="auto"/>
        <w:ind w:left="0" w:right="0" w:firstLine="709"/>
        <w:rPr>
          <w:lang w:val="ru-RU"/>
        </w:rPr>
      </w:pPr>
      <w:r w:rsidRPr="007C7B1E">
        <w:rPr>
          <w:b/>
          <w:lang w:val="ru-RU"/>
        </w:rPr>
        <w:t>Об’єктом</w:t>
      </w:r>
      <w:r w:rsidRPr="007C7B1E">
        <w:rPr>
          <w:spacing w:val="1"/>
          <w:lang w:val="ru-RU"/>
        </w:rPr>
        <w:t xml:space="preserve"> </w:t>
      </w:r>
      <w:r w:rsidRPr="007C7B1E">
        <w:rPr>
          <w:lang w:val="ru-RU"/>
        </w:rPr>
        <w:t>цього</w:t>
      </w:r>
      <w:r w:rsidRPr="007C7B1E">
        <w:rPr>
          <w:spacing w:val="1"/>
          <w:lang w:val="ru-RU"/>
        </w:rPr>
        <w:t xml:space="preserve"> </w:t>
      </w:r>
      <w:r w:rsidRPr="007C7B1E">
        <w:rPr>
          <w:lang w:val="ru-RU"/>
        </w:rPr>
        <w:t>дослідження</w:t>
      </w:r>
      <w:r w:rsidRPr="007C7B1E">
        <w:rPr>
          <w:spacing w:val="1"/>
          <w:lang w:val="ru-RU"/>
        </w:rPr>
        <w:t xml:space="preserve"> </w:t>
      </w:r>
      <w:r w:rsidRPr="007C7B1E">
        <w:rPr>
          <w:lang w:val="ru-RU"/>
        </w:rPr>
        <w:t>є</w:t>
      </w:r>
      <w:r w:rsidRPr="007C7B1E">
        <w:rPr>
          <w:spacing w:val="1"/>
          <w:lang w:val="ru-RU"/>
        </w:rPr>
        <w:t xml:space="preserve"> </w:t>
      </w:r>
      <w:r w:rsidRPr="00C82EB0">
        <w:rPr>
          <w:lang w:val="ru-RU"/>
        </w:rPr>
        <w:t>сучасний медіадискурс США.</w:t>
      </w:r>
      <w:r>
        <w:rPr>
          <w:lang w:val="ru-RU"/>
        </w:rPr>
        <w:t xml:space="preserve"> </w:t>
      </w:r>
      <w:r w:rsidRPr="00F011CD">
        <w:rPr>
          <w:b/>
          <w:bCs/>
          <w:lang w:val="ru-RU"/>
        </w:rPr>
        <w:t>Предметом</w:t>
      </w:r>
      <w:r w:rsidRPr="00F011CD">
        <w:rPr>
          <w:lang w:val="ru-RU"/>
        </w:rPr>
        <w:t xml:space="preserve"> дослідження роботи </w:t>
      </w:r>
      <w:r w:rsidRPr="00C82EB0">
        <w:rPr>
          <w:lang w:val="ru-RU"/>
        </w:rPr>
        <w:t xml:space="preserve">виступають семантичні та комунікативні особливості громадянського руху Black Lives Matter.  </w:t>
      </w:r>
    </w:p>
    <w:p w14:paraId="19C014BD" w14:textId="4BB24EEA" w:rsidR="00BD1AAF" w:rsidRDefault="00BD1AAF" w:rsidP="00BD1AAF">
      <w:pPr>
        <w:pStyle w:val="af1"/>
        <w:spacing w:before="0" w:line="360" w:lineRule="auto"/>
        <w:ind w:left="0" w:right="0" w:firstLine="709"/>
        <w:rPr>
          <w:lang w:val="ru-RU"/>
        </w:rPr>
      </w:pPr>
      <w:r w:rsidRPr="00150053">
        <w:rPr>
          <w:b/>
          <w:lang w:val="ru-RU"/>
        </w:rPr>
        <w:t>Матеріалом</w:t>
      </w:r>
      <w:r w:rsidRPr="00150053">
        <w:rPr>
          <w:lang w:val="ru-RU"/>
        </w:rPr>
        <w:t xml:space="preserve"> дослідження виступають англомовні новинні тексти, які були взяті з веб-</w:t>
      </w:r>
      <w:proofErr w:type="gramStart"/>
      <w:r w:rsidRPr="00150053">
        <w:rPr>
          <w:lang w:val="ru-RU"/>
        </w:rPr>
        <w:t>сайтів  BBC</w:t>
      </w:r>
      <w:proofErr w:type="gramEnd"/>
      <w:r w:rsidRPr="00150053">
        <w:rPr>
          <w:lang w:val="ru-RU"/>
        </w:rPr>
        <w:t xml:space="preserve"> та CNN News</w:t>
      </w:r>
      <w:r>
        <w:rPr>
          <w:lang w:val="ru-RU"/>
        </w:rPr>
        <w:t xml:space="preserve"> (було відібрано та проаналізовано понад </w:t>
      </w:r>
      <w:r w:rsidR="00F743AF">
        <w:rPr>
          <w:lang w:val="uk-UA"/>
        </w:rPr>
        <w:t>6</w:t>
      </w:r>
      <w:r>
        <w:rPr>
          <w:lang w:val="ru-RU"/>
        </w:rPr>
        <w:t>5 медіатекстів, присвячених руху</w:t>
      </w:r>
      <w:r w:rsidRPr="00150053">
        <w:rPr>
          <w:lang w:val="ru-RU"/>
        </w:rPr>
        <w:t xml:space="preserve"> Black Lives Matter</w:t>
      </w:r>
      <w:r>
        <w:rPr>
          <w:lang w:val="ru-RU"/>
        </w:rPr>
        <w:t>)</w:t>
      </w:r>
      <w:r w:rsidRPr="00150053">
        <w:rPr>
          <w:lang w:val="ru-RU"/>
        </w:rPr>
        <w:t>. Зразки зображень руху Black Lives Matter були вибрані з кураторської галереї, опублікованої ABC News.</w:t>
      </w:r>
    </w:p>
    <w:p w14:paraId="78E84856" w14:textId="332BC9B0" w:rsidR="00BD1AAF" w:rsidRDefault="00BD1AAF" w:rsidP="00BD1AAF">
      <w:pPr>
        <w:pStyle w:val="af1"/>
        <w:spacing w:before="0" w:line="360" w:lineRule="auto"/>
        <w:ind w:left="0" w:right="0" w:firstLine="284"/>
        <w:contextualSpacing/>
        <w:rPr>
          <w:lang w:val="uk-UA"/>
        </w:rPr>
      </w:pPr>
      <w:r>
        <w:rPr>
          <w:lang w:val="uk-UA"/>
        </w:rPr>
        <w:t xml:space="preserve">      </w:t>
      </w:r>
      <w:r w:rsidRPr="00F011CD">
        <w:rPr>
          <w:lang w:val="uk-UA"/>
        </w:rPr>
        <w:t xml:space="preserve">У цьому дослідженні </w:t>
      </w:r>
      <w:r w:rsidRPr="00C82EB0">
        <w:rPr>
          <w:lang w:val="uk-UA"/>
        </w:rPr>
        <w:t>задля досягнення поставленої мети були використані, як загальнонаукові, так і й спеціальні методи дослідження. Серед загальнонаукових методів був обраний метод узагальнення, що дозволив зібрати найбільш необхідні теоретичні дані; метод суцільної вибірки</w:t>
      </w:r>
      <w:r w:rsidR="00FA5200" w:rsidRPr="00932AF4">
        <w:rPr>
          <w:lang w:val="uk-UA"/>
        </w:rPr>
        <w:t xml:space="preserve"> </w:t>
      </w:r>
      <w:r w:rsidRPr="00C82EB0">
        <w:rPr>
          <w:lang w:val="uk-UA"/>
        </w:rPr>
        <w:t>допоміг</w:t>
      </w:r>
      <w:r w:rsidR="00FA5200" w:rsidRPr="00932AF4">
        <w:rPr>
          <w:lang w:val="uk-UA"/>
        </w:rPr>
        <w:t xml:space="preserve"> </w:t>
      </w:r>
      <w:r w:rsidRPr="00C82EB0">
        <w:rPr>
          <w:lang w:val="uk-UA"/>
        </w:rPr>
        <w:t>відокремити</w:t>
      </w:r>
      <w:r w:rsidR="00FA5200" w:rsidRPr="00932AF4">
        <w:rPr>
          <w:lang w:val="uk-UA"/>
        </w:rPr>
        <w:t xml:space="preserve"> </w:t>
      </w:r>
      <w:r w:rsidRPr="00C82EB0">
        <w:rPr>
          <w:lang w:val="uk-UA"/>
        </w:rPr>
        <w:t>матеріали</w:t>
      </w:r>
      <w:r w:rsidR="00FA5200" w:rsidRPr="00932AF4">
        <w:rPr>
          <w:lang w:val="uk-UA"/>
        </w:rPr>
        <w:t xml:space="preserve"> </w:t>
      </w:r>
      <w:r w:rsidRPr="00C82EB0">
        <w:rPr>
          <w:lang w:val="uk-UA"/>
        </w:rPr>
        <w:t>дослідження.</w:t>
      </w:r>
      <w:r w:rsidR="000E4375">
        <w:rPr>
          <w:lang w:val="uk-UA"/>
        </w:rPr>
        <w:t xml:space="preserve"> Л</w:t>
      </w:r>
      <w:r w:rsidRPr="00C82EB0">
        <w:rPr>
          <w:lang w:val="uk-UA"/>
        </w:rPr>
        <w:t xml:space="preserve">інгвістичні методи включають: дефініційний аналіз </w:t>
      </w:r>
      <w:r>
        <w:rPr>
          <w:lang w:val="uk-UA"/>
        </w:rPr>
        <w:t>для пояснення певних термінів</w:t>
      </w:r>
      <w:r w:rsidRPr="00C82EB0">
        <w:rPr>
          <w:lang w:val="uk-UA"/>
        </w:rPr>
        <w:t xml:space="preserve"> (медіадискурс, медіатекст, рух Black Lives Matter, семантичні особливості медіатекстів, хештеги, невербальні зас</w:t>
      </w:r>
      <w:r>
        <w:rPr>
          <w:lang w:val="uk-UA"/>
        </w:rPr>
        <w:t xml:space="preserve">оби) та метод контекстуального </w:t>
      </w:r>
      <w:r w:rsidRPr="00C82EB0">
        <w:rPr>
          <w:lang w:val="uk-UA"/>
        </w:rPr>
        <w:t>аналізу для виявлення специфіки функціонування досліджуваних одиниць в англомовних медіатекстах.</w:t>
      </w:r>
    </w:p>
    <w:p w14:paraId="022BF57F" w14:textId="4EF4C705" w:rsidR="00BD1AAF" w:rsidRDefault="00BD1AAF" w:rsidP="00BD1AAF">
      <w:pPr>
        <w:pStyle w:val="af3"/>
        <w:spacing w:before="0" w:beforeAutospacing="0" w:after="0" w:afterAutospacing="0" w:line="360" w:lineRule="auto"/>
        <w:ind w:firstLine="284"/>
        <w:contextualSpacing/>
        <w:jc w:val="both"/>
        <w:rPr>
          <w:sz w:val="28"/>
          <w:szCs w:val="28"/>
          <w:lang w:val="uk-UA"/>
        </w:rPr>
      </w:pPr>
      <w:r>
        <w:rPr>
          <w:b/>
          <w:sz w:val="28"/>
          <w:szCs w:val="28"/>
          <w:lang w:val="uk-UA"/>
        </w:rPr>
        <w:t xml:space="preserve">      </w:t>
      </w:r>
      <w:r w:rsidRPr="00C82EB0">
        <w:rPr>
          <w:b/>
          <w:sz w:val="28"/>
          <w:szCs w:val="28"/>
          <w:lang w:val="uk-UA"/>
        </w:rPr>
        <w:t>Практична цінність.</w:t>
      </w:r>
      <w:r w:rsidRPr="00C82EB0">
        <w:rPr>
          <w:sz w:val="28"/>
          <w:szCs w:val="28"/>
          <w:lang w:val="uk-UA"/>
        </w:rPr>
        <w:t xml:space="preserve"> Матеріали цього дослідження можуть бути корисними на уроках з англійської мови, факультативах, семінарах у закладах середньої освіти; при викладанні лекційних курсів з англійської мови, лінгвістики, теорії мовознавства у вищих у</w:t>
      </w:r>
      <w:r>
        <w:rPr>
          <w:sz w:val="28"/>
          <w:szCs w:val="28"/>
          <w:lang w:val="uk-UA"/>
        </w:rPr>
        <w:t xml:space="preserve">чбових закладах; при написанні </w:t>
      </w:r>
      <w:r w:rsidRPr="00C82EB0">
        <w:rPr>
          <w:sz w:val="28"/>
          <w:szCs w:val="28"/>
          <w:lang w:val="uk-UA"/>
        </w:rPr>
        <w:t>реферату, есе,курсової, бакалаврської або дипломної роботи, монографії, статті та іншої наукової праці; при подальшому дослідженні руху Black Lives Matter.</w:t>
      </w:r>
    </w:p>
    <w:p w14:paraId="6B75AC20" w14:textId="77777777" w:rsidR="00BD1AAF" w:rsidRPr="00C82EB0" w:rsidRDefault="00BD1AAF" w:rsidP="00BD1AAF">
      <w:pPr>
        <w:pStyle w:val="af3"/>
        <w:spacing w:before="0" w:beforeAutospacing="0" w:after="0" w:afterAutospacing="0" w:line="360" w:lineRule="auto"/>
        <w:ind w:firstLine="709"/>
        <w:contextualSpacing/>
        <w:jc w:val="both"/>
        <w:rPr>
          <w:sz w:val="28"/>
          <w:szCs w:val="28"/>
          <w:lang w:val="uk-UA"/>
        </w:rPr>
      </w:pPr>
      <w:r w:rsidRPr="00150053">
        <w:rPr>
          <w:b/>
          <w:sz w:val="28"/>
          <w:szCs w:val="28"/>
          <w:lang w:val="uk-UA"/>
        </w:rPr>
        <w:t>Наукова новизна</w:t>
      </w:r>
      <w:r w:rsidRPr="00150053">
        <w:rPr>
          <w:sz w:val="28"/>
          <w:szCs w:val="28"/>
          <w:lang w:val="uk-UA"/>
        </w:rPr>
        <w:t xml:space="preserve"> та теоретичне значення дослідження полягають у спробі комплексного та системного аналізу усіх аспектів руху Black Lives Matter. Вперше здійснене комплексне дослідження семантики заголовків тематичних повідомлень каналів  новин та лексико-семантичних особливостей англомовних медіатексті</w:t>
      </w:r>
      <w:r>
        <w:rPr>
          <w:sz w:val="28"/>
          <w:szCs w:val="28"/>
          <w:lang w:val="uk-UA"/>
        </w:rPr>
        <w:t xml:space="preserve">в, присвячених руху Black Lives </w:t>
      </w:r>
      <w:r w:rsidRPr="00150053">
        <w:rPr>
          <w:sz w:val="28"/>
          <w:szCs w:val="28"/>
          <w:lang w:val="uk-UA"/>
        </w:rPr>
        <w:t xml:space="preserve">Matter. Окрім того, вперше  обгрунтовані комунікативно-функційні особливості заголовків медіатекстів, </w:t>
      </w:r>
      <w:r w:rsidRPr="00150053">
        <w:rPr>
          <w:sz w:val="28"/>
          <w:szCs w:val="28"/>
          <w:lang w:val="uk-UA"/>
        </w:rPr>
        <w:lastRenderedPageBreak/>
        <w:t>присвячених цій протестній течії. Також були  досліджені  особливості невербальних засобів актуа</w:t>
      </w:r>
      <w:r>
        <w:rPr>
          <w:sz w:val="28"/>
          <w:szCs w:val="28"/>
          <w:lang w:val="uk-UA"/>
        </w:rPr>
        <w:t>лізації руху Black Lives Matter</w:t>
      </w:r>
    </w:p>
    <w:p w14:paraId="260AF871" w14:textId="08A5EF84" w:rsidR="00675CB7" w:rsidRPr="00932AF4" w:rsidRDefault="00BD1AAF" w:rsidP="00675CB7">
      <w:pPr>
        <w:spacing w:after="0" w:line="360" w:lineRule="auto"/>
        <w:ind w:firstLine="709"/>
        <w:contextualSpacing/>
        <w:jc w:val="both"/>
        <w:rPr>
          <w:rFonts w:ascii="Times New Roman" w:hAnsi="Times New Roman" w:cs="Times New Roman"/>
          <w:noProof/>
          <w:sz w:val="28"/>
          <w:szCs w:val="28"/>
          <w:lang w:val="ru-RU"/>
        </w:rPr>
      </w:pPr>
      <w:r w:rsidRPr="00514DAB">
        <w:rPr>
          <w:rFonts w:ascii="Times New Roman" w:hAnsi="Times New Roman" w:cs="Times New Roman"/>
          <w:b/>
          <w:bCs/>
          <w:noProof/>
          <w:sz w:val="28"/>
          <w:szCs w:val="28"/>
          <w:lang w:val="uk-UA"/>
        </w:rPr>
        <w:t xml:space="preserve">Структура </w:t>
      </w:r>
      <w:r w:rsidRPr="00514DAB">
        <w:rPr>
          <w:rFonts w:ascii="Times New Roman" w:hAnsi="Times New Roman" w:cs="Times New Roman"/>
          <w:noProof/>
          <w:sz w:val="28"/>
          <w:szCs w:val="28"/>
          <w:lang w:val="uk-UA"/>
        </w:rPr>
        <w:t xml:space="preserve">дослідження визначається його метою й завданнями. Робота складається </w:t>
      </w:r>
      <w:r w:rsidRPr="00C82EB0">
        <w:rPr>
          <w:rFonts w:ascii="Times New Roman" w:hAnsi="Times New Roman" w:cs="Times New Roman"/>
          <w:noProof/>
          <w:sz w:val="28"/>
          <w:szCs w:val="28"/>
          <w:lang w:val="uk-UA"/>
        </w:rPr>
        <w:t>зі вступу, трьох розділів, кожен з яких має певні висновки, загальних висновків</w:t>
      </w:r>
      <w:r>
        <w:rPr>
          <w:rFonts w:ascii="Times New Roman" w:hAnsi="Times New Roman" w:cs="Times New Roman"/>
          <w:noProof/>
          <w:sz w:val="28"/>
          <w:szCs w:val="28"/>
          <w:lang w:val="uk-UA"/>
        </w:rPr>
        <w:t>,</w:t>
      </w:r>
      <w:r w:rsidRPr="00514DAB">
        <w:rPr>
          <w:rFonts w:ascii="Times New Roman" w:hAnsi="Times New Roman" w:cs="Times New Roman"/>
          <w:noProof/>
          <w:sz w:val="28"/>
          <w:szCs w:val="28"/>
          <w:lang w:val="uk-UA"/>
        </w:rPr>
        <w:t xml:space="preserve"> списку використаної літератури, завершується анотаціями.</w:t>
      </w:r>
      <w:r w:rsidRPr="00514DAB">
        <w:rPr>
          <w:noProof/>
          <w:lang w:val="uk-UA"/>
        </w:rPr>
        <w:t xml:space="preserve"> </w:t>
      </w:r>
      <w:r w:rsidRPr="00514DAB">
        <w:rPr>
          <w:rFonts w:ascii="Times New Roman" w:hAnsi="Times New Roman" w:cs="Times New Roman"/>
          <w:noProof/>
          <w:sz w:val="28"/>
          <w:szCs w:val="28"/>
          <w:lang w:val="uk-UA"/>
        </w:rPr>
        <w:t xml:space="preserve">Загальний обсяг дослідження </w:t>
      </w:r>
      <w:r w:rsidR="00673360">
        <w:rPr>
          <w:rFonts w:ascii="Times New Roman" w:hAnsi="Times New Roman" w:cs="Times New Roman"/>
          <w:noProof/>
          <w:sz w:val="28"/>
          <w:szCs w:val="28"/>
          <w:lang w:val="ru-RU"/>
        </w:rPr>
        <w:t>77</w:t>
      </w:r>
      <w:r w:rsidRPr="00514DAB">
        <w:rPr>
          <w:rFonts w:ascii="Times New Roman" w:hAnsi="Times New Roman" w:cs="Times New Roman"/>
          <w:noProof/>
          <w:sz w:val="28"/>
          <w:szCs w:val="28"/>
          <w:lang w:val="uk-UA"/>
        </w:rPr>
        <w:t xml:space="preserve"> сторін</w:t>
      </w:r>
      <w:r>
        <w:rPr>
          <w:rFonts w:ascii="Times New Roman" w:hAnsi="Times New Roman" w:cs="Times New Roman"/>
          <w:noProof/>
          <w:sz w:val="28"/>
          <w:szCs w:val="28"/>
          <w:lang w:val="uk-UA"/>
        </w:rPr>
        <w:t>ок</w:t>
      </w:r>
      <w:r w:rsidRPr="00514DAB">
        <w:rPr>
          <w:rFonts w:ascii="Times New Roman" w:hAnsi="Times New Roman" w:cs="Times New Roman"/>
          <w:noProof/>
          <w:sz w:val="28"/>
          <w:szCs w:val="28"/>
          <w:lang w:val="uk-UA"/>
        </w:rPr>
        <w:t xml:space="preserve">, </w:t>
      </w:r>
      <w:r w:rsidR="00673360">
        <w:rPr>
          <w:rFonts w:ascii="Times New Roman" w:hAnsi="Times New Roman" w:cs="Times New Roman"/>
          <w:noProof/>
          <w:sz w:val="28"/>
          <w:szCs w:val="28"/>
          <w:lang w:val="uk-UA"/>
        </w:rPr>
        <w:t>7</w:t>
      </w:r>
      <w:r w:rsidRPr="00514DAB">
        <w:rPr>
          <w:rFonts w:ascii="Times New Roman" w:hAnsi="Times New Roman" w:cs="Times New Roman"/>
          <w:noProof/>
          <w:sz w:val="28"/>
          <w:szCs w:val="28"/>
          <w:lang w:val="uk-UA"/>
        </w:rPr>
        <w:t xml:space="preserve"> з яких – список використаної літератури, що становить </w:t>
      </w:r>
      <w:r>
        <w:rPr>
          <w:rFonts w:ascii="Times New Roman" w:hAnsi="Times New Roman" w:cs="Times New Roman"/>
          <w:noProof/>
          <w:sz w:val="28"/>
          <w:szCs w:val="28"/>
          <w:lang w:val="uk-UA"/>
        </w:rPr>
        <w:t>5</w:t>
      </w:r>
      <w:r w:rsidR="00403651">
        <w:rPr>
          <w:rFonts w:ascii="Times New Roman" w:hAnsi="Times New Roman" w:cs="Times New Roman"/>
          <w:noProof/>
          <w:sz w:val="28"/>
          <w:szCs w:val="28"/>
          <w:lang w:val="uk-UA"/>
        </w:rPr>
        <w:t>2</w:t>
      </w:r>
      <w:r w:rsidRPr="00514DAB">
        <w:rPr>
          <w:rFonts w:ascii="Times New Roman" w:hAnsi="Times New Roman" w:cs="Times New Roman"/>
          <w:noProof/>
          <w:sz w:val="28"/>
          <w:szCs w:val="28"/>
          <w:lang w:val="uk-UA"/>
        </w:rPr>
        <w:t xml:space="preserve"> позиці</w:t>
      </w:r>
      <w:r w:rsidR="00403651">
        <w:rPr>
          <w:rFonts w:ascii="Times New Roman" w:hAnsi="Times New Roman" w:cs="Times New Roman"/>
          <w:noProof/>
          <w:sz w:val="28"/>
          <w:szCs w:val="28"/>
          <w:lang w:val="uk-UA"/>
        </w:rPr>
        <w:t>ї</w:t>
      </w:r>
      <w:r w:rsidRPr="00514DAB">
        <w:rPr>
          <w:rFonts w:ascii="Times New Roman" w:hAnsi="Times New Roman" w:cs="Times New Roman"/>
          <w:noProof/>
          <w:sz w:val="28"/>
          <w:szCs w:val="28"/>
          <w:lang w:val="uk-UA"/>
        </w:rPr>
        <w:t>.</w:t>
      </w:r>
      <w:bookmarkStart w:id="4" w:name="_Toc162792637"/>
    </w:p>
    <w:p w14:paraId="60E25E03" w14:textId="77777777" w:rsidR="00675CB7" w:rsidRPr="00932AF4" w:rsidRDefault="00675CB7">
      <w:pPr>
        <w:rPr>
          <w:rFonts w:ascii="Times New Roman" w:hAnsi="Times New Roman" w:cs="Times New Roman"/>
          <w:noProof/>
          <w:sz w:val="28"/>
          <w:szCs w:val="28"/>
          <w:lang w:val="ru-RU"/>
        </w:rPr>
      </w:pPr>
      <w:r w:rsidRPr="00932AF4">
        <w:rPr>
          <w:rFonts w:ascii="Times New Roman" w:hAnsi="Times New Roman" w:cs="Times New Roman"/>
          <w:noProof/>
          <w:sz w:val="28"/>
          <w:szCs w:val="28"/>
          <w:lang w:val="ru-RU"/>
        </w:rPr>
        <w:br w:type="page"/>
      </w:r>
    </w:p>
    <w:p w14:paraId="15822821" w14:textId="77777777" w:rsidR="0039482A" w:rsidRPr="0051667F" w:rsidRDefault="0039482A" w:rsidP="00B9301C">
      <w:pPr>
        <w:pStyle w:val="af4"/>
      </w:pPr>
      <w:bookmarkStart w:id="5" w:name="_Toc167373478"/>
      <w:r w:rsidRPr="0051667F">
        <w:lastRenderedPageBreak/>
        <w:t xml:space="preserve">РОЗДІЛ 1. </w:t>
      </w:r>
      <w:r w:rsidRPr="00A12561">
        <w:t>ТЕОРЕТИЧНІ ЗАСАДИ ДОСЛІДЖЕННЯ АКТУАЛІЗАЦІЇ ПОНЯТТЯ BLACK LIVES MATTER В МЕДІАДИСКУРСІ</w:t>
      </w:r>
      <w:bookmarkEnd w:id="5"/>
    </w:p>
    <w:p w14:paraId="54E9E86F" w14:textId="79C657B6" w:rsidR="00340801" w:rsidRPr="00932AF4" w:rsidRDefault="004631E8" w:rsidP="004631E8">
      <w:pPr>
        <w:pStyle w:val="af5"/>
        <w:rPr>
          <w:lang w:val="uk-UA"/>
        </w:rPr>
      </w:pPr>
      <w:bookmarkStart w:id="6" w:name="_Toc167373479"/>
      <w:r>
        <w:rPr>
          <w:lang w:val="uk-UA"/>
        </w:rPr>
        <w:t>1</w:t>
      </w:r>
      <w:r w:rsidRPr="00932AF4">
        <w:rPr>
          <w:lang w:val="uk-UA"/>
        </w:rPr>
        <w:t>.1</w:t>
      </w:r>
      <w:r w:rsidR="0039482A" w:rsidRPr="0039482A">
        <w:rPr>
          <w:lang w:val="uk-UA"/>
        </w:rPr>
        <w:t>. Соціальні та історичні аспекти руху за громадянські права афроамериканців (Black Lives Matter Movement)</w:t>
      </w:r>
      <w:bookmarkEnd w:id="6"/>
    </w:p>
    <w:bookmarkEnd w:id="4"/>
    <w:p w14:paraId="015A5DFC" w14:textId="77777777" w:rsidR="00D54199" w:rsidRPr="004D5E72" w:rsidRDefault="00D54199" w:rsidP="0039482A">
      <w:pPr>
        <w:spacing w:after="0" w:line="360" w:lineRule="auto"/>
        <w:ind w:firstLine="720"/>
        <w:jc w:val="both"/>
        <w:rPr>
          <w:rFonts w:ascii="Times New Roman" w:eastAsia="Calibri" w:hAnsi="Times New Roman" w:cs="Times New Roman"/>
          <w:sz w:val="28"/>
          <w:szCs w:val="28"/>
          <w:lang w:val="ru-RU"/>
        </w:rPr>
      </w:pPr>
      <w:r w:rsidRPr="0051667F">
        <w:rPr>
          <w:rFonts w:ascii="Times New Roman" w:eastAsia="Calibri" w:hAnsi="Times New Roman" w:cs="Times New Roman"/>
          <w:sz w:val="28"/>
          <w:szCs w:val="28"/>
          <w:lang w:val="uk-UA"/>
        </w:rPr>
        <w:t>Боротьба представників чорношкірого населення США за свої права має більш ніж 150-річну історію. За цей час афроамериканці пройшли шлях від рабства й сегрегації до перемоги чорношкірого кандидата на виборах президента і широкого представництва в державних органах. Але дискримінація за кольором шкіри зустрічається і сьогодні. Протести 2020 р. стали одними з наймасовіших в історії країни. За 100 років існування «чорний» протестний рух зазнав великих змін, зустрічав усілякі реакції влади та мав різні результати. Важливо розуміти історію протесту, його причини та наслідки, зокрема, реакцію місцевого та федерального уряду, а також особливості сучасних протестів</w:t>
      </w:r>
      <w:r w:rsidRPr="004D5E7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6</w:t>
      </w:r>
      <w:r w:rsidRPr="004D5E72">
        <w:rPr>
          <w:rFonts w:ascii="Times New Roman" w:eastAsia="Calibri" w:hAnsi="Times New Roman" w:cs="Times New Roman"/>
          <w:sz w:val="28"/>
          <w:szCs w:val="28"/>
          <w:lang w:val="ru-RU"/>
        </w:rPr>
        <w:t>].</w:t>
      </w:r>
    </w:p>
    <w:p w14:paraId="02D4371C"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Громадянська війна стала подією, що кардинально вплинула на становище афроамериканців у США. «Прокламація про звільнення рабів»</w:t>
      </w:r>
      <w:r w:rsidRPr="004D5E72">
        <w:rPr>
          <w:rFonts w:ascii="Times New Roman" w:eastAsia="Calibri" w:hAnsi="Times New Roman" w:cs="Times New Roman"/>
          <w:sz w:val="28"/>
          <w:szCs w:val="28"/>
          <w:lang w:val="ru-RU"/>
        </w:rPr>
        <w:t xml:space="preserve"> </w:t>
      </w:r>
      <w:r w:rsidRPr="0051667F">
        <w:rPr>
          <w:rFonts w:ascii="Times New Roman" w:eastAsia="Calibri" w:hAnsi="Times New Roman" w:cs="Times New Roman"/>
          <w:sz w:val="28"/>
          <w:szCs w:val="28"/>
          <w:lang w:val="uk-UA"/>
        </w:rPr>
        <w:t>1862-1863 рр. дарувала свободу рабам на території штатів, що відокремилися, а 13-та поправка до Конституції США, яка була ухвалена в 1965 р., офіційно заборонила рабство на всій території країни. Незважаючи на те, що формально афроамериканці стали вільними, після війни багато хто з них залишався в залежному становищі. «Чорні кодекси», що існували в південних штатах, обмежували їх у праві вибору роботодавця, що ставило їх у становище економічної залежності; а також обмежувало в праві вільного пересування, володіння та оренди землі. Було заборонено вступати в шлюби з представниками білошкірого населення, проводити мітинги і збори, голосувати на виборах і обиратися в органи влади, свідчити проти білошкірого населення в суді і бути присяжними, а злочини за їх участю розглядалися в спеціальних судах.</w:t>
      </w:r>
    </w:p>
    <w:p w14:paraId="2252E73F"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У 1866 р. настав період Радикальної Реконструкції. У Конгресі переважали Радикальні Республіканці, які виступали за негайне і повне скасування рабства та емансипацію афроамериканців. У цей період було ухвалено 14-ту і 15-ту </w:t>
      </w:r>
      <w:r w:rsidRPr="0051667F">
        <w:rPr>
          <w:rFonts w:ascii="Times New Roman" w:eastAsia="Calibri" w:hAnsi="Times New Roman" w:cs="Times New Roman"/>
          <w:sz w:val="28"/>
          <w:szCs w:val="28"/>
          <w:lang w:val="uk-UA"/>
        </w:rPr>
        <w:lastRenderedPageBreak/>
        <w:t>поправки, в яких йшлося про те, що в будь-якої людини, народженої на території США, права на життя, свободу і власність є невід'ємними. Поправки також заборонили обмеження виборчого права громадян на підставі їхньої «раси, кольору шкіри або виконання раніше підневільної роботи»</w:t>
      </w:r>
      <w:r w:rsidRPr="004D5E72">
        <w:rPr>
          <w:rFonts w:ascii="Times New Roman" w:eastAsia="Calibri" w:hAnsi="Times New Roman" w:cs="Times New Roman"/>
          <w:sz w:val="28"/>
          <w:szCs w:val="28"/>
          <w:lang w:val="ru-RU"/>
        </w:rPr>
        <w:t xml:space="preserve"> [1</w:t>
      </w:r>
      <w:r>
        <w:rPr>
          <w:rFonts w:ascii="Times New Roman" w:eastAsia="Calibri" w:hAnsi="Times New Roman" w:cs="Times New Roman"/>
          <w:sz w:val="28"/>
          <w:szCs w:val="28"/>
          <w:lang w:val="uk-UA"/>
        </w:rPr>
        <w:t>7</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w:t>
      </w:r>
    </w:p>
    <w:p w14:paraId="617E1218"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Попри певні успіхи Радикальної Реконструкції, ситуація на півдні країни лише погіршилася. По-перше, там з'явилися радикальні угруповання білошкірого населення, найвідоміше з яких –</w:t>
      </w:r>
      <w:r w:rsidRPr="004D5E72">
        <w:rPr>
          <w:rFonts w:ascii="Times New Roman" w:eastAsia="Calibri" w:hAnsi="Times New Roman" w:cs="Times New Roman"/>
          <w:sz w:val="28"/>
          <w:szCs w:val="28"/>
          <w:lang w:val="ru-RU"/>
        </w:rPr>
        <w:t xml:space="preserve"> </w:t>
      </w:r>
      <w:r w:rsidRPr="0051667F">
        <w:rPr>
          <w:rFonts w:ascii="Times New Roman" w:eastAsia="Calibri" w:hAnsi="Times New Roman" w:cs="Times New Roman"/>
          <w:sz w:val="28"/>
          <w:szCs w:val="28"/>
          <w:lang w:val="uk-UA"/>
        </w:rPr>
        <w:t>Ку-Клукс-Клан. По-друге, було ухвалено закони Джима Кроу, що стали підставою для расової сегрегації аж до середини XX ст. Було також запроваджено обмеження виборчого права для афроамериканців –</w:t>
      </w:r>
      <w:r w:rsidRPr="004D5E72">
        <w:rPr>
          <w:rFonts w:ascii="Times New Roman" w:eastAsia="Calibri" w:hAnsi="Times New Roman" w:cs="Times New Roman"/>
          <w:sz w:val="28"/>
          <w:szCs w:val="28"/>
          <w:lang w:val="ru-RU"/>
        </w:rPr>
        <w:t xml:space="preserve"> </w:t>
      </w:r>
      <w:r w:rsidRPr="0051667F">
        <w:rPr>
          <w:rFonts w:ascii="Times New Roman" w:eastAsia="Calibri" w:hAnsi="Times New Roman" w:cs="Times New Roman"/>
          <w:sz w:val="28"/>
          <w:szCs w:val="28"/>
          <w:lang w:val="uk-UA"/>
        </w:rPr>
        <w:t>щоб голосувати, їм необхідно було сплатити спеціальний податок і пройти тест на грамотність</w:t>
      </w:r>
      <w:r w:rsidRPr="004D5E7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34</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w:t>
      </w:r>
    </w:p>
    <w:p w14:paraId="3C8908BC"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У другій половині XX ст. спостерігався сплеск активності афроамериканського протестного руху. Протестувальники проводили акції, влаштовували бойкоти в громадських місцях. Варто згадати випадок Рози Паркс, яка стала «першою леді руху за громадянські права», «матір'ю визвольного руху» та «іконою опору расової сегрегації». Новина про її арешт, після відмови поступитися в автобусі місцем, що було призначене</w:t>
      </w:r>
      <w:r w:rsidRPr="004D5E72">
        <w:rPr>
          <w:rFonts w:ascii="Times New Roman" w:eastAsia="Calibri" w:hAnsi="Times New Roman" w:cs="Times New Roman"/>
          <w:sz w:val="28"/>
          <w:szCs w:val="28"/>
          <w:lang w:val="ru-RU"/>
        </w:rPr>
        <w:t xml:space="preserve"> </w:t>
      </w:r>
      <w:r w:rsidRPr="0051667F">
        <w:rPr>
          <w:rFonts w:ascii="Times New Roman" w:eastAsia="Calibri" w:hAnsi="Times New Roman" w:cs="Times New Roman"/>
          <w:sz w:val="28"/>
          <w:szCs w:val="28"/>
          <w:lang w:val="uk-UA"/>
        </w:rPr>
        <w:t>білошкірому пасажиру, набула національного розголосу. Проте проблема не вирішувалася, а лише посилювалася.</w:t>
      </w:r>
      <w:r>
        <w:rPr>
          <w:rFonts w:ascii="Times New Roman" w:eastAsia="Calibri" w:hAnsi="Times New Roman" w:cs="Times New Roman"/>
          <w:sz w:val="28"/>
          <w:szCs w:val="28"/>
          <w:lang w:val="uk-UA"/>
        </w:rPr>
        <w:t xml:space="preserve"> </w:t>
      </w:r>
      <w:r w:rsidRPr="0051667F">
        <w:rPr>
          <w:rFonts w:ascii="Times New Roman" w:eastAsia="Calibri" w:hAnsi="Times New Roman" w:cs="Times New Roman"/>
          <w:sz w:val="28"/>
          <w:szCs w:val="28"/>
          <w:lang w:val="uk-UA"/>
        </w:rPr>
        <w:t>Хвилі протестів 1960-х рр. відрізнялися від попередніх. У наступні десятиліття протести стали більш локальними, набули стихійного характеру і виникали здебільшого через жорстокість поліції. Поява в соціальних мережах хештега #BlackLivesMatter і створення руху «Життя чорних важливі» підштовхнули сучасних афроамериканців вийти на протести та акції з метою боротися за свої права [1</w:t>
      </w:r>
      <w:r>
        <w:rPr>
          <w:rFonts w:ascii="Times New Roman" w:eastAsia="Calibri" w:hAnsi="Times New Roman" w:cs="Times New Roman"/>
          <w:sz w:val="28"/>
          <w:szCs w:val="28"/>
          <w:lang w:val="uk-UA"/>
        </w:rPr>
        <w:t>7</w:t>
      </w:r>
      <w:r w:rsidRPr="0051667F">
        <w:rPr>
          <w:rFonts w:ascii="Times New Roman" w:eastAsia="Calibri" w:hAnsi="Times New Roman" w:cs="Times New Roman"/>
          <w:sz w:val="28"/>
          <w:szCs w:val="28"/>
          <w:lang w:val="uk-UA"/>
        </w:rPr>
        <w:t>].</w:t>
      </w:r>
    </w:p>
    <w:p w14:paraId="7020E691"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Численні хвилювання вийшли на новий рівень завдяки масовій підтримці американського суспільства не тільки на вулицях міст, але а й в інтернет-просторі. Рух набирає обертів не тільки в США, а й за їх межами межами. Прихильники борються з расовими упередженнями та намагаються домогтися справедливості щодо представників «чорної» раси [2]. Причиною загострення </w:t>
      </w:r>
      <w:r w:rsidRPr="0051667F">
        <w:rPr>
          <w:rFonts w:ascii="Times New Roman" w:eastAsia="Calibri" w:hAnsi="Times New Roman" w:cs="Times New Roman"/>
          <w:sz w:val="28"/>
          <w:szCs w:val="28"/>
          <w:lang w:val="uk-UA"/>
        </w:rPr>
        <w:lastRenderedPageBreak/>
        <w:t xml:space="preserve">проблеми расової дискримінації та радикалізації масової свідомості темношкірого населення став поліцейський терор і надмірне застосування агресії поліцією. </w:t>
      </w:r>
    </w:p>
    <w:p w14:paraId="393A3373"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Black Lives Matter (BLM) - головний рух за громадянські права XXI ст. Його часто порівнюють із рухами 1950-1960-х рр., проте між ними є суттєві відмінності. По-перше, варто зазначити, що рух зародився онлайн у 2013 р., і відтоді продовжує набирати обертів. Перший хештег #BlackLivesMatter з'явився після винесення виправдувального вироку громадському патрульному Джорджу Циммерману, який застрелив 17-річного афроамериканця Трейвона Мартіна. Резонанс викликав не тільки сам вирок, а й те, що його винесли білі присяжні. Після цього відбулася низка невеликих локальних виступів. У 2014 р., після загибелі двох людей з вини поліції під час більш численних акцій, рух став масовим [3</w:t>
      </w:r>
      <w:r>
        <w:rPr>
          <w:rFonts w:ascii="Times New Roman" w:eastAsia="Calibri" w:hAnsi="Times New Roman" w:cs="Times New Roman"/>
          <w:sz w:val="28"/>
          <w:szCs w:val="28"/>
          <w:lang w:val="uk-UA"/>
        </w:rPr>
        <w:t>9</w:t>
      </w:r>
      <w:r w:rsidRPr="0051667F">
        <w:rPr>
          <w:rFonts w:ascii="Times New Roman" w:eastAsia="Calibri" w:hAnsi="Times New Roman" w:cs="Times New Roman"/>
          <w:sz w:val="28"/>
          <w:szCs w:val="28"/>
          <w:lang w:val="uk-UA"/>
        </w:rPr>
        <w:t>].</w:t>
      </w:r>
    </w:p>
    <w:p w14:paraId="08D4967A"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По-друге, велика відмінність BLM від попередніх рухів полягає у відсутності організації – він об'єднаний спільною ідеєю, але чіткої ієрархії та лідерів у нього немає. Рух також активно існує у двох вимірах –</w:t>
      </w:r>
      <w:r w:rsidRPr="007A3061">
        <w:rPr>
          <w:rFonts w:ascii="Times New Roman" w:eastAsia="Calibri" w:hAnsi="Times New Roman" w:cs="Times New Roman"/>
          <w:sz w:val="28"/>
          <w:szCs w:val="28"/>
          <w:lang w:val="uk-UA"/>
        </w:rPr>
        <w:t xml:space="preserve"> </w:t>
      </w:r>
      <w:r w:rsidRPr="0051667F">
        <w:rPr>
          <w:rFonts w:ascii="Times New Roman" w:eastAsia="Calibri" w:hAnsi="Times New Roman" w:cs="Times New Roman"/>
          <w:sz w:val="28"/>
          <w:szCs w:val="28"/>
          <w:lang w:val="uk-UA"/>
        </w:rPr>
        <w:t>онлайн та офлайн, що посилює відчуття присутності, свідчить про сучасність протестних рухів та збільшує кількість учасників, а також дає змогу вийти за межі однієї держави.</w:t>
      </w:r>
    </w:p>
    <w:p w14:paraId="5E9D75AC"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У період з 2013 по 2020 рр. рух продовжував зростати і привертати суспільну увагу. Переломними стали 2018-2019 рр., коли він став сприйматися радше позитивно. Тоді відбулася значна зміна в суспільній риториці –</w:t>
      </w:r>
      <w:r w:rsidRPr="007A3061">
        <w:rPr>
          <w:rFonts w:ascii="Times New Roman" w:eastAsia="Calibri" w:hAnsi="Times New Roman" w:cs="Times New Roman"/>
          <w:sz w:val="28"/>
          <w:szCs w:val="28"/>
          <w:lang w:val="uk-UA"/>
        </w:rPr>
        <w:t xml:space="preserve"> </w:t>
      </w:r>
      <w:r w:rsidRPr="0051667F">
        <w:rPr>
          <w:rFonts w:ascii="Times New Roman" w:eastAsia="Calibri" w:hAnsi="Times New Roman" w:cs="Times New Roman"/>
          <w:sz w:val="28"/>
          <w:szCs w:val="28"/>
          <w:lang w:val="uk-UA"/>
        </w:rPr>
        <w:t>стало невигідним не підтримувати рух або замовчувати проблеми, пов'язані з расизмом. Мовчання стало еквівалентним позиції «проти», а отже – расизму.</w:t>
      </w:r>
    </w:p>
    <w:p w14:paraId="59B83FE5"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Важливо, що завдяки BLM багато нечорношкірих американців стали підтримувати співгромадян у їхній боротьбі із систематичним расизмом. Згідно з опитуваннями громадської думки, сьогодні 76% американців (з яких 71% - білошкірі) назвали расизм великою проблемою в США; це на 26 п.п. більше, ніж у 2015 р. Конотація при висвітленні подій у ЗМІ сильно впливає на сприйняття </w:t>
      </w:r>
      <w:r w:rsidRPr="0051667F">
        <w:rPr>
          <w:rFonts w:ascii="Times New Roman" w:eastAsia="Calibri" w:hAnsi="Times New Roman" w:cs="Times New Roman"/>
          <w:sz w:val="28"/>
          <w:szCs w:val="28"/>
          <w:lang w:val="uk-UA"/>
        </w:rPr>
        <w:lastRenderedPageBreak/>
        <w:t>людьми цих подій. Багато ЗМІ протягом XX ст. висвітлювали протести в негативному ключі, фокусуючись на жорстокості протестувальників. Через розвиток нових каналів інформації та інтернету сприйняття протестів американцями змінилося, оскільки вони побачили точку зору самих протестувальників</w:t>
      </w:r>
      <w:r w:rsidRPr="004D5E7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30</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w:t>
      </w:r>
    </w:p>
    <w:p w14:paraId="0C780A10"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25 травня 2020 р. у місті Міннеаполіс (Міннесота) під час арешту загинув афроамериканець Джордж Флойд. Його підозрювали у використанні підробленої купюри номіналом 20 доларів. Один із поліцейських, які приїхали на виклик, тримав Дж. Флойда притиснутим до землі, натискаючи коліном на шию. Чоловік пізніше помер у лікарні. Загалом за останні п'ять років 24% з усіх американців, убитих поліцією, були чорношкірими</w:t>
      </w:r>
      <w:r w:rsidRPr="004D5E72">
        <w:rPr>
          <w:rFonts w:ascii="Times New Roman" w:eastAsia="Calibri" w:hAnsi="Times New Roman" w:cs="Times New Roman"/>
          <w:sz w:val="28"/>
          <w:szCs w:val="28"/>
          <w:lang w:val="ru-RU"/>
        </w:rPr>
        <w:t xml:space="preserve"> [3</w:t>
      </w:r>
      <w:r>
        <w:rPr>
          <w:rFonts w:ascii="Times New Roman" w:eastAsia="Calibri" w:hAnsi="Times New Roman" w:cs="Times New Roman"/>
          <w:sz w:val="28"/>
          <w:szCs w:val="28"/>
          <w:lang w:val="uk-UA"/>
        </w:rPr>
        <w:t>9</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w:t>
      </w:r>
    </w:p>
    <w:p w14:paraId="7426C16E"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Попри те, що протести все ще тривають, вони вже мали значний вплив на різні сфери життя американського суспільства. Наприклад, з червня різко зросла кількість відставок поліцейських. Вимоги протестувальників про реформу поліції були почуті, після чого було ухвалено низку федеральних і місцевих законів, що виконують їхні вимоги [1</w:t>
      </w:r>
      <w:r>
        <w:rPr>
          <w:rFonts w:ascii="Times New Roman" w:eastAsia="Calibri" w:hAnsi="Times New Roman" w:cs="Times New Roman"/>
          <w:sz w:val="28"/>
          <w:szCs w:val="28"/>
          <w:lang w:val="uk-UA"/>
        </w:rPr>
        <w:t>8</w:t>
      </w:r>
      <w:r w:rsidRPr="0051667F">
        <w:rPr>
          <w:rFonts w:ascii="Times New Roman" w:eastAsia="Calibri" w:hAnsi="Times New Roman" w:cs="Times New Roman"/>
          <w:sz w:val="28"/>
          <w:szCs w:val="28"/>
          <w:lang w:val="uk-UA"/>
        </w:rPr>
        <w:t>].</w:t>
      </w:r>
    </w:p>
    <w:p w14:paraId="0DD78CF4"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На федеральному рівні були запропоновані закони, що переглядають обмежений імунітет для співробітників правоохоронних органів. Ба більше, 16 червня президент Д. Трамп підписав указ про Безпечну поліцейську діяльність для безпечних громад (Order on Safe Policing for Safe Communities), у якому йдеться про створення незалежних атестаційних органів для поліції під егідою генпрокурора. Указ, крім усього іншого, закликає до створення національної інформаційної бази, де будуть зафіксовані випадки застосування надмірної сили.</w:t>
      </w:r>
    </w:p>
    <w:p w14:paraId="41B064AC" w14:textId="221D2E7C" w:rsidR="00D54199" w:rsidRDefault="00774CCF" w:rsidP="00D54199">
      <w:pPr>
        <w:spacing w:after="0" w:line="360" w:lineRule="auto"/>
        <w:ind w:firstLine="567"/>
        <w:jc w:val="both"/>
        <w:rPr>
          <w:rFonts w:ascii="Times New Roman" w:eastAsia="Calibri" w:hAnsi="Times New Roman" w:cs="Times New Roman"/>
          <w:sz w:val="28"/>
          <w:szCs w:val="28"/>
          <w:lang w:val="uk-UA"/>
        </w:rPr>
      </w:pPr>
      <w:bookmarkStart w:id="7" w:name="_Toc162792640"/>
      <w:r w:rsidRPr="00774CCF">
        <w:rPr>
          <w:rFonts w:ascii="Times New Roman" w:eastAsia="Calibri" w:hAnsi="Times New Roman" w:cs="Times New Roman"/>
          <w:sz w:val="28"/>
          <w:szCs w:val="28"/>
          <w:lang w:val="uk-UA"/>
        </w:rPr>
        <w:t>Рух Black Lives Matter став важливим каталізатором змін, залучивши увагу до продовження боротьби за громадянські права і акцентуючи на необхідності реформ у правоохоронній системі. Він змусив суспільство визнати глибоко вкорінені проблеми расизму і забезпечив поштовх до законодавчих змін.</w:t>
      </w:r>
    </w:p>
    <w:p w14:paraId="097F51F6" w14:textId="77777777" w:rsidR="002463F5" w:rsidRPr="0051667F" w:rsidRDefault="002463F5" w:rsidP="00D54199">
      <w:pPr>
        <w:spacing w:after="0" w:line="360" w:lineRule="auto"/>
        <w:ind w:firstLine="567"/>
        <w:jc w:val="both"/>
        <w:rPr>
          <w:rFonts w:ascii="Calibri" w:eastAsia="Calibri" w:hAnsi="Calibri" w:cs="Times New Roman"/>
          <w:lang w:val="uk-UA"/>
        </w:rPr>
      </w:pPr>
    </w:p>
    <w:p w14:paraId="2712F85F" w14:textId="77777777" w:rsidR="00D54199" w:rsidRPr="0051667F" w:rsidRDefault="00D54199" w:rsidP="004631E8">
      <w:pPr>
        <w:pStyle w:val="af5"/>
        <w:rPr>
          <w:rFonts w:eastAsia="Calibri"/>
          <w:szCs w:val="28"/>
          <w:lang w:val="uk-UA"/>
        </w:rPr>
      </w:pPr>
      <w:bookmarkStart w:id="8" w:name="_Toc167373480"/>
      <w:r w:rsidRPr="004D5E72">
        <w:rPr>
          <w:lang w:val="ru-RU" w:eastAsia="de-DE"/>
        </w:rPr>
        <w:t>1.2. Політика респектабельності та поняття расової ідентичності</w:t>
      </w:r>
      <w:bookmarkEnd w:id="7"/>
      <w:bookmarkEnd w:id="8"/>
    </w:p>
    <w:p w14:paraId="1DCF1ED8" w14:textId="77777777" w:rsidR="00D54199" w:rsidRPr="0051667F" w:rsidRDefault="00D54199" w:rsidP="00D54199">
      <w:pPr>
        <w:spacing w:after="0" w:line="360" w:lineRule="auto"/>
        <w:rPr>
          <w:rFonts w:ascii="Times New Roman" w:eastAsia="Calibri" w:hAnsi="Times New Roman" w:cs="Times New Roman"/>
          <w:sz w:val="28"/>
          <w:szCs w:val="28"/>
          <w:lang w:val="uk-UA"/>
        </w:rPr>
      </w:pPr>
    </w:p>
    <w:p w14:paraId="2DDEFF24"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lastRenderedPageBreak/>
        <w:t>Дискурс про ідентичність народився в руслі інтелектуальних течій, викликаних потребою в осмисленні цих різновекторних процесів</w:t>
      </w:r>
      <w:r>
        <w:rPr>
          <w:rFonts w:ascii="Times New Roman" w:eastAsia="Calibri" w:hAnsi="Times New Roman" w:cs="Times New Roman"/>
          <w:sz w:val="28"/>
          <w:szCs w:val="28"/>
          <w:lang w:val="uk-UA"/>
        </w:rPr>
        <w:t>.</w:t>
      </w:r>
      <w:r w:rsidRPr="0051667F">
        <w:rPr>
          <w:rFonts w:ascii="Times New Roman" w:eastAsia="Calibri" w:hAnsi="Times New Roman" w:cs="Times New Roman"/>
          <w:sz w:val="28"/>
          <w:szCs w:val="28"/>
          <w:lang w:val="uk-UA"/>
        </w:rPr>
        <w:t xml:space="preserve"> Від 1960-1970-х років дедалі помітнішу роль у формуванні політико-ідеологічних ландшафтів західних демократій почали відігравати так звані нові громадські рухи, які потребують визнання «ідентичності» різноманітних груп, які посідають підпорядковане становище в суспільстві (расових, ґендерних, етнічних, релігійних та ін.). Ідеології цих рухів різноманітні, проте всі вони наголошують на культурних відмінностях, які стоять за наявною системою соціальної нерівності, і вказують на необхідність перегляду домінантних концепцій, уявлень, образів і практик [</w:t>
      </w:r>
      <w:r>
        <w:rPr>
          <w:rFonts w:ascii="Times New Roman" w:eastAsia="Calibri" w:hAnsi="Times New Roman" w:cs="Times New Roman"/>
          <w:sz w:val="28"/>
          <w:szCs w:val="28"/>
          <w:lang w:val="uk-UA"/>
        </w:rPr>
        <w:t>34</w:t>
      </w:r>
      <w:r w:rsidRPr="0051667F">
        <w:rPr>
          <w:rFonts w:ascii="Times New Roman" w:eastAsia="Calibri" w:hAnsi="Times New Roman" w:cs="Times New Roman"/>
          <w:sz w:val="28"/>
          <w:szCs w:val="28"/>
          <w:lang w:val="uk-UA"/>
        </w:rPr>
        <w:t xml:space="preserve">]. </w:t>
      </w:r>
    </w:p>
    <w:p w14:paraId="5EEEC42B"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«Політика ідентичності» ініційована тими, хто зазнавав марґіналізації як унаслідок сформованих політичних практик, так і через переважаючі теоретичні уявлення. Не дивно, що вона стимулювала помітні зміни в «пояснювальних парадигмах» суспільних наук: у фокусі уваги опинилися не інтереси та норми, а ідентичності та солідарність, що означало інший підхід до пояснення соціальної дії [1</w:t>
      </w:r>
      <w:r>
        <w:rPr>
          <w:rFonts w:ascii="Times New Roman" w:eastAsia="Calibri" w:hAnsi="Times New Roman" w:cs="Times New Roman"/>
          <w:sz w:val="28"/>
          <w:szCs w:val="28"/>
          <w:lang w:val="uk-UA"/>
        </w:rPr>
        <w:t>8</w:t>
      </w:r>
      <w:r w:rsidRPr="0051667F">
        <w:rPr>
          <w:rFonts w:ascii="Times New Roman" w:eastAsia="Calibri" w:hAnsi="Times New Roman" w:cs="Times New Roman"/>
          <w:sz w:val="28"/>
          <w:szCs w:val="28"/>
          <w:lang w:val="uk-UA"/>
        </w:rPr>
        <w:t xml:space="preserve">]. </w:t>
      </w:r>
    </w:p>
    <w:p w14:paraId="08E89964"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Теорії «політики ідентичності» виходять із припущення, що люди, які належать до однієї соціальної категорії та мають схожий життєвий досвід (залежно від статі, кольору шкіри, приналежності до того чи того покоління, сексуальної орієнтації тощо), діятимуть на підставі цих спільних атрибутів (а не з огляду на раціонально зрозумілі інтереси або засвоєні цінності) [</w:t>
      </w:r>
      <w:r>
        <w:rPr>
          <w:rFonts w:ascii="Times New Roman" w:eastAsia="Calibri" w:hAnsi="Times New Roman" w:cs="Times New Roman"/>
          <w:sz w:val="28"/>
          <w:szCs w:val="28"/>
          <w:lang w:val="uk-UA"/>
        </w:rPr>
        <w:t>43</w:t>
      </w:r>
      <w:r w:rsidRPr="0051667F">
        <w:rPr>
          <w:rFonts w:ascii="Times New Roman" w:eastAsia="Calibri" w:hAnsi="Times New Roman" w:cs="Times New Roman"/>
          <w:sz w:val="28"/>
          <w:szCs w:val="28"/>
          <w:lang w:val="uk-UA"/>
        </w:rPr>
        <w:t xml:space="preserve">]. </w:t>
      </w:r>
    </w:p>
    <w:p w14:paraId="5E5136CA"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Перші праці, що легітимізували ідею дослідження історії та теорії суспільства з погляду груп (гендерних, расових тощо), були, за словами Тодда Гітліна, написані вченими, які «однією ногою стояли» в русі за громадянські права й антивоєнному русі (хоча основна теоретична робота зроблена їхніми учнями). Це покоління створило свою «політику» подібно до того, як інші формують свою моду. Дискурс про ідентичність, що виник як маргінальна течія, за два десятиліття перетворився на респектабельний академічний мейнстрим. Поняття «політика ідентичності» об'єднує безліч різних рухів, стратегій і </w:t>
      </w:r>
      <w:r w:rsidRPr="0051667F">
        <w:rPr>
          <w:rFonts w:ascii="Times New Roman" w:eastAsia="Calibri" w:hAnsi="Times New Roman" w:cs="Times New Roman"/>
          <w:sz w:val="28"/>
          <w:szCs w:val="28"/>
          <w:lang w:val="uk-UA"/>
        </w:rPr>
        <w:lastRenderedPageBreak/>
        <w:t>дискурсів, спільним для яких є заперечення ієрархії ідентичностей, сформованої капіталістичною світ-системою та влаштованої за принципом бінарних класифікацій, у межах яких відмінності інтерпретуються з погляду безсумнівної переваги однієї з категорій (універсальне - партикулярне, Захід - Схід, чоловіче - жіноче, білий - чорний (кольоровий), цивілізований - відсталий і т.д.) [4</w:t>
      </w:r>
      <w:r>
        <w:rPr>
          <w:rFonts w:ascii="Times New Roman" w:eastAsia="Calibri" w:hAnsi="Times New Roman" w:cs="Times New Roman"/>
          <w:sz w:val="28"/>
          <w:szCs w:val="28"/>
          <w:lang w:val="uk-UA"/>
        </w:rPr>
        <w:t>2</w:t>
      </w:r>
      <w:r w:rsidRPr="0051667F">
        <w:rPr>
          <w:rFonts w:ascii="Times New Roman" w:eastAsia="Calibri" w:hAnsi="Times New Roman" w:cs="Times New Roman"/>
          <w:sz w:val="28"/>
          <w:szCs w:val="28"/>
          <w:lang w:val="uk-UA"/>
        </w:rPr>
        <w:t>].</w:t>
      </w:r>
    </w:p>
    <w:p w14:paraId="6CAFDCB0"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Наслідком теоретичних та емпіричних досліджень конструктивістів стало поступове твердження в науковому дискурсі, що «ідентичність» зовсім не є «цілісною та істинною» сутністю, а чимось неоднозначним, рухомим, множинним. За словами Стюарта Холла, мова йде не стільки про те, «хто ми є» і «звідки ми», скільки про те, ким ми можемо стати, як інші нас уявляють і як це пов'язано з нашим власним образом. Ідентичності створюються в процесі представлення, а не за його межами »</w:t>
      </w:r>
      <w:r w:rsidRPr="004D5E7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47</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 І в цьому сенсі «політика ідентичності», безсумнівно, конструює і перевизначає групи, від імені яких вона реалізується. Сам факт приналежності до групи часто трактується як право говорити від її імені і наявність відповідного досвіду як показник істинного знання. У прагненні забезпечити горезвісну «політкоректність» обидва іноді доводяться до абсурду</w:t>
      </w:r>
      <w:r w:rsidRPr="004D5E7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40</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 xml:space="preserve">. </w:t>
      </w:r>
    </w:p>
    <w:p w14:paraId="31B24F10"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Як зауважив К. Калхун, розглядати ідентичність лише як відображення «об'єктивних» соціальних позицій чи обставин - означає розглядати їх ретроспективно </w:t>
      </w:r>
      <w:r w:rsidRPr="001A1FC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26</w:t>
      </w:r>
      <w:r w:rsidRPr="001A1FC4">
        <w:rPr>
          <w:rFonts w:ascii="Times New Roman" w:eastAsia="Calibri" w:hAnsi="Times New Roman" w:cs="Times New Roman"/>
          <w:sz w:val="28"/>
          <w:szCs w:val="28"/>
          <w:lang w:val="uk-UA"/>
        </w:rPr>
        <w:t>]</w:t>
      </w:r>
      <w:r w:rsidRPr="0051667F">
        <w:rPr>
          <w:rFonts w:ascii="Times New Roman" w:eastAsia="Calibri" w:hAnsi="Times New Roman" w:cs="Times New Roman"/>
          <w:sz w:val="28"/>
          <w:szCs w:val="28"/>
          <w:lang w:val="uk-UA"/>
        </w:rPr>
        <w:t xml:space="preserve">. Таким чином, ми не можемо зрозуміти динамічний потенціал, який - на краще чи на гірше - лежить у внутрішніх конфліктах індивіда, а також у суперництві культурних дискурсів, які приписують певне місце індивідам». </w:t>
      </w:r>
    </w:p>
    <w:p w14:paraId="208FEDDC"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У сучасній літературі трактування «ідентичностей» як дискурсивних конструкцій виявляється дуже гнучким і залежним від контексту. Як підкреслює Івер Нейман, «ідентичності рухливі не тільки в часі і просторі, але навіть тоді, коли вони стосуються одних і тих же предметів в той же момент часу і простору» </w:t>
      </w:r>
      <w:r w:rsidRPr="004D5E7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47</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 xml:space="preserve">. Залежно від контексту активуються різні представлення «Нас» і «Інших». Визнання дискурсивного характеру ідентичності тягне за собою ще один </w:t>
      </w:r>
      <w:r w:rsidRPr="0051667F">
        <w:rPr>
          <w:rFonts w:ascii="Times New Roman" w:eastAsia="Calibri" w:hAnsi="Times New Roman" w:cs="Times New Roman"/>
          <w:sz w:val="28"/>
          <w:szCs w:val="28"/>
          <w:lang w:val="uk-UA"/>
        </w:rPr>
        <w:lastRenderedPageBreak/>
        <w:t>важливий висновок: наші уявлення про групову (колективну) ідентичність є результатом символічної боротьби, конкуруючих способів класифікації та іменування, різних наративів ідентичності. За словами Денніса-Константа Мартіна, «завжди співіснують кілька наративів про ідентичність, конкуруючи за політичний ринок, і громадяни можуть зробити вибір між ними»</w:t>
      </w:r>
      <w:r w:rsidRPr="004D5E7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43</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w:t>
      </w:r>
    </w:p>
    <w:p w14:paraId="4CA4CA9E"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В результаті цього суперництва деякі моделі ідентичності (тобто, ідеї того, що означає бути членом певної групи) можуть бути домінуючими, в той час як інші будуть маргіналізовані, але «перемога» ніколи не може вважатися остаточною. Таким чином, важливо пам'ятати, що групи, які будують ідентичності індивідів, самі постійно перебувають у стані визначення і перевизначення (в контексті владних відносин і панування). Також змінилися уявлення про механізми формування ідентичності: поряд з дослідженнями ефектів ідентичності класифікацій, нав'язаних владою або іншими владоносцями, за Полом Рікером стежили дослідники, які звернули увагу на подібні наративні функції. </w:t>
      </w:r>
    </w:p>
    <w:p w14:paraId="68FDE3FE"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Саме через «історії» люди знають і інтерпретують соціальний світ. Вони роблять це, але не інакше на основі прогнозів, очікувань і спогадів, витягнутих з широкого, але все ще обмеженого репертуару соціальних і культурних наративів, які їм доступні. На думку Сомерса [41], дослідження формування ідентичності через наративну концепцію дозволяє ввести додаткові виміри часу, простору і відносин, що виключає спокусу прирівняти «ідентичність» до фіксованих одиничних категорій [41].</w:t>
      </w:r>
    </w:p>
    <w:p w14:paraId="6F2063E2"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Поняття ідентичності людини має важливу актуальність в контексті руху «Black Lives Matter» (BLM), оскільки цей рух став символом боротьби за права чорношкірого населення та протистояння системному расизму. «Black Lives Matter» акцентує увагу на тому, що кожна людина, незалежно від раси, має право на гідне життя, повагу та справедливість.</w:t>
      </w:r>
    </w:p>
    <w:p w14:paraId="48A4C26C"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У контексті цього руху поняття ідентичності стає ключовим, оскільки воно відображає унікальність та самовизначення кожної особи, включаючи її </w:t>
      </w:r>
      <w:r w:rsidRPr="0051667F">
        <w:rPr>
          <w:rFonts w:ascii="Times New Roman" w:eastAsia="Calibri" w:hAnsi="Times New Roman" w:cs="Times New Roman"/>
          <w:sz w:val="28"/>
          <w:szCs w:val="28"/>
          <w:lang w:val="uk-UA"/>
        </w:rPr>
        <w:lastRenderedPageBreak/>
        <w:t>етнічність, культурні та історичні корені. BLM наголошує на тому, що чорношкірі люди мають право на визнання своєї ідентичності без обмежень та дискримінації на основі расових стереотипів.</w:t>
      </w:r>
    </w:p>
    <w:p w14:paraId="73C383AC"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Цей рух також висуває питання про значення ідентичності в суспільстві та її вплив на взаємодію людей у різних сферах життя, включаючи освіту, працю, політику та культуру. В рамках BLM важливим є розуміння та прийняття ідентичності чорношкірої спільноти як частини багатокультурного та багаторасового суспільства.</w:t>
      </w:r>
    </w:p>
    <w:p w14:paraId="2E9F408A"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Таким чином, поняття ідентичності в контексті «Black Lives Matter»</w:t>
      </w:r>
      <w:r w:rsidRPr="007A3061">
        <w:rPr>
          <w:rFonts w:ascii="Times New Roman" w:eastAsia="Calibri" w:hAnsi="Times New Roman" w:cs="Times New Roman"/>
          <w:sz w:val="28"/>
          <w:szCs w:val="28"/>
          <w:lang w:val="uk-UA"/>
        </w:rPr>
        <w:t xml:space="preserve"> </w:t>
      </w:r>
      <w:r w:rsidRPr="0051667F">
        <w:rPr>
          <w:rFonts w:ascii="Times New Roman" w:eastAsia="Calibri" w:hAnsi="Times New Roman" w:cs="Times New Roman"/>
          <w:sz w:val="28"/>
          <w:szCs w:val="28"/>
          <w:lang w:val="uk-UA"/>
        </w:rPr>
        <w:t>нагадує про необхідність поваги до кожної особи як унікального індивіда, а також про важливість боротьби з расизмом та дискримінацією на всіх рівнях суспільства.</w:t>
      </w:r>
    </w:p>
    <w:p w14:paraId="5E76E455" w14:textId="200BC13D" w:rsidR="00D54199" w:rsidRPr="00932AF4" w:rsidRDefault="00D54199" w:rsidP="00BB5691">
      <w:pPr>
        <w:pStyle w:val="af5"/>
        <w:rPr>
          <w:lang w:val="uk-UA" w:eastAsia="de-DE"/>
        </w:rPr>
      </w:pPr>
      <w:bookmarkStart w:id="9" w:name="_Toc162792641"/>
      <w:bookmarkStart w:id="10" w:name="_Toc167373481"/>
      <w:r w:rsidRPr="0051667F">
        <w:rPr>
          <w:lang w:val="uk-UA" w:eastAsia="de-DE"/>
        </w:rPr>
        <w:t>1. 3. Поняття медіадискурсу та його характеристики</w:t>
      </w:r>
      <w:bookmarkEnd w:id="9"/>
      <w:bookmarkEnd w:id="10"/>
    </w:p>
    <w:p w14:paraId="122284F2"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З розвитком і активізацією комунікацій та інформаційних технологій світ значно змінився. У зв'язку з цим при аналізі сучасних комунікативних процесів особливу увагу слід приділити новим формам спілкування, які формують новий тип мовної свідомості, глобальний. Зв'язок реалізується за наявності передавального механізму, засобів зв'язку, зв'язку. Комунікативний процес включає дві сторони або комунікаційні організації: передавальна сторона та приймаюча сторона</w:t>
      </w:r>
      <w:r w:rsidRPr="004D5E7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45</w:t>
      </w:r>
      <w:r w:rsidRPr="004D5E72">
        <w:rPr>
          <w:rFonts w:ascii="Times New Roman" w:eastAsia="Calibri" w:hAnsi="Times New Roman" w:cs="Times New Roman"/>
          <w:sz w:val="28"/>
          <w:szCs w:val="28"/>
          <w:lang w:val="ru-RU"/>
        </w:rPr>
        <w:t>]</w:t>
      </w:r>
      <w:r w:rsidRPr="0051667F">
        <w:rPr>
          <w:rFonts w:ascii="Times New Roman" w:eastAsia="Calibri" w:hAnsi="Times New Roman" w:cs="Times New Roman"/>
          <w:sz w:val="28"/>
          <w:szCs w:val="28"/>
          <w:lang w:val="uk-UA"/>
        </w:rPr>
        <w:t>.</w:t>
      </w:r>
    </w:p>
    <w:p w14:paraId="5152F940"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Засіб спілкування –</w:t>
      </w:r>
      <w:r w:rsidRPr="004D5E72">
        <w:rPr>
          <w:rFonts w:ascii="Times New Roman" w:eastAsia="Calibri" w:hAnsi="Times New Roman" w:cs="Times New Roman"/>
          <w:sz w:val="28"/>
          <w:szCs w:val="28"/>
          <w:lang w:val="ru-RU"/>
        </w:rPr>
        <w:t xml:space="preserve"> </w:t>
      </w:r>
      <w:r w:rsidRPr="0051667F">
        <w:rPr>
          <w:rFonts w:ascii="Times New Roman" w:eastAsia="Calibri" w:hAnsi="Times New Roman" w:cs="Times New Roman"/>
          <w:sz w:val="28"/>
          <w:szCs w:val="28"/>
          <w:lang w:val="uk-UA"/>
        </w:rPr>
        <w:t xml:space="preserve">це мова, яку можуть розпізнати обидві сторони. Які предмети спілкуються про слід розглядати як об'єкти комунікації. Це може бути подія, явище, фізичний об'єкт, почуття, переконання і т.д. Спілкування також може здійснюватися за допомогою будь-яких дій, жестів, дій. Зі зростанням інтенсивності комунікаційних процесів традиційна система культурної комунікації змінилася, а дисипативні процеси в місцевих культурах стали більш активними і помітними. </w:t>
      </w:r>
    </w:p>
    <w:p w14:paraId="7730F512"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Розвиток сучасних медіа дозволив реалізувати на практиці формування єдиного комунікаційного простору зі своїм набором правил, норм і стереотипів. Існування глобального комунікаційного простору дозволяє створювати правила </w:t>
      </w:r>
      <w:r w:rsidRPr="0051667F">
        <w:rPr>
          <w:rFonts w:ascii="Times New Roman" w:eastAsia="Calibri" w:hAnsi="Times New Roman" w:cs="Times New Roman"/>
          <w:sz w:val="28"/>
          <w:szCs w:val="28"/>
          <w:lang w:val="uk-UA"/>
        </w:rPr>
        <w:lastRenderedPageBreak/>
        <w:t xml:space="preserve">та способи взаємодії культур як необхідні засоби та умови для міжкультурної комунікації. </w:t>
      </w:r>
    </w:p>
    <w:p w14:paraId="2C36B82A"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З розвитком технологій і, перш за все, інтернету просторові обмеження стали розмитими: з новими комунікаційними технологіями легко читати новини з іншого боку світу за допомогою автоматичних перекладачів, безпосередньо звертатися практично до будь-якої людини через соціальні мережі, месенджери, електронну пошту, аудіо та відео додатки. Медіапідприємства, залучаючись до управління суспільною свідомістю, беруть участь у механізмах саморегуляції масових інформаційних потоків, що циркулюють у суспільстві, пов'язаних з масовою свідомістю та громадською думкою. </w:t>
      </w:r>
    </w:p>
    <w:p w14:paraId="4A43EA37" w14:textId="77777777" w:rsidR="00D54199" w:rsidRPr="0051667F" w:rsidRDefault="00D54199" w:rsidP="00D54199">
      <w:pPr>
        <w:spacing w:after="0" w:line="360" w:lineRule="auto"/>
        <w:ind w:firstLine="567"/>
        <w:jc w:val="both"/>
        <w:rPr>
          <w:rFonts w:ascii="Times New Roman" w:eastAsia="Calibri" w:hAnsi="Times New Roman" w:cs="Times New Roman"/>
          <w:sz w:val="28"/>
          <w:szCs w:val="28"/>
          <w:lang w:val="uk-UA"/>
        </w:rPr>
      </w:pPr>
      <w:r w:rsidRPr="0051667F">
        <w:rPr>
          <w:rFonts w:ascii="Times New Roman" w:eastAsia="Calibri" w:hAnsi="Times New Roman" w:cs="Times New Roman"/>
          <w:sz w:val="28"/>
          <w:szCs w:val="28"/>
          <w:lang w:val="uk-UA"/>
        </w:rPr>
        <w:t xml:space="preserve"> Розглянемо деякі відмінні риси медіа-простору, насиченого великою кількістю медіатекстів, які іноді спостерігаються «на ходу» поряд з іншими повсякденними завданнями. Часто кожну вільну хвилину пересічний громадянин проводить, скануючи цікаві йому новини та повідомлення в смартфоні, в легкому портативному пристрої, що дозволяє спілкуватися з будь-якої точки простору, в будь-який час, де є можливість підключення до глобальної мережі. Іншими словами, можна сказати, що медіа зручні або легко підключаються до складної медіа-інфраструктури. Точка входу може бути представлена будь-яким браузером, месенджером або соціальною платформою. У світовому комунікативному просторі набув поширення прецедент медіатекстів. Прецеденти –</w:t>
      </w:r>
      <w:r w:rsidRPr="007A3061">
        <w:rPr>
          <w:rFonts w:ascii="Times New Roman" w:eastAsia="Calibri" w:hAnsi="Times New Roman" w:cs="Times New Roman"/>
          <w:sz w:val="28"/>
          <w:szCs w:val="28"/>
          <w:lang w:val="uk-UA"/>
        </w:rPr>
        <w:t xml:space="preserve"> </w:t>
      </w:r>
      <w:r w:rsidRPr="0051667F">
        <w:rPr>
          <w:rFonts w:ascii="Times New Roman" w:eastAsia="Calibri" w:hAnsi="Times New Roman" w:cs="Times New Roman"/>
          <w:sz w:val="28"/>
          <w:szCs w:val="28"/>
          <w:lang w:val="uk-UA"/>
        </w:rPr>
        <w:t>це тексти, значимі для особистості в когнітивному та емоційному плані; добре відомий широкому середовищу цієї людини, включаючи його попередників і сучасників; звертаючись до нього неодноразово в дискурсі даної мовної особистості [</w:t>
      </w:r>
      <w:r>
        <w:rPr>
          <w:rFonts w:ascii="Times New Roman" w:eastAsia="Calibri" w:hAnsi="Times New Roman" w:cs="Times New Roman"/>
          <w:sz w:val="28"/>
          <w:szCs w:val="28"/>
          <w:lang w:val="uk-UA"/>
        </w:rPr>
        <w:t>31</w:t>
      </w:r>
      <w:r w:rsidRPr="0051667F">
        <w:rPr>
          <w:rFonts w:ascii="Times New Roman" w:eastAsia="Calibri" w:hAnsi="Times New Roman" w:cs="Times New Roman"/>
          <w:sz w:val="28"/>
          <w:szCs w:val="28"/>
          <w:lang w:val="uk-UA"/>
        </w:rPr>
        <w:t>].</w:t>
      </w:r>
    </w:p>
    <w:p w14:paraId="2A7D1A58"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51667F">
        <w:rPr>
          <w:rFonts w:ascii="Times New Roman" w:hAnsi="Times New Roman" w:cs="Times New Roman"/>
          <w:sz w:val="28"/>
          <w:szCs w:val="28"/>
          <w:lang w:val="uk-UA"/>
        </w:rPr>
        <w:t xml:space="preserve">Таким чином, глобальний медіа-ландшафт характеризується здатністю встановлювати єдині керівні параметри для маніпулювання громадською думкою, мовною свідомістю та активними та пасивними користувачами глобальних медіа-мереж. Більш того, сучасні медіа-інструменти є інтерактивними, що підвищує швидкість інформаційних потоків і швидкість </w:t>
      </w:r>
      <w:r w:rsidRPr="0051667F">
        <w:rPr>
          <w:rFonts w:ascii="Times New Roman" w:hAnsi="Times New Roman" w:cs="Times New Roman"/>
          <w:sz w:val="28"/>
          <w:szCs w:val="28"/>
          <w:lang w:val="uk-UA"/>
        </w:rPr>
        <w:lastRenderedPageBreak/>
        <w:t xml:space="preserve">обміну даними. </w:t>
      </w:r>
      <w:r w:rsidRPr="004D5E72">
        <w:rPr>
          <w:rFonts w:ascii="Times New Roman" w:hAnsi="Times New Roman" w:cs="Times New Roman"/>
          <w:sz w:val="28"/>
          <w:szCs w:val="28"/>
          <w:lang w:val="ru-RU"/>
        </w:rPr>
        <w:t>Те, що раніше займало десятиліття, тепер може зайняти менше доби, щоб радикально змінити громадську думку, переконання та прагнення [</w:t>
      </w:r>
      <w:r>
        <w:rPr>
          <w:rFonts w:ascii="Times New Roman" w:hAnsi="Times New Roman" w:cs="Times New Roman"/>
          <w:sz w:val="28"/>
          <w:szCs w:val="28"/>
          <w:lang w:val="uk-UA"/>
        </w:rPr>
        <w:t>35</w:t>
      </w:r>
      <w:r w:rsidRPr="004D5E72">
        <w:rPr>
          <w:rFonts w:ascii="Times New Roman" w:hAnsi="Times New Roman" w:cs="Times New Roman"/>
          <w:sz w:val="28"/>
          <w:szCs w:val="28"/>
          <w:lang w:val="ru-RU"/>
        </w:rPr>
        <w:t xml:space="preserve">]. </w:t>
      </w:r>
    </w:p>
    <w:p w14:paraId="1C687E0F"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На сьогоднішній день зі стрімким розвитком технологій відбулося значне зрушення у формуванні мовної свідомості. Зі збільшенням інтенсивності комунікаційних процесів змінилася традиційна система культурної комунікації, унаслідок чого дисипативні процеси в локальних культурах почали активніше й наочніше проявлятися. Понад те, розмиванню просторових обмежень сприяють міграційні процеси, що сприяють виникненню міжмовних проблем, які виникають у разі зіткнення інтересів груп людей, які розмовляють різними мовами і є носіями різного менталітету. Особливе місце у здійсненні комунікації посідає медіадискурс, утворюючи за допомогою технічних засобів глобальний комунікативний простір [</w:t>
      </w:r>
      <w:r>
        <w:rPr>
          <w:rFonts w:ascii="Times New Roman" w:hAnsi="Times New Roman" w:cs="Times New Roman"/>
          <w:sz w:val="28"/>
          <w:szCs w:val="28"/>
          <w:lang w:val="uk-UA"/>
        </w:rPr>
        <w:t>48</w:t>
      </w:r>
      <w:r w:rsidRPr="004D5E72">
        <w:rPr>
          <w:rFonts w:ascii="Times New Roman" w:hAnsi="Times New Roman" w:cs="Times New Roman"/>
          <w:sz w:val="28"/>
          <w:szCs w:val="28"/>
          <w:lang w:val="ru-RU"/>
        </w:rPr>
        <w:t xml:space="preserve">]. </w:t>
      </w:r>
    </w:p>
    <w:p w14:paraId="6FB8C1FD"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Сучасний медіадискурс є областю мови, де спостерігається постійний розвиток та тенденція до інноваційних змін. Цей дискурс відображає розвиток суспільства, його позитивні та негативні аспекти на певний момент часу. Мовні одиниці, форми та конструкції у медіадискурсі свідчать не лише про мовні уподобання і звички окремих осіб, але й про мовні навички соціальних груп в цілому протягом певного історичного періоду. ЗМІ мають великий вплив на культурний та соціальний контекст формування думок та прийняття рішень. Медіадискурс інтегрований у соціальні, особистісні та професійні відносини і може досягати певних цілей у комунікації. Цей тип дискурсу проникає у всі сфери спілкування.</w:t>
      </w:r>
    </w:p>
    <w:p w14:paraId="1DF6FE20"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Особливостями медіадискурсу є співвіднесеність з групою, публічність, орієнтованість на масового читача, наявність дисенсу (протиріччя з подальшою дискусією) і масову спрямованість (вплив на кілька груп одночасно). Одиницями медіадискурсу, що розподіляють інформаційні потоки на частини, є медіатексти. Тому вивчення медіадискурсу неможливе без аналізу поняття медіатексту.</w:t>
      </w:r>
    </w:p>
    <w:p w14:paraId="277FC4CE"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 xml:space="preserve"> Ознаки медіадискурсу можна виокремити як:</w:t>
      </w:r>
    </w:p>
    <w:p w14:paraId="6BADC8A2" w14:textId="77777777" w:rsidR="00D54199" w:rsidRPr="0051667F" w:rsidRDefault="00D54199" w:rsidP="00D54199">
      <w:pPr>
        <w:pStyle w:val="a4"/>
        <w:numPr>
          <w:ilvl w:val="0"/>
          <w:numId w:val="1"/>
        </w:numPr>
        <w:spacing w:after="0" w:line="360" w:lineRule="auto"/>
        <w:jc w:val="both"/>
        <w:rPr>
          <w:rFonts w:ascii="Times New Roman" w:hAnsi="Times New Roman" w:cs="Times New Roman"/>
          <w:sz w:val="28"/>
          <w:szCs w:val="28"/>
        </w:rPr>
      </w:pPr>
      <w:r w:rsidRPr="0051667F">
        <w:rPr>
          <w:rFonts w:ascii="Times New Roman" w:hAnsi="Times New Roman" w:cs="Times New Roman"/>
          <w:sz w:val="28"/>
          <w:szCs w:val="28"/>
        </w:rPr>
        <w:lastRenderedPageBreak/>
        <w:t>Публічність - це означає орієнтацію на широку аудиторію або масове суспільство, оскільки без споживачів інформація втрачає свою вагу та функціональність.</w:t>
      </w:r>
    </w:p>
    <w:p w14:paraId="04F6D8BB" w14:textId="77777777" w:rsidR="00D54199" w:rsidRPr="0051667F" w:rsidRDefault="00D54199" w:rsidP="00D54199">
      <w:pPr>
        <w:pStyle w:val="a4"/>
        <w:numPr>
          <w:ilvl w:val="0"/>
          <w:numId w:val="1"/>
        </w:numPr>
        <w:spacing w:after="0" w:line="360" w:lineRule="auto"/>
        <w:jc w:val="both"/>
        <w:rPr>
          <w:rFonts w:ascii="Times New Roman" w:hAnsi="Times New Roman" w:cs="Times New Roman"/>
          <w:sz w:val="28"/>
          <w:szCs w:val="28"/>
        </w:rPr>
      </w:pPr>
      <w:r w:rsidRPr="0051667F">
        <w:rPr>
          <w:rFonts w:ascii="Times New Roman" w:hAnsi="Times New Roman" w:cs="Times New Roman"/>
          <w:sz w:val="28"/>
          <w:szCs w:val="28"/>
        </w:rPr>
        <w:t>Співвіднесеність - зазвичай, це групова співпраця, оскільки споживачі взаємодіють та спілкуються з групами однодумців, що сприяє формуванню і підтримці певних поглядів.</w:t>
      </w:r>
    </w:p>
    <w:p w14:paraId="0CE52460" w14:textId="77777777" w:rsidR="00D54199" w:rsidRPr="0051667F" w:rsidRDefault="00D54199" w:rsidP="00D54199">
      <w:pPr>
        <w:pStyle w:val="a4"/>
        <w:numPr>
          <w:ilvl w:val="0"/>
          <w:numId w:val="1"/>
        </w:numPr>
        <w:spacing w:after="0" w:line="360" w:lineRule="auto"/>
        <w:jc w:val="both"/>
        <w:rPr>
          <w:rFonts w:ascii="Times New Roman" w:hAnsi="Times New Roman" w:cs="Times New Roman"/>
          <w:sz w:val="28"/>
          <w:szCs w:val="28"/>
        </w:rPr>
      </w:pPr>
      <w:r w:rsidRPr="0051667F">
        <w:rPr>
          <w:rFonts w:ascii="Times New Roman" w:hAnsi="Times New Roman" w:cs="Times New Roman"/>
          <w:sz w:val="28"/>
          <w:szCs w:val="28"/>
        </w:rPr>
        <w:t>Всеосяжність - інформація охоплює різні аспекти життя та сфери діяльності суспільства.</w:t>
      </w:r>
    </w:p>
    <w:p w14:paraId="4DB13152" w14:textId="77777777" w:rsidR="00D54199" w:rsidRPr="0051667F" w:rsidRDefault="00D54199" w:rsidP="00D54199">
      <w:pPr>
        <w:pStyle w:val="a4"/>
        <w:numPr>
          <w:ilvl w:val="0"/>
          <w:numId w:val="1"/>
        </w:numPr>
        <w:spacing w:after="0" w:line="360" w:lineRule="auto"/>
        <w:jc w:val="both"/>
        <w:rPr>
          <w:rFonts w:ascii="Times New Roman" w:hAnsi="Times New Roman" w:cs="Times New Roman"/>
          <w:sz w:val="28"/>
          <w:szCs w:val="28"/>
        </w:rPr>
      </w:pPr>
      <w:r w:rsidRPr="0051667F">
        <w:rPr>
          <w:rFonts w:ascii="Times New Roman" w:hAnsi="Times New Roman" w:cs="Times New Roman"/>
          <w:sz w:val="28"/>
          <w:szCs w:val="28"/>
        </w:rPr>
        <w:t>Місце розташування - пов'язане з регіональним контекстом медіадискурсу, адже кожна територія має свої особливості.</w:t>
      </w:r>
    </w:p>
    <w:p w14:paraId="21BDE458" w14:textId="77777777" w:rsidR="00D54199" w:rsidRPr="0051667F" w:rsidRDefault="00D54199" w:rsidP="00D54199">
      <w:pPr>
        <w:pStyle w:val="a4"/>
        <w:numPr>
          <w:ilvl w:val="0"/>
          <w:numId w:val="1"/>
        </w:numPr>
        <w:spacing w:after="0" w:line="360" w:lineRule="auto"/>
        <w:jc w:val="both"/>
        <w:rPr>
          <w:rFonts w:ascii="Times New Roman" w:hAnsi="Times New Roman" w:cs="Times New Roman"/>
          <w:sz w:val="28"/>
          <w:szCs w:val="28"/>
        </w:rPr>
      </w:pPr>
      <w:r w:rsidRPr="0051667F">
        <w:rPr>
          <w:rFonts w:ascii="Times New Roman" w:hAnsi="Times New Roman" w:cs="Times New Roman"/>
          <w:sz w:val="28"/>
          <w:szCs w:val="28"/>
        </w:rPr>
        <w:t>Орієнтованість на протиріччя - створюються дискусійні теми, що спонукають до формулювання різних поглядів та висновків.</w:t>
      </w:r>
    </w:p>
    <w:p w14:paraId="0CEDB75F" w14:textId="77777777" w:rsidR="00D54199" w:rsidRPr="0051667F" w:rsidRDefault="00D54199" w:rsidP="00D54199">
      <w:pPr>
        <w:pStyle w:val="a4"/>
        <w:numPr>
          <w:ilvl w:val="0"/>
          <w:numId w:val="1"/>
        </w:numPr>
        <w:spacing w:after="0" w:line="360" w:lineRule="auto"/>
        <w:jc w:val="both"/>
        <w:rPr>
          <w:rFonts w:ascii="Times New Roman" w:hAnsi="Times New Roman" w:cs="Times New Roman"/>
          <w:sz w:val="28"/>
          <w:szCs w:val="28"/>
        </w:rPr>
      </w:pPr>
      <w:r w:rsidRPr="0051667F">
        <w:rPr>
          <w:rFonts w:ascii="Times New Roman" w:hAnsi="Times New Roman" w:cs="Times New Roman"/>
          <w:sz w:val="28"/>
          <w:szCs w:val="28"/>
        </w:rPr>
        <w:t>Спрямованість на масове суспільство, мета - впливати на групи людей та формувати їхні погляди та думки.</w:t>
      </w:r>
    </w:p>
    <w:p w14:paraId="16A08238"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Структура медіадискурсу вивчається як результат мовленнєвої діяльності особистості, яка обробляє та сприймає інформацію на основі знань та послідовних дій. Медіадискурс може набувати різних форм - вербальних та невербальних, письмових та усних, залежно від прагматичних та психологічних чинників. Дослідження медіадискурсу також зосереджені на класифікаціях, в яких враховуються змістові та функціональні аспекти цього дискурсу в медіапросторі. Такі класифікації визначають види медіадискурсу, його місце та роль у суспільному та культурному житті.</w:t>
      </w:r>
    </w:p>
    <w:p w14:paraId="26B0557E"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 xml:space="preserve">Фактично, сучасні дослідження розвинули кілька традицій медіа-досліджень, кожен з яких безпосередньо заснований на тій чи іншій його інтерпретації, що в свою чергу багато в чому залежить від дослідницької традиції, від тенденцій розвитку наукової галузі, від інноваційних досягнень дослідників і дослідницьких груп і, в кінцевому рахунку, від поглядів і мотивів самого дослідника. Таким чином паралельно з різними дискурсами формується медіа-мережа, що підвищує важливість комунікаційних операцій громадян у </w:t>
      </w:r>
      <w:r w:rsidRPr="004D5E72">
        <w:rPr>
          <w:rFonts w:ascii="Times New Roman" w:hAnsi="Times New Roman" w:cs="Times New Roman"/>
          <w:sz w:val="28"/>
          <w:szCs w:val="28"/>
          <w:lang w:val="ru-RU"/>
        </w:rPr>
        <w:lastRenderedPageBreak/>
        <w:t>поєднанні з елементами інтерактивного спілкування з аудиторією. Сьогодні все більше використовуються «традиційні» засоби масової інформації, мережа масових комунікацій, формуючи нові характеристики медіа, що свідчить про її демократизацію [</w:t>
      </w:r>
      <w:r>
        <w:rPr>
          <w:rFonts w:ascii="Times New Roman" w:hAnsi="Times New Roman" w:cs="Times New Roman"/>
          <w:sz w:val="28"/>
          <w:szCs w:val="28"/>
          <w:lang w:val="uk-UA"/>
        </w:rPr>
        <w:t>8</w:t>
      </w:r>
      <w:r w:rsidRPr="004D5E72">
        <w:rPr>
          <w:rFonts w:ascii="Times New Roman" w:hAnsi="Times New Roman" w:cs="Times New Roman"/>
          <w:sz w:val="28"/>
          <w:szCs w:val="28"/>
          <w:lang w:val="ru-RU"/>
        </w:rPr>
        <w:t>].</w:t>
      </w:r>
    </w:p>
    <w:p w14:paraId="55CC909F"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Глобальність медіамереж дає змогу формувати єдиний інформаційний простір, у якому переплавляється локальна мовна свідомість у глобальну, породжуючи нові уявлення про життєвий устрій, нові коґніції, що описують суть нових уявлень. Таким чином, ґлобальний простір медіадискурсу характеризується здатністю задавати єдині керівні параметри для маніпулювання громадською думкою, мовною свідомістю як активних, так і пасивних користувачів ґлобальних медіамереж. Ба більше, сучасний медіадискурс вирізняється інтерактивністю, що збільшує швидкість потоків інформації та швидкість обміну даними. Те, що раніше займало десятиліття, на поточний момент може займати менше ніж добу, щоб радикально змінити громадську думку, переконання і прагнення. Відповідь користувача глобальної мережі може бути миттєвою незалежно від географічного місцезнаходження учасників комунікації [</w:t>
      </w:r>
      <w:r>
        <w:rPr>
          <w:rFonts w:ascii="Times New Roman" w:hAnsi="Times New Roman" w:cs="Times New Roman"/>
          <w:sz w:val="28"/>
          <w:szCs w:val="28"/>
          <w:lang w:val="uk-UA"/>
        </w:rPr>
        <w:t>26</w:t>
      </w:r>
      <w:r w:rsidRPr="004D5E72">
        <w:rPr>
          <w:rFonts w:ascii="Times New Roman" w:hAnsi="Times New Roman" w:cs="Times New Roman"/>
          <w:sz w:val="28"/>
          <w:szCs w:val="28"/>
          <w:lang w:val="ru-RU"/>
        </w:rPr>
        <w:t>].</w:t>
      </w:r>
    </w:p>
    <w:p w14:paraId="23D51967"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Таким чином, слід виокремити такі характеристики медіадискурсу як складної системи ґлобального комунікативного простору: призначена для користувача загальнодоступність або простота підключення до складної системи медіадискурсу, прецедентність медіатекстів, що забезпечує зв'язність медіадискурсу, здатністю задавати єдині керівні параметри для маніпулювання громадською думкою та мовною свідомістю, інтерактивність медіадискурсу та його фейковість [1</w:t>
      </w:r>
      <w:r>
        <w:rPr>
          <w:rFonts w:ascii="Times New Roman" w:hAnsi="Times New Roman" w:cs="Times New Roman"/>
          <w:sz w:val="28"/>
          <w:szCs w:val="28"/>
          <w:lang w:val="uk-UA"/>
        </w:rPr>
        <w:t>7</w:t>
      </w:r>
      <w:r w:rsidRPr="004D5E72">
        <w:rPr>
          <w:rFonts w:ascii="Times New Roman" w:hAnsi="Times New Roman" w:cs="Times New Roman"/>
          <w:sz w:val="28"/>
          <w:szCs w:val="28"/>
          <w:lang w:val="ru-RU"/>
        </w:rPr>
        <w:t xml:space="preserve">]. </w:t>
      </w:r>
    </w:p>
    <w:p w14:paraId="413C3EA3"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 xml:space="preserve">Медіадискурс за допомогою цифрових технологій утворює глобальний комунікативний простір, представлений засобами масової інформації, соціальними мережами, месенджерами та іншими комунікативними платформами. Ці потоки інформації, які спрямовують користувачам мережі інтернет, об'єднують користувачів і виробляють певні загальні зводи патернів </w:t>
      </w:r>
      <w:r w:rsidRPr="004D5E72">
        <w:rPr>
          <w:rFonts w:ascii="Times New Roman" w:hAnsi="Times New Roman" w:cs="Times New Roman"/>
          <w:sz w:val="28"/>
          <w:szCs w:val="28"/>
          <w:lang w:val="ru-RU"/>
        </w:rPr>
        <w:lastRenderedPageBreak/>
        <w:t>поведінки та ціннісні орієнтири, що закріплюються в новій глобальній мовній свідомості [</w:t>
      </w:r>
      <w:r>
        <w:rPr>
          <w:rFonts w:ascii="Times New Roman" w:hAnsi="Times New Roman" w:cs="Times New Roman"/>
          <w:sz w:val="28"/>
          <w:szCs w:val="28"/>
          <w:lang w:val="uk-UA"/>
        </w:rPr>
        <w:t>12</w:t>
      </w:r>
      <w:r w:rsidRPr="004D5E72">
        <w:rPr>
          <w:rFonts w:ascii="Times New Roman" w:hAnsi="Times New Roman" w:cs="Times New Roman"/>
          <w:sz w:val="28"/>
          <w:szCs w:val="28"/>
          <w:lang w:val="ru-RU"/>
        </w:rPr>
        <w:t>].</w:t>
      </w:r>
    </w:p>
    <w:p w14:paraId="3F3BD239"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 xml:space="preserve">Медіадискурс </w:t>
      </w:r>
      <w:r w:rsidRPr="0051667F">
        <w:rPr>
          <w:rFonts w:ascii="Times New Roman" w:hAnsi="Times New Roman" w:cs="Times New Roman"/>
          <w:sz w:val="28"/>
          <w:szCs w:val="28"/>
        </w:rPr>
        <w:t>Black</w:t>
      </w:r>
      <w:r w:rsidRPr="004D5E72">
        <w:rPr>
          <w:rFonts w:ascii="Times New Roman" w:hAnsi="Times New Roman" w:cs="Times New Roman"/>
          <w:sz w:val="28"/>
          <w:szCs w:val="28"/>
          <w:lang w:val="ru-RU"/>
        </w:rPr>
        <w:t xml:space="preserve"> </w:t>
      </w:r>
      <w:r w:rsidRPr="0051667F">
        <w:rPr>
          <w:rFonts w:ascii="Times New Roman" w:hAnsi="Times New Roman" w:cs="Times New Roman"/>
          <w:sz w:val="28"/>
          <w:szCs w:val="28"/>
        </w:rPr>
        <w:t>Lives</w:t>
      </w:r>
      <w:r w:rsidRPr="004D5E72">
        <w:rPr>
          <w:rFonts w:ascii="Times New Roman" w:hAnsi="Times New Roman" w:cs="Times New Roman"/>
          <w:sz w:val="28"/>
          <w:szCs w:val="28"/>
          <w:lang w:val="ru-RU"/>
        </w:rPr>
        <w:t xml:space="preserve"> </w:t>
      </w:r>
      <w:r w:rsidRPr="0051667F">
        <w:rPr>
          <w:rFonts w:ascii="Times New Roman" w:hAnsi="Times New Roman" w:cs="Times New Roman"/>
          <w:sz w:val="28"/>
          <w:szCs w:val="28"/>
        </w:rPr>
        <w:t>Matter</w:t>
      </w:r>
      <w:r w:rsidRPr="004D5E72">
        <w:rPr>
          <w:rFonts w:ascii="Times New Roman" w:hAnsi="Times New Roman" w:cs="Times New Roman"/>
          <w:sz w:val="28"/>
          <w:szCs w:val="28"/>
          <w:lang w:val="ru-RU"/>
        </w:rPr>
        <w:t xml:space="preserve"> (</w:t>
      </w:r>
      <w:r w:rsidRPr="0051667F">
        <w:rPr>
          <w:rFonts w:ascii="Times New Roman" w:hAnsi="Times New Roman" w:cs="Times New Roman"/>
          <w:sz w:val="28"/>
          <w:szCs w:val="28"/>
        </w:rPr>
        <w:t>BLM</w:t>
      </w:r>
      <w:r w:rsidRPr="004D5E72">
        <w:rPr>
          <w:rFonts w:ascii="Times New Roman" w:hAnsi="Times New Roman" w:cs="Times New Roman"/>
          <w:sz w:val="28"/>
          <w:szCs w:val="28"/>
          <w:lang w:val="ru-RU"/>
        </w:rPr>
        <w:t>) є важливим аспектом сучасної медійної практики і відображає широкий спектр ключових характеристик:</w:t>
      </w:r>
    </w:p>
    <w:p w14:paraId="74FCBAD5"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 xml:space="preserve">Медіадискурс </w:t>
      </w:r>
      <w:r w:rsidRPr="0051667F">
        <w:rPr>
          <w:rFonts w:ascii="Times New Roman" w:hAnsi="Times New Roman" w:cs="Times New Roman"/>
          <w:sz w:val="28"/>
          <w:szCs w:val="28"/>
        </w:rPr>
        <w:t>BLM</w:t>
      </w:r>
      <w:r w:rsidRPr="004D5E72">
        <w:rPr>
          <w:rFonts w:ascii="Times New Roman" w:hAnsi="Times New Roman" w:cs="Times New Roman"/>
          <w:sz w:val="28"/>
          <w:szCs w:val="28"/>
          <w:lang w:val="ru-RU"/>
        </w:rPr>
        <w:t xml:space="preserve"> є надзвичайно активним і масштабним, охоплюючи різні медійні формати, такі як новинні звіти, телевізійні програми, інтернет-статті, соціальні медіа тощо. Ця активність свідчить про широкий інтерес до теми расизму та соціальної справедливості.</w:t>
      </w:r>
    </w:p>
    <w:p w14:paraId="1E986D53"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51667F">
        <w:rPr>
          <w:rFonts w:ascii="Times New Roman" w:hAnsi="Times New Roman" w:cs="Times New Roman"/>
          <w:sz w:val="28"/>
          <w:szCs w:val="28"/>
        </w:rPr>
        <w:t>BLM</w:t>
      </w:r>
      <w:r w:rsidRPr="004D5E72">
        <w:rPr>
          <w:rFonts w:ascii="Times New Roman" w:hAnsi="Times New Roman" w:cs="Times New Roman"/>
          <w:sz w:val="28"/>
          <w:szCs w:val="28"/>
          <w:lang w:val="ru-RU"/>
        </w:rPr>
        <w:t xml:space="preserve"> спричинив широке обговорення та дебати у медійних каналах. Медіа висвітлюють різні аспекти руху, включаючи причини його виникнення, способи акцій, реакції влади, реакції суспільства тощо.</w:t>
      </w:r>
    </w:p>
    <w:p w14:paraId="58A6CB03"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FC379F">
        <w:rPr>
          <w:rFonts w:ascii="Times New Roman" w:hAnsi="Times New Roman" w:cs="Times New Roman"/>
          <w:sz w:val="28"/>
          <w:szCs w:val="28"/>
          <w:lang w:val="ru-RU"/>
        </w:rPr>
        <w:t xml:space="preserve">Деякі медійні засоби можуть використовувати стереотипи та біас у висвітленні </w:t>
      </w:r>
      <w:r w:rsidRPr="0051667F">
        <w:rPr>
          <w:rFonts w:ascii="Times New Roman" w:hAnsi="Times New Roman" w:cs="Times New Roman"/>
          <w:sz w:val="28"/>
          <w:szCs w:val="28"/>
        </w:rPr>
        <w:t>BLM</w:t>
      </w:r>
      <w:r w:rsidRPr="00FC379F">
        <w:rPr>
          <w:rFonts w:ascii="Times New Roman" w:hAnsi="Times New Roman" w:cs="Times New Roman"/>
          <w:sz w:val="28"/>
          <w:szCs w:val="28"/>
          <w:lang w:val="ru-RU"/>
        </w:rPr>
        <w:t xml:space="preserve">, зокрема, створюючи образи або спотворюючи факти щодо учасників руху чи його мети. </w:t>
      </w:r>
      <w:r w:rsidRPr="004D5E72">
        <w:rPr>
          <w:rFonts w:ascii="Times New Roman" w:hAnsi="Times New Roman" w:cs="Times New Roman"/>
          <w:sz w:val="28"/>
          <w:szCs w:val="28"/>
          <w:lang w:val="ru-RU"/>
        </w:rPr>
        <w:t>Це може впливати на формування громадської думки та уявлень про рух.</w:t>
      </w:r>
    </w:p>
    <w:p w14:paraId="11C72555"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 xml:space="preserve">Медіа активно висвітлюють реакцію влади, політиків, правоохоронних органів та інших соціальних груп на рух </w:t>
      </w:r>
      <w:r w:rsidRPr="0051667F">
        <w:rPr>
          <w:rFonts w:ascii="Times New Roman" w:hAnsi="Times New Roman" w:cs="Times New Roman"/>
          <w:sz w:val="28"/>
          <w:szCs w:val="28"/>
        </w:rPr>
        <w:t>BLM</w:t>
      </w:r>
      <w:r w:rsidRPr="004D5E72">
        <w:rPr>
          <w:rFonts w:ascii="Times New Roman" w:hAnsi="Times New Roman" w:cs="Times New Roman"/>
          <w:sz w:val="28"/>
          <w:szCs w:val="28"/>
          <w:lang w:val="ru-RU"/>
        </w:rPr>
        <w:t>. Це включає аналіз політичних позицій, прийняття законів та заходів, реакцію громадськості тощо.</w:t>
      </w:r>
    </w:p>
    <w:p w14:paraId="1FEFEF4B"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 xml:space="preserve">Деякі дослідження вказують на важливість медійної етики та об'єктивності у висвітленні </w:t>
      </w:r>
      <w:r w:rsidRPr="0051667F">
        <w:rPr>
          <w:rFonts w:ascii="Times New Roman" w:hAnsi="Times New Roman" w:cs="Times New Roman"/>
          <w:sz w:val="28"/>
          <w:szCs w:val="28"/>
        </w:rPr>
        <w:t>BLM</w:t>
      </w:r>
      <w:r w:rsidRPr="004D5E72">
        <w:rPr>
          <w:rFonts w:ascii="Times New Roman" w:hAnsi="Times New Roman" w:cs="Times New Roman"/>
          <w:sz w:val="28"/>
          <w:szCs w:val="28"/>
          <w:lang w:val="ru-RU"/>
        </w:rPr>
        <w:t>. Об'єктивне та збалансоване підходи до висвітлення теми допомагають уникнути спотворення фактів та необ'єктивних оцінок.</w:t>
      </w:r>
    </w:p>
    <w:p w14:paraId="52BBD9AD"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4D5E72">
        <w:rPr>
          <w:rFonts w:ascii="Times New Roman" w:hAnsi="Times New Roman" w:cs="Times New Roman"/>
          <w:sz w:val="28"/>
          <w:szCs w:val="28"/>
          <w:lang w:val="ru-RU"/>
        </w:rPr>
        <w:t xml:space="preserve">Медіа мають великий вплив на формування громадської думки та сприяють мобілізації суспільства до дій в рамках руху </w:t>
      </w:r>
      <w:r w:rsidRPr="0051667F">
        <w:rPr>
          <w:rFonts w:ascii="Times New Roman" w:hAnsi="Times New Roman" w:cs="Times New Roman"/>
          <w:sz w:val="28"/>
          <w:szCs w:val="28"/>
        </w:rPr>
        <w:t>BLM</w:t>
      </w:r>
      <w:r w:rsidRPr="004D5E72">
        <w:rPr>
          <w:rFonts w:ascii="Times New Roman" w:hAnsi="Times New Roman" w:cs="Times New Roman"/>
          <w:sz w:val="28"/>
          <w:szCs w:val="28"/>
          <w:lang w:val="ru-RU"/>
        </w:rPr>
        <w:t>. Вони надають інформацію, аналіз та платформу для обговорень, що впливає на уявлення та дії людей.</w:t>
      </w:r>
    </w:p>
    <w:p w14:paraId="0B9A9BFD" w14:textId="77777777" w:rsidR="00D54199" w:rsidRPr="00FC379F" w:rsidRDefault="00D54199" w:rsidP="00D54199">
      <w:pPr>
        <w:spacing w:after="0" w:line="360" w:lineRule="auto"/>
        <w:ind w:firstLine="567"/>
        <w:jc w:val="both"/>
        <w:rPr>
          <w:rFonts w:ascii="Times New Roman" w:hAnsi="Times New Roman" w:cs="Times New Roman"/>
          <w:sz w:val="28"/>
          <w:szCs w:val="28"/>
          <w:lang w:val="ru-RU"/>
        </w:rPr>
      </w:pPr>
      <w:r w:rsidRPr="00FC379F">
        <w:rPr>
          <w:rFonts w:ascii="Times New Roman" w:hAnsi="Times New Roman" w:cs="Times New Roman"/>
          <w:sz w:val="28"/>
          <w:szCs w:val="28"/>
          <w:lang w:val="ru-RU"/>
        </w:rPr>
        <w:t xml:space="preserve">У цілому, медіадискурс </w:t>
      </w:r>
      <w:r w:rsidRPr="0051667F">
        <w:rPr>
          <w:rFonts w:ascii="Times New Roman" w:hAnsi="Times New Roman" w:cs="Times New Roman"/>
          <w:sz w:val="28"/>
          <w:szCs w:val="28"/>
        </w:rPr>
        <w:t>BLM</w:t>
      </w:r>
      <w:r w:rsidRPr="00FC379F">
        <w:rPr>
          <w:rFonts w:ascii="Times New Roman" w:hAnsi="Times New Roman" w:cs="Times New Roman"/>
          <w:sz w:val="28"/>
          <w:szCs w:val="28"/>
          <w:lang w:val="ru-RU"/>
        </w:rPr>
        <w:t xml:space="preserve"> є складним, має різноманітність підходів та перспектив, і вивчення цього дискурсу є важливим для розуміння сучасних динамік і викликів, пов'язаних з расизмом, соціальною справедливістю та активізмом громадськості.</w:t>
      </w:r>
    </w:p>
    <w:p w14:paraId="455F0018"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51667F">
        <w:rPr>
          <w:rFonts w:ascii="Times New Roman" w:hAnsi="Times New Roman" w:cs="Times New Roman"/>
          <w:sz w:val="28"/>
          <w:szCs w:val="28"/>
        </w:rPr>
        <w:lastRenderedPageBreak/>
        <w:t>BLM</w:t>
      </w:r>
      <w:r w:rsidRPr="004D5E72">
        <w:rPr>
          <w:rFonts w:ascii="Times New Roman" w:hAnsi="Times New Roman" w:cs="Times New Roman"/>
          <w:sz w:val="28"/>
          <w:szCs w:val="28"/>
          <w:lang w:val="ru-RU"/>
        </w:rPr>
        <w:t xml:space="preserve"> впливає на соціокультурний ландшафт, формуючи дискусії про ідентичність, справедливість та рівність. Вивчення медіадискурсу допомагає виявити, як ці поняття відображаються в медійних засобах, які відповіді вони спровоковують у суспільстві та яким чином вони впливають на формування громадської думки.</w:t>
      </w:r>
    </w:p>
    <w:p w14:paraId="6893619F" w14:textId="77777777" w:rsidR="00D54199" w:rsidRPr="004D5E72" w:rsidRDefault="00D54199" w:rsidP="00D54199">
      <w:pPr>
        <w:spacing w:after="0" w:line="360" w:lineRule="auto"/>
        <w:ind w:firstLine="567"/>
        <w:jc w:val="both"/>
        <w:rPr>
          <w:rFonts w:ascii="Times New Roman" w:hAnsi="Times New Roman" w:cs="Times New Roman"/>
          <w:sz w:val="28"/>
          <w:szCs w:val="28"/>
          <w:lang w:val="ru-RU"/>
        </w:rPr>
      </w:pPr>
      <w:r w:rsidRPr="00FC379F">
        <w:rPr>
          <w:rFonts w:ascii="Times New Roman" w:hAnsi="Times New Roman" w:cs="Times New Roman"/>
          <w:sz w:val="28"/>
          <w:szCs w:val="28"/>
          <w:lang w:val="ru-RU"/>
        </w:rPr>
        <w:t xml:space="preserve">Дослідження медіадискурсу </w:t>
      </w:r>
      <w:r w:rsidRPr="0051667F">
        <w:rPr>
          <w:rFonts w:ascii="Times New Roman" w:hAnsi="Times New Roman" w:cs="Times New Roman"/>
          <w:sz w:val="28"/>
          <w:szCs w:val="28"/>
        </w:rPr>
        <w:t>BLM</w:t>
      </w:r>
      <w:r w:rsidRPr="00FC379F">
        <w:rPr>
          <w:rFonts w:ascii="Times New Roman" w:hAnsi="Times New Roman" w:cs="Times New Roman"/>
          <w:sz w:val="28"/>
          <w:szCs w:val="28"/>
          <w:lang w:val="ru-RU"/>
        </w:rPr>
        <w:t xml:space="preserve"> дозволяє також аналізувати медійну етику та об'єктивність. </w:t>
      </w:r>
      <w:r w:rsidRPr="004D5E72">
        <w:rPr>
          <w:rFonts w:ascii="Times New Roman" w:hAnsi="Times New Roman" w:cs="Times New Roman"/>
          <w:sz w:val="28"/>
          <w:szCs w:val="28"/>
          <w:lang w:val="ru-RU"/>
        </w:rPr>
        <w:t xml:space="preserve">Як правило, медіа відіграють ключову роль у формуванні думок та переконань суспільства, тому важливо вивчати, наскільки об'єктивно та збалансовано вони висвітлюють питання, пов'язані з </w:t>
      </w:r>
      <w:r w:rsidRPr="0051667F">
        <w:rPr>
          <w:rFonts w:ascii="Times New Roman" w:hAnsi="Times New Roman" w:cs="Times New Roman"/>
          <w:sz w:val="28"/>
          <w:szCs w:val="28"/>
        </w:rPr>
        <w:t>BLM</w:t>
      </w:r>
      <w:r w:rsidRPr="004D5E72">
        <w:rPr>
          <w:rFonts w:ascii="Times New Roman" w:hAnsi="Times New Roman" w:cs="Times New Roman"/>
          <w:sz w:val="28"/>
          <w:szCs w:val="28"/>
          <w:lang w:val="ru-RU"/>
        </w:rPr>
        <w:t>.</w:t>
      </w:r>
    </w:p>
    <w:p w14:paraId="428BF6B4" w14:textId="3EDC66BB" w:rsidR="00D54199" w:rsidRDefault="00D54199" w:rsidP="00A85D31">
      <w:pPr>
        <w:spacing w:after="0" w:line="360" w:lineRule="auto"/>
        <w:ind w:firstLine="567"/>
        <w:jc w:val="both"/>
        <w:rPr>
          <w:rFonts w:ascii="Times New Roman" w:hAnsi="Times New Roman" w:cs="Times New Roman"/>
          <w:b/>
          <w:bCs/>
          <w:sz w:val="28"/>
          <w:szCs w:val="28"/>
          <w:lang w:val="ru-RU"/>
        </w:rPr>
      </w:pPr>
      <w:r w:rsidRPr="00FC379F">
        <w:rPr>
          <w:rFonts w:ascii="Times New Roman" w:hAnsi="Times New Roman" w:cs="Times New Roman"/>
          <w:sz w:val="28"/>
          <w:szCs w:val="28"/>
          <w:lang w:val="ru-RU"/>
        </w:rPr>
        <w:t xml:space="preserve">Отже, актуальність вивчення медіадискурсу </w:t>
      </w:r>
      <w:r w:rsidRPr="0051667F">
        <w:rPr>
          <w:rFonts w:ascii="Times New Roman" w:hAnsi="Times New Roman" w:cs="Times New Roman"/>
          <w:sz w:val="28"/>
          <w:szCs w:val="28"/>
        </w:rPr>
        <w:t>BLM</w:t>
      </w:r>
      <w:r w:rsidRPr="00FC379F">
        <w:rPr>
          <w:rFonts w:ascii="Times New Roman" w:hAnsi="Times New Roman" w:cs="Times New Roman"/>
          <w:sz w:val="28"/>
          <w:szCs w:val="28"/>
          <w:lang w:val="ru-RU"/>
        </w:rPr>
        <w:t xml:space="preserve"> полягає в тому, що воно дає можливість розкрити важливі аспекти соціальних, культурних, політичних та медійних процесів, пов'язаних з цим рухом, і сприяє кращому розумінню сучасних викликів та тенденцій у суспільстві.</w:t>
      </w:r>
      <w:bookmarkStart w:id="11" w:name="_Toc162792642"/>
    </w:p>
    <w:p w14:paraId="0E8431AF" w14:textId="77777777" w:rsidR="00D54199" w:rsidRDefault="00D54199" w:rsidP="00D54199">
      <w:pPr>
        <w:spacing w:after="0" w:line="360" w:lineRule="auto"/>
        <w:jc w:val="center"/>
        <w:rPr>
          <w:rFonts w:ascii="Times New Roman" w:hAnsi="Times New Roman" w:cs="Times New Roman"/>
          <w:b/>
          <w:bCs/>
          <w:sz w:val="28"/>
          <w:szCs w:val="28"/>
          <w:lang w:val="ru-RU"/>
        </w:rPr>
      </w:pPr>
    </w:p>
    <w:p w14:paraId="0072B555" w14:textId="77777777" w:rsidR="00D54199" w:rsidRPr="00FC379F" w:rsidRDefault="00D54199" w:rsidP="004631E8">
      <w:pPr>
        <w:pStyle w:val="af5"/>
        <w:rPr>
          <w:lang w:val="ru-RU"/>
        </w:rPr>
      </w:pPr>
      <w:bookmarkStart w:id="12" w:name="_Toc167373482"/>
      <w:r w:rsidRPr="00FC379F">
        <w:rPr>
          <w:lang w:val="ru-RU"/>
        </w:rPr>
        <w:t>Висновки до розділу 1</w:t>
      </w:r>
      <w:bookmarkEnd w:id="11"/>
      <w:bookmarkEnd w:id="12"/>
    </w:p>
    <w:p w14:paraId="4BA33E8B" w14:textId="77777777" w:rsidR="00D54199" w:rsidRPr="00FC379F" w:rsidRDefault="00D54199" w:rsidP="00D54199">
      <w:pPr>
        <w:spacing w:after="0" w:line="360" w:lineRule="auto"/>
        <w:rPr>
          <w:rFonts w:ascii="Times New Roman" w:hAnsi="Times New Roman" w:cs="Times New Roman"/>
          <w:sz w:val="28"/>
          <w:szCs w:val="28"/>
          <w:lang w:val="ru-RU"/>
        </w:rPr>
      </w:pPr>
    </w:p>
    <w:p w14:paraId="50A32AF8" w14:textId="77777777" w:rsidR="00D54199" w:rsidRPr="007B5318" w:rsidRDefault="00D54199" w:rsidP="00D54199">
      <w:pPr>
        <w:spacing w:after="0" w:line="360" w:lineRule="auto"/>
        <w:ind w:firstLine="720"/>
        <w:contextualSpacing/>
        <w:jc w:val="both"/>
        <w:rPr>
          <w:rFonts w:ascii="Times New Roman" w:hAnsi="Times New Roman" w:cs="Times New Roman"/>
          <w:noProof/>
          <w:sz w:val="28"/>
          <w:szCs w:val="28"/>
          <w:lang w:val="ru-RU"/>
        </w:rPr>
      </w:pPr>
      <w:r w:rsidRPr="007B5318">
        <w:rPr>
          <w:rFonts w:ascii="Times New Roman" w:hAnsi="Times New Roman" w:cs="Times New Roman"/>
          <w:noProof/>
          <w:sz w:val="28"/>
          <w:szCs w:val="28"/>
          <w:lang w:val="ru-RU"/>
        </w:rPr>
        <w:t>Історія боротьби темношкірих за свої права, політика ідентичності та медіадискурс руху Black Lives Matter (BLM) відображають глибокий взаємозв'язок між історичними подіями, культурною самоідентифікацією та сучасними медійними практиками. З історії боротьби афроамериканців за свої права ми дізнаємося про довгий та складний шлях від формального скасування рабства до сучасної боротьби за рівність. Головними етапами розвитку протестного руху стали Громадянська війна, закони Джима Кроу, події 2014 та 2020 років.</w:t>
      </w:r>
    </w:p>
    <w:p w14:paraId="1EB4548C" w14:textId="77777777" w:rsidR="00D54199" w:rsidRPr="007B5318" w:rsidRDefault="00D54199" w:rsidP="00D54199">
      <w:pPr>
        <w:spacing w:after="0" w:line="360" w:lineRule="auto"/>
        <w:ind w:firstLine="720"/>
        <w:contextualSpacing/>
        <w:jc w:val="both"/>
        <w:rPr>
          <w:rFonts w:ascii="Times New Roman" w:hAnsi="Times New Roman" w:cs="Times New Roman"/>
          <w:noProof/>
          <w:sz w:val="28"/>
          <w:szCs w:val="28"/>
          <w:lang w:val="ru-RU"/>
        </w:rPr>
      </w:pPr>
      <w:r w:rsidRPr="007B5318">
        <w:rPr>
          <w:rFonts w:ascii="Times New Roman" w:hAnsi="Times New Roman" w:cs="Times New Roman"/>
          <w:noProof/>
          <w:sz w:val="28"/>
          <w:szCs w:val="28"/>
          <w:lang w:val="ru-RU"/>
        </w:rPr>
        <w:t xml:space="preserve">Дискурс про ідентичність, який виник під впливом політико-ідеологічних змін другої половини XX століття, пояснює взаємозв'язок між соціальними категоріями, такими як раса, гендер та етнічність. Він підкреслює, як спільний досвід та соціальний контекст формують ідентичності </w:t>
      </w:r>
      <w:r>
        <w:rPr>
          <w:rFonts w:ascii="Times New Roman" w:hAnsi="Times New Roman" w:cs="Times New Roman"/>
          <w:noProof/>
          <w:sz w:val="28"/>
          <w:szCs w:val="28"/>
          <w:lang w:val="ru-RU"/>
        </w:rPr>
        <w:t>людей та впливають на їхні дії.</w:t>
      </w:r>
    </w:p>
    <w:p w14:paraId="071C3A48" w14:textId="77777777" w:rsidR="00D54199" w:rsidRPr="004D5E72" w:rsidRDefault="00D54199" w:rsidP="00D54199">
      <w:pPr>
        <w:spacing w:after="0" w:line="360" w:lineRule="auto"/>
        <w:ind w:firstLine="720"/>
        <w:contextualSpacing/>
        <w:jc w:val="both"/>
        <w:rPr>
          <w:rFonts w:ascii="Times New Roman" w:hAnsi="Times New Roman" w:cs="Times New Roman"/>
          <w:noProof/>
          <w:sz w:val="28"/>
          <w:szCs w:val="28"/>
          <w:lang w:val="ru-RU"/>
        </w:rPr>
      </w:pPr>
      <w:r w:rsidRPr="007B5318">
        <w:rPr>
          <w:rFonts w:ascii="Times New Roman" w:hAnsi="Times New Roman" w:cs="Times New Roman"/>
          <w:noProof/>
          <w:sz w:val="28"/>
          <w:szCs w:val="28"/>
          <w:lang w:val="ru-RU"/>
        </w:rPr>
        <w:lastRenderedPageBreak/>
        <w:t>Медіадискурс BLM демонструє, як медіа впливають на суспільство. Сучасні медіа не лише сприяють поширенню інформації, але й беруть участь у формуванні громадської думки. Вони впливають на організацію протестів та розповсюдження інформації. Медіа також сприяють обговоренню між різними культурами, надаючи можливості для обміну думками та виявлення спільних цілей серед груп. Важливо розуміти, що вони також можуть викривляти інформацію або підкреслювати певні аспекти, що може посилювати аб</w:t>
      </w:r>
      <w:r>
        <w:rPr>
          <w:rFonts w:ascii="Times New Roman" w:hAnsi="Times New Roman" w:cs="Times New Roman"/>
          <w:noProof/>
          <w:sz w:val="28"/>
          <w:szCs w:val="28"/>
          <w:lang w:val="ru-RU"/>
        </w:rPr>
        <w:t>о зменшувати соціальну напругу.</w:t>
      </w:r>
    </w:p>
    <w:p w14:paraId="07275220" w14:textId="2815EE91" w:rsidR="004631E8" w:rsidRDefault="004631E8">
      <w:pPr>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14:paraId="09F1A993" w14:textId="349A9B35" w:rsidR="007A0AA0" w:rsidRDefault="00C12852" w:rsidP="004631E8">
      <w:pPr>
        <w:pStyle w:val="af4"/>
      </w:pPr>
      <w:bookmarkStart w:id="13" w:name="_Toc167373483"/>
      <w:r>
        <w:lastRenderedPageBreak/>
        <w:t>РОЗДІЛ</w:t>
      </w:r>
      <w:r w:rsidR="004631E8" w:rsidRPr="00932AF4">
        <w:rPr>
          <w:lang w:val="ru-RU"/>
        </w:rPr>
        <w:t xml:space="preserve"> </w:t>
      </w:r>
      <w:r>
        <w:t>2.</w:t>
      </w:r>
      <w:r w:rsidR="004631E8" w:rsidRPr="00932AF4">
        <w:rPr>
          <w:lang w:val="ru-RU"/>
        </w:rPr>
        <w:t xml:space="preserve"> </w:t>
      </w:r>
      <w:r w:rsidR="007A0AA0" w:rsidRPr="007A0AA0">
        <w:t>СЕМАНТИЧНІ ЗАСОБИ АКТУАЛІЗАЦІЇ ПОНЯТТЯ BLACK LIVES MATTER</w:t>
      </w:r>
      <w:bookmarkEnd w:id="13"/>
      <w:r w:rsidR="007A0AA0" w:rsidRPr="007A0AA0">
        <w:t xml:space="preserve"> </w:t>
      </w:r>
    </w:p>
    <w:p w14:paraId="6F9CD8E1" w14:textId="77777777" w:rsidR="007A0AA0" w:rsidRDefault="007A0AA0" w:rsidP="007A0AA0">
      <w:pPr>
        <w:spacing w:after="0" w:line="360" w:lineRule="auto"/>
        <w:contextualSpacing/>
        <w:jc w:val="both"/>
        <w:rPr>
          <w:rFonts w:ascii="Times New Roman" w:hAnsi="Times New Roman" w:cs="Times New Roman"/>
          <w:b/>
          <w:bCs/>
          <w:sz w:val="28"/>
          <w:szCs w:val="28"/>
          <w:lang w:val="uk-UA"/>
        </w:rPr>
      </w:pPr>
    </w:p>
    <w:p w14:paraId="1E2EF771" w14:textId="17032B32" w:rsidR="00825D97" w:rsidRPr="00A12561" w:rsidRDefault="00825D97" w:rsidP="007A0AA0">
      <w:pPr>
        <w:spacing w:after="0" w:line="360" w:lineRule="auto"/>
        <w:ind w:firstLine="720"/>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Кожен день в світі відбувається величезна кількість подій, про які люди дізнаються завдяки різноманітним засобам транслювання й передачі інформації. Сьогодні, у століття розвитку інформаційних технологій, ЗМІ займають дуже важливе місце, оскільки саме вони здатні нада</w:t>
      </w:r>
      <w:r>
        <w:rPr>
          <w:rFonts w:ascii="Times New Roman" w:hAnsi="Times New Roman" w:cs="Times New Roman"/>
          <w:sz w:val="28"/>
          <w:szCs w:val="28"/>
          <w:lang w:val="uk-UA"/>
        </w:rPr>
        <w:t>ва</w:t>
      </w:r>
      <w:r w:rsidRPr="00A12561">
        <w:rPr>
          <w:rFonts w:ascii="Times New Roman" w:hAnsi="Times New Roman" w:cs="Times New Roman"/>
          <w:sz w:val="28"/>
          <w:szCs w:val="28"/>
          <w:lang w:val="uk-UA"/>
        </w:rPr>
        <w:t>ти можливість побачити найповніші картини того, що наразі відбувається навколо. Саме за допомогою текстів ЗМІ можна встановити та підтримувати зв'язок з усіма головними аспектами соціал</w:t>
      </w:r>
      <w:r>
        <w:rPr>
          <w:rFonts w:ascii="Times New Roman" w:hAnsi="Times New Roman" w:cs="Times New Roman"/>
          <w:sz w:val="28"/>
          <w:szCs w:val="28"/>
          <w:lang w:val="uk-UA"/>
        </w:rPr>
        <w:t xml:space="preserve">ьного середовища [19, с. 123]. </w:t>
      </w:r>
    </w:p>
    <w:p w14:paraId="0AD7604D" w14:textId="77777777" w:rsidR="00825D97" w:rsidRPr="00A12561" w:rsidRDefault="00825D97" w:rsidP="00825D97">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Медіатексти характеризуються наступними специфічними ознаками:</w:t>
      </w:r>
    </w:p>
    <w:p w14:paraId="039630EF" w14:textId="635D23B5" w:rsidR="00825D97" w:rsidRPr="00A12561" w:rsidRDefault="00825D97" w:rsidP="00825D9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A12561">
        <w:rPr>
          <w:rFonts w:ascii="Times New Roman" w:hAnsi="Times New Roman" w:cs="Times New Roman"/>
          <w:sz w:val="28"/>
          <w:szCs w:val="28"/>
          <w:lang w:val="uk-UA"/>
        </w:rPr>
        <w:t>)</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медійністю</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(використанням</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текстів</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в</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різних</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засобах</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масової інформації);</w:t>
      </w:r>
      <w:r w:rsidR="00FA5200" w:rsidRPr="00932AF4">
        <w:rPr>
          <w:rFonts w:ascii="Times New Roman" w:hAnsi="Times New Roman" w:cs="Times New Roman"/>
          <w:sz w:val="28"/>
          <w:szCs w:val="28"/>
          <w:lang w:val="ru-RU"/>
        </w:rPr>
        <w:t xml:space="preserve"> </w:t>
      </w:r>
      <w:r>
        <w:rPr>
          <w:rFonts w:ascii="Times New Roman" w:hAnsi="Times New Roman" w:cs="Times New Roman"/>
          <w:sz w:val="28"/>
          <w:szCs w:val="28"/>
          <w:lang w:val="uk-UA"/>
        </w:rPr>
        <w:t>б</w:t>
      </w:r>
      <w:r w:rsidRPr="00A12561">
        <w:rPr>
          <w:rFonts w:ascii="Times New Roman" w:hAnsi="Times New Roman" w:cs="Times New Roman"/>
          <w:sz w:val="28"/>
          <w:szCs w:val="28"/>
          <w:lang w:val="uk-UA"/>
        </w:rPr>
        <w:t>)</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орієнтованістю</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на</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широку</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глядацьку</w:t>
      </w:r>
      <w:r w:rsidR="00FA5200" w:rsidRPr="00932AF4">
        <w:rPr>
          <w:rFonts w:ascii="Times New Roman" w:hAnsi="Times New Roman" w:cs="Times New Roman"/>
          <w:sz w:val="28"/>
          <w:szCs w:val="28"/>
          <w:lang w:val="ru-RU"/>
        </w:rPr>
        <w:t xml:space="preserve"> </w:t>
      </w:r>
      <w:r w:rsidRPr="00A12561">
        <w:rPr>
          <w:rFonts w:ascii="Times New Roman" w:hAnsi="Times New Roman" w:cs="Times New Roman"/>
          <w:sz w:val="28"/>
          <w:szCs w:val="28"/>
          <w:lang w:val="uk-UA"/>
        </w:rPr>
        <w:t>аудиторію;</w:t>
      </w:r>
      <w:r>
        <w:rPr>
          <w:rFonts w:ascii="Times New Roman" w:hAnsi="Times New Roman" w:cs="Times New Roman"/>
          <w:sz w:val="28"/>
          <w:szCs w:val="28"/>
          <w:lang w:val="uk-UA"/>
        </w:rPr>
        <w:t xml:space="preserve"> в</w:t>
      </w:r>
      <w:r w:rsidRPr="00A12561">
        <w:rPr>
          <w:rFonts w:ascii="Times New Roman" w:hAnsi="Times New Roman" w:cs="Times New Roman"/>
          <w:sz w:val="28"/>
          <w:szCs w:val="28"/>
          <w:lang w:val="uk-UA"/>
        </w:rPr>
        <w:t>) інтегративністю (коли в одну комунікативну систему об’єд</w:t>
      </w:r>
      <w:r>
        <w:rPr>
          <w:rFonts w:ascii="Times New Roman" w:hAnsi="Times New Roman" w:cs="Times New Roman"/>
          <w:sz w:val="28"/>
          <w:szCs w:val="28"/>
          <w:lang w:val="uk-UA"/>
        </w:rPr>
        <w:t>нуються</w:t>
      </w:r>
      <w:r w:rsidRPr="00A12561">
        <w:rPr>
          <w:rFonts w:ascii="Times New Roman" w:hAnsi="Times New Roman" w:cs="Times New Roman"/>
          <w:sz w:val="28"/>
          <w:szCs w:val="28"/>
          <w:lang w:val="uk-UA"/>
        </w:rPr>
        <w:t xml:space="preserve"> різні семіотичні коди); </w:t>
      </w:r>
      <w:r>
        <w:rPr>
          <w:rFonts w:ascii="Times New Roman" w:hAnsi="Times New Roman" w:cs="Times New Roman"/>
          <w:sz w:val="28"/>
          <w:szCs w:val="28"/>
          <w:lang w:val="uk-UA"/>
        </w:rPr>
        <w:t>г</w:t>
      </w:r>
      <w:r w:rsidRPr="00A12561">
        <w:rPr>
          <w:rFonts w:ascii="Times New Roman" w:hAnsi="Times New Roman" w:cs="Times New Roman"/>
          <w:sz w:val="28"/>
          <w:szCs w:val="28"/>
          <w:lang w:val="uk-UA"/>
        </w:rPr>
        <w:t xml:space="preserve">) відкритістю текстів [15, с. 229]. </w:t>
      </w:r>
    </w:p>
    <w:p w14:paraId="33DFF4D3" w14:textId="77777777" w:rsidR="00825D97" w:rsidRPr="00A12561" w:rsidRDefault="00825D97" w:rsidP="00825D97">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Зазвичай, медіатексти орієнтовані </w:t>
      </w:r>
      <w:r>
        <w:rPr>
          <w:rFonts w:ascii="Times New Roman" w:hAnsi="Times New Roman" w:cs="Times New Roman"/>
          <w:sz w:val="28"/>
          <w:szCs w:val="28"/>
          <w:lang w:val="uk-UA"/>
        </w:rPr>
        <w:t>на сьогодення, оскільки повинні</w:t>
      </w:r>
      <w:r w:rsidRPr="00A12561">
        <w:rPr>
          <w:rFonts w:ascii="Times New Roman" w:hAnsi="Times New Roman" w:cs="Times New Roman"/>
          <w:sz w:val="28"/>
          <w:szCs w:val="28"/>
          <w:lang w:val="uk-UA"/>
        </w:rPr>
        <w:t xml:space="preserve"> транслюватися в окремий медійний час. Актуальність медіатекстів залежить </w:t>
      </w:r>
    </w:p>
    <w:p w14:paraId="31C01EBE" w14:textId="77777777" w:rsidR="00825D97" w:rsidRPr="00A12561" w:rsidRDefault="00825D97" w:rsidP="00825D97">
      <w:pPr>
        <w:spacing w:after="0" w:line="360" w:lineRule="auto"/>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від часових меж: тести привертають увагу лише до того періоду часу, поки глядацькій аудиторії цікаві події, які в них описуються, тобто, вони залежать від роботи суспільної пам'яті. Крім того, медіатексти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характеризуються так званою «кодованістю», яка проявляється на їх лексичних рівнях, завдяки залученню завуальованих висловів, присутності натяків, наявності тієї ж самої інтертекстуальної складової чи функціонуванню прецедентних елементів, які виступають засобами</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кодування й натякання (тут необхідно зазначити, що медіатексти не є стилістично - одно</w:t>
      </w:r>
      <w:r>
        <w:rPr>
          <w:rFonts w:ascii="Times New Roman" w:hAnsi="Times New Roman" w:cs="Times New Roman"/>
          <w:sz w:val="28"/>
          <w:szCs w:val="28"/>
          <w:lang w:val="uk-UA"/>
        </w:rPr>
        <w:t>рідними</w:t>
      </w:r>
      <w:r w:rsidRPr="00A12561">
        <w:rPr>
          <w:rFonts w:ascii="Times New Roman" w:hAnsi="Times New Roman" w:cs="Times New Roman"/>
          <w:sz w:val="28"/>
          <w:szCs w:val="28"/>
          <w:lang w:val="uk-UA"/>
        </w:rPr>
        <w:t>) [20, с. 87].</w:t>
      </w:r>
    </w:p>
    <w:p w14:paraId="32681B91" w14:textId="0BA50F50" w:rsidR="00825D97" w:rsidRDefault="00825D97" w:rsidP="00825D97">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На сьогоднішній день</w:t>
      </w:r>
      <w:r w:rsidR="00B20582">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медіатексти  виступають своєрідними показниками тих процесів та змін, що наразі проходять в суспільно -політичному житті, та відрізняються характерними тенденціями мовного розвитку в лексико - </w:t>
      </w:r>
      <w:r w:rsidRPr="00A12561">
        <w:rPr>
          <w:rFonts w:ascii="Times New Roman" w:hAnsi="Times New Roman" w:cs="Times New Roman"/>
          <w:sz w:val="28"/>
          <w:szCs w:val="28"/>
          <w:lang w:val="uk-UA"/>
        </w:rPr>
        <w:lastRenderedPageBreak/>
        <w:t xml:space="preserve">семантичній, синтаксичній, словотвірній, граматичній та стилістичній системах [20, с. 94]. </w:t>
      </w:r>
    </w:p>
    <w:p w14:paraId="2BFBA025" w14:textId="77777777" w:rsidR="00825D97" w:rsidRDefault="00825D97" w:rsidP="00825D97">
      <w:pPr>
        <w:spacing w:after="0" w:line="360" w:lineRule="auto"/>
        <w:ind w:firstLine="709"/>
        <w:contextualSpacing/>
        <w:jc w:val="both"/>
        <w:rPr>
          <w:rFonts w:ascii="Times New Roman" w:hAnsi="Times New Roman" w:cs="Times New Roman"/>
          <w:sz w:val="28"/>
          <w:szCs w:val="28"/>
          <w:lang w:val="uk-UA"/>
        </w:rPr>
      </w:pPr>
    </w:p>
    <w:p w14:paraId="6BBF6304" w14:textId="202706B8" w:rsidR="00D54199" w:rsidRPr="00314B43" w:rsidRDefault="00D54199" w:rsidP="004631E8">
      <w:pPr>
        <w:pStyle w:val="af5"/>
        <w:rPr>
          <w:lang w:val="uk-UA"/>
        </w:rPr>
      </w:pPr>
      <w:bookmarkStart w:id="14" w:name="_Toc167373484"/>
      <w:r w:rsidRPr="00314B43">
        <w:rPr>
          <w:lang w:val="uk-UA"/>
        </w:rPr>
        <w:t xml:space="preserve">2. 1. </w:t>
      </w:r>
      <w:r w:rsidR="00BB46AA" w:rsidRPr="00BB46AA">
        <w:rPr>
          <w:lang w:val="uk-UA"/>
        </w:rPr>
        <w:t>Семантичні аспекти заголовків медіатекстів, присвячених руху Black Lives Matter</w:t>
      </w:r>
      <w:bookmarkEnd w:id="14"/>
    </w:p>
    <w:p w14:paraId="28467250" w14:textId="77777777" w:rsidR="00D54199" w:rsidRPr="00A12561" w:rsidRDefault="00D54199" w:rsidP="00D54199">
      <w:pPr>
        <w:spacing w:after="0" w:line="360" w:lineRule="auto"/>
        <w:contextualSpacing/>
        <w:jc w:val="both"/>
        <w:rPr>
          <w:rFonts w:ascii="Times New Roman" w:hAnsi="Times New Roman" w:cs="Times New Roman"/>
          <w:b/>
          <w:bCs/>
          <w:sz w:val="28"/>
          <w:szCs w:val="28"/>
          <w:lang w:val="uk-UA"/>
        </w:rPr>
      </w:pPr>
    </w:p>
    <w:p w14:paraId="60BAD1CA" w14:textId="5856EDAE" w:rsidR="00D54199" w:rsidRPr="00A12561" w:rsidRDefault="00D54199" w:rsidP="00C12852">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Жанрово-тематична різноманітність медіатекстів представлена декількома типами текстів: матеріалами новин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(тобто, хроніками подій), коментарями, аналітичними оглядами на різну</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тематику (на тему політики, економіки, фінансів, суспільного життя, науки, мистецтва та ін.), рекламними матеріалами, соціальними</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випусками, інтерв'ю, спортивними новинами та репортажами.</w:t>
      </w:r>
      <w:r w:rsidR="00246614" w:rsidRPr="00246614">
        <w:rPr>
          <w:lang w:val="ru-RU"/>
        </w:rPr>
        <w:t xml:space="preserve"> </w:t>
      </w:r>
    </w:p>
    <w:p w14:paraId="7A0F0B8B" w14:textId="20AA1441" w:rsidR="00D54199" w:rsidRPr="00A12561" w:rsidRDefault="00825D97"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w:t>
      </w:r>
      <w:r w:rsidR="00D54199" w:rsidRPr="00A12561">
        <w:rPr>
          <w:rFonts w:ascii="Times New Roman" w:hAnsi="Times New Roman" w:cs="Times New Roman"/>
          <w:sz w:val="28"/>
          <w:szCs w:val="28"/>
          <w:lang w:val="uk-UA"/>
        </w:rPr>
        <w:t>дослідженні в подальшому увага буде зосереджена саме на текстах каналів новин, присвячених руху Black Lives Matter, оскільки проблематика лексико-семантичних, синтаксичних, граматичних, стилістичних, емоційно-забарвлених та багатьох інших засобів зображення</w:t>
      </w:r>
      <w:r w:rsidR="00D54199">
        <w:rPr>
          <w:rFonts w:ascii="Times New Roman" w:hAnsi="Times New Roman" w:cs="Times New Roman"/>
          <w:sz w:val="28"/>
          <w:szCs w:val="28"/>
          <w:lang w:val="uk-UA"/>
        </w:rPr>
        <w:t xml:space="preserve"> </w:t>
      </w:r>
      <w:r w:rsidR="00D54199" w:rsidRPr="00A12561">
        <w:rPr>
          <w:rFonts w:ascii="Times New Roman" w:hAnsi="Times New Roman" w:cs="Times New Roman"/>
          <w:sz w:val="28"/>
          <w:szCs w:val="28"/>
          <w:lang w:val="uk-UA"/>
        </w:rPr>
        <w:t>руху Black Lives Matter в медіатекстах раніше не виступала об'єктом окремих досліджень.</w:t>
      </w:r>
    </w:p>
    <w:p w14:paraId="622B6300" w14:textId="74F95B22" w:rsidR="005F5073" w:rsidRDefault="005F5073" w:rsidP="005F50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Вагоме місце в медіатекстах, присвячених</w:t>
      </w:r>
      <w:r w:rsidRPr="005F5073">
        <w:rPr>
          <w:lang w:val="ru-RU"/>
        </w:rPr>
        <w:t xml:space="preserve"> </w:t>
      </w:r>
      <w:r w:rsidRPr="005F5073">
        <w:rPr>
          <w:rFonts w:ascii="Times New Roman" w:hAnsi="Times New Roman" w:cs="Times New Roman"/>
          <w:sz w:val="28"/>
          <w:szCs w:val="28"/>
          <w:lang w:val="uk-UA"/>
        </w:rPr>
        <w:t>руху Black Lives Matter</w:t>
      </w:r>
      <w:r>
        <w:rPr>
          <w:rFonts w:ascii="Times New Roman" w:hAnsi="Times New Roman" w:cs="Times New Roman"/>
          <w:sz w:val="28"/>
          <w:szCs w:val="28"/>
          <w:lang w:val="uk-UA"/>
        </w:rPr>
        <w:t>, належить заголовкам.</w:t>
      </w:r>
      <w:r w:rsidRPr="005F5073">
        <w:rPr>
          <w:lang w:val="ru-RU"/>
        </w:rPr>
        <w:t xml:space="preserve"> </w:t>
      </w:r>
      <w:r w:rsidRPr="005F5073">
        <w:rPr>
          <w:rFonts w:ascii="Times New Roman" w:hAnsi="Times New Roman" w:cs="Times New Roman"/>
          <w:sz w:val="28"/>
          <w:szCs w:val="28"/>
          <w:lang w:val="uk-UA"/>
        </w:rPr>
        <w:t>Саме з цієї причини треба розпочати аналіз в роботі</w:t>
      </w:r>
      <w:r w:rsidR="009825B1">
        <w:rPr>
          <w:rFonts w:ascii="Times New Roman" w:hAnsi="Times New Roman" w:cs="Times New Roman"/>
          <w:sz w:val="28"/>
          <w:szCs w:val="28"/>
          <w:lang w:val="uk-UA"/>
        </w:rPr>
        <w:t xml:space="preserve"> саме</w:t>
      </w:r>
      <w:r w:rsidRPr="005F5073">
        <w:rPr>
          <w:rFonts w:ascii="Times New Roman" w:hAnsi="Times New Roman" w:cs="Times New Roman"/>
          <w:sz w:val="28"/>
          <w:szCs w:val="28"/>
          <w:lang w:val="uk-UA"/>
        </w:rPr>
        <w:t xml:space="preserve"> з функціонально-стилістичних та сематичних характеристик заголовків висвітлення руху Black Lives Matter в текстах каналів новин.</w:t>
      </w:r>
    </w:p>
    <w:p w14:paraId="1B540EC3" w14:textId="77777777" w:rsidR="00D54199" w:rsidRPr="005B1DB5" w:rsidRDefault="00D54199" w:rsidP="00D54199">
      <w:pPr>
        <w:spacing w:after="0" w:line="360" w:lineRule="auto"/>
        <w:ind w:firstLine="720"/>
        <w:contextualSpacing/>
        <w:jc w:val="both"/>
        <w:rPr>
          <w:rFonts w:ascii="Times New Roman" w:hAnsi="Times New Roman" w:cs="Times New Roman"/>
          <w:sz w:val="28"/>
          <w:szCs w:val="28"/>
          <w:lang w:val="uk-UA"/>
        </w:rPr>
      </w:pPr>
      <w:r w:rsidRPr="005B1DB5">
        <w:rPr>
          <w:rFonts w:ascii="Times New Roman" w:hAnsi="Times New Roman" w:cs="Times New Roman"/>
          <w:sz w:val="28"/>
          <w:szCs w:val="28"/>
          <w:lang w:val="uk-UA"/>
        </w:rPr>
        <w:t>Заголовок – це точка відліку глядацької аудиторії в світі медійного простору. Подібне порівняння не є безпідставним, оскільки без заголовків глядач губиться в безкрайньому морі інформації, дуже часто оминаючи основний зміст повідомлення, та концентрує увагу на другорядному. Заголовок виступає в якості політичного обличчя текстів новин. Його назва характеризується величезним інформаційним навантаженням, що є особливо важливим в наше століття «інформаційного розвитку та вибуху» [11, с. 27].</w:t>
      </w:r>
    </w:p>
    <w:p w14:paraId="02C70FCF" w14:textId="77777777" w:rsidR="00D54199" w:rsidRPr="005B1DB5" w:rsidRDefault="00D54199" w:rsidP="00D54199">
      <w:pPr>
        <w:spacing w:after="0" w:line="360" w:lineRule="auto"/>
        <w:contextualSpacing/>
        <w:jc w:val="both"/>
        <w:rPr>
          <w:rFonts w:ascii="Times New Roman" w:hAnsi="Times New Roman" w:cs="Times New Roman"/>
          <w:sz w:val="28"/>
          <w:szCs w:val="28"/>
          <w:lang w:val="uk-UA"/>
        </w:rPr>
      </w:pPr>
      <w:r w:rsidRPr="005B1DB5">
        <w:rPr>
          <w:rFonts w:ascii="Times New Roman" w:hAnsi="Times New Roman" w:cs="Times New Roman"/>
          <w:sz w:val="28"/>
          <w:szCs w:val="28"/>
          <w:lang w:val="uk-UA"/>
        </w:rPr>
        <w:t>Заголовки дають глядачеві загальні уявлення про матеріали статей та</w:t>
      </w:r>
    </w:p>
    <w:p w14:paraId="29B617D2" w14:textId="691C7309"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5B1DB5">
        <w:rPr>
          <w:rFonts w:ascii="Times New Roman" w:hAnsi="Times New Roman" w:cs="Times New Roman"/>
          <w:sz w:val="28"/>
          <w:szCs w:val="28"/>
          <w:lang w:val="uk-UA"/>
        </w:rPr>
        <w:lastRenderedPageBreak/>
        <w:t xml:space="preserve">дозволяють обрати найважливіші повідомлення для подальшого ознайомлення. </w:t>
      </w:r>
    </w:p>
    <w:p w14:paraId="49BC9FC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Заголовки характеризуються виконанням наступних функцій в медіатекстах:</w:t>
      </w:r>
    </w:p>
    <w:p w14:paraId="644B0AAE"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1. Атрактивною функцією, яка переслідує мету «приваблювати» глядачів, максимально привертати їх увагу до повідомлення.</w:t>
      </w:r>
    </w:p>
    <w:p w14:paraId="2DE5B08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Заголовки повинні начебто непомітно підштовхувати глядацьку аудиторію до</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ознайомлення з повідомленнями, заінтриговувати й зачепляти [11, с. 41].</w:t>
      </w:r>
    </w:p>
    <w:p w14:paraId="5FB29D9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2. Інформативною функцією, завдяки якій із заголовка глядач повинен</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дізнатися тему, зміст та основні ідеї поданого матеріалу. Заголовки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медіатекстів мають, насамперед, відтворювати змістовну складову текстів новин та допомагати реципієнтам виявляти матеріал [11, с. 49].</w:t>
      </w:r>
    </w:p>
    <w:p w14:paraId="62545C3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3. Композиційною функцією, яка характеризує  можливість заголовків</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зв’язуватися зі змістом поданого матеріалу [11</w:t>
      </w:r>
      <w:r>
        <w:rPr>
          <w:rFonts w:ascii="Times New Roman" w:hAnsi="Times New Roman" w:cs="Times New Roman"/>
          <w:sz w:val="28"/>
          <w:szCs w:val="28"/>
          <w:lang w:val="uk-UA"/>
        </w:rPr>
        <w:t>, с. 53].</w:t>
      </w:r>
    </w:p>
    <w:p w14:paraId="5962397D" w14:textId="119EE664" w:rsidR="00D54199" w:rsidRDefault="00D54199" w:rsidP="00D54199">
      <w:pPr>
        <w:spacing w:after="0" w:line="360" w:lineRule="auto"/>
        <w:ind w:firstLine="720"/>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Далі більш детально розглянемо лексико-сем</w:t>
      </w:r>
      <w:r>
        <w:rPr>
          <w:rFonts w:ascii="Times New Roman" w:hAnsi="Times New Roman" w:cs="Times New Roman"/>
          <w:sz w:val="28"/>
          <w:szCs w:val="28"/>
          <w:lang w:val="uk-UA"/>
        </w:rPr>
        <w:t>античні особливості заголовків.</w:t>
      </w:r>
    </w:p>
    <w:p w14:paraId="20C8DD1A" w14:textId="17F941C7" w:rsidR="00D54199" w:rsidRPr="00A12561" w:rsidRDefault="0087615E"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54199" w:rsidRPr="00A12561">
        <w:rPr>
          <w:rFonts w:ascii="Times New Roman" w:hAnsi="Times New Roman" w:cs="Times New Roman"/>
          <w:sz w:val="28"/>
          <w:szCs w:val="28"/>
          <w:lang w:val="uk-UA"/>
        </w:rPr>
        <w:t>емантичні особливості заголовків полягають в тому, що вони не тільки конкретизують, але й узагальнюють зміст, тому що вони стосуються конкретних ситуацій об'єктивної дійсності, повідомляють про події, які проходять в навколишньому світі.</w:t>
      </w:r>
    </w:p>
    <w:p w14:paraId="54D6F33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Семантика назв тематичних текстів каналів новин зазвичай сформована завдяки опорним елементам «</w:t>
      </w:r>
      <w:r w:rsidRPr="004F7FEA">
        <w:rPr>
          <w:rFonts w:ascii="Times New Roman" w:hAnsi="Times New Roman" w:cs="Times New Roman"/>
          <w:i/>
          <w:sz w:val="28"/>
          <w:szCs w:val="28"/>
          <w:lang w:val="uk-UA"/>
        </w:rPr>
        <w:t>хто?», «де?», «з якою метою?», «коли?», «навіщо</w:t>
      </w:r>
      <w:r>
        <w:rPr>
          <w:rFonts w:ascii="Times New Roman" w:hAnsi="Times New Roman" w:cs="Times New Roman"/>
          <w:i/>
          <w:sz w:val="28"/>
          <w:szCs w:val="28"/>
          <w:lang w:val="uk-UA"/>
        </w:rPr>
        <w:t>?</w:t>
      </w:r>
      <w:r w:rsidRPr="004F7FEA">
        <w:rPr>
          <w:rFonts w:ascii="Times New Roman" w:hAnsi="Times New Roman" w:cs="Times New Roman"/>
          <w:i/>
          <w:sz w:val="28"/>
          <w:szCs w:val="28"/>
          <w:lang w:val="uk-UA"/>
        </w:rPr>
        <w:t>»</w:t>
      </w:r>
      <w:r w:rsidRPr="00A12561">
        <w:rPr>
          <w:rFonts w:ascii="Times New Roman" w:hAnsi="Times New Roman" w:cs="Times New Roman"/>
          <w:sz w:val="28"/>
          <w:szCs w:val="28"/>
          <w:lang w:val="uk-UA"/>
        </w:rPr>
        <w:t xml:space="preserve"> і т п., а також завдяки згортанню всіх текстових компонентів. Саме специфіка вибору окремого елементу в заголовках по відношенню до змісту текстів й виступає показником семантичного типу заголовка [20, с. 38].</w:t>
      </w:r>
    </w:p>
    <w:p w14:paraId="553DEE88" w14:textId="45652750" w:rsidR="00D54199" w:rsidRPr="00A12561" w:rsidRDefault="000A1BBF" w:rsidP="000A1BBF">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Вченими- мовознавцями відокремлені наступні групи заголовків</w:t>
      </w:r>
      <w:r w:rsidR="00D54199" w:rsidRPr="00A12561">
        <w:rPr>
          <w:rFonts w:ascii="Times New Roman" w:hAnsi="Times New Roman" w:cs="Times New Roman"/>
          <w:sz w:val="28"/>
          <w:szCs w:val="28"/>
          <w:lang w:val="uk-UA"/>
        </w:rPr>
        <w:t>:</w:t>
      </w:r>
    </w:p>
    <w:p w14:paraId="43F4B7E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1. Короткі змісти назв або заголовки, які виступають в якості резюме; </w:t>
      </w:r>
    </w:p>
    <w:p w14:paraId="1E40640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а) нейтральні та інформативні;</w:t>
      </w:r>
    </w:p>
    <w:p w14:paraId="274B0A9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б) надання інформації та оціночного ставлення;</w:t>
      </w:r>
    </w:p>
    <w:p w14:paraId="04E2CBE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2. Заголовки - локатори;</w:t>
      </w:r>
    </w:p>
    <w:p w14:paraId="0BB43BF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3. Заголовки - індикатори [20, с. 42].</w:t>
      </w:r>
    </w:p>
    <w:p w14:paraId="1C6D930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Тепер потрібно розглянути кожну групу заголовків. Перша група характеризується високою присутністю елементів </w:t>
      </w:r>
      <w:r w:rsidRPr="004F7FEA">
        <w:rPr>
          <w:rFonts w:ascii="Times New Roman" w:hAnsi="Times New Roman" w:cs="Times New Roman"/>
          <w:i/>
          <w:sz w:val="28"/>
          <w:szCs w:val="28"/>
          <w:lang w:val="uk-UA"/>
        </w:rPr>
        <w:t>хто, де, навіщо, коли,</w:t>
      </w:r>
      <w:r w:rsidRPr="00A12561">
        <w:rPr>
          <w:rFonts w:ascii="Times New Roman" w:hAnsi="Times New Roman" w:cs="Times New Roman"/>
          <w:sz w:val="28"/>
          <w:szCs w:val="28"/>
          <w:lang w:val="uk-UA"/>
        </w:rPr>
        <w:t xml:space="preserve"> які завжди транслюють зміст доволі стисло й лаконічно. Вони здатні змінюватися в залежності від того, який ступінь має об'єктивність передачі медіаконтенту, та виступають джерелом інформації або оціночного ставлення до неї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[20, с. 47].</w:t>
      </w:r>
    </w:p>
    <w:p w14:paraId="32AD5525" w14:textId="35B0A041" w:rsidR="00D54199" w:rsidRPr="00A12561" w:rsidRDefault="00D54199" w:rsidP="00BF2BEB">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Перша категорія заголовків, зазвичай, відрізняється усіма критеріями передачі об'єктивної інформації, виконує виключно інформаційні функції, що дозволяє пересічному глядачеві визначати основну змістовну складову тексту. Допоміжні елементи в таких заголовках допомагають забезпечити прозорість змісту висловлювання.</w:t>
      </w:r>
      <w:r w:rsidR="00BF2BEB">
        <w:rPr>
          <w:rFonts w:ascii="Times New Roman" w:hAnsi="Times New Roman" w:cs="Times New Roman"/>
          <w:sz w:val="28"/>
          <w:szCs w:val="28"/>
          <w:lang w:val="uk-UA"/>
        </w:rPr>
        <w:t xml:space="preserve"> </w:t>
      </w:r>
    </w:p>
    <w:p w14:paraId="3EA846BB" w14:textId="77777777" w:rsidR="00D54199" w:rsidRPr="00026F20" w:rsidRDefault="00D54199" w:rsidP="00D54199">
      <w:pPr>
        <w:spacing w:after="0" w:line="360" w:lineRule="auto"/>
        <w:ind w:firstLine="709"/>
        <w:contextualSpacing/>
        <w:jc w:val="both"/>
        <w:rPr>
          <w:rFonts w:ascii="Times New Roman" w:hAnsi="Times New Roman" w:cs="Times New Roman"/>
          <w:bCs/>
          <w:i/>
          <w:iCs/>
          <w:sz w:val="28"/>
          <w:szCs w:val="28"/>
          <w:u w:val="single"/>
          <w:lang w:val="uk-UA"/>
        </w:rPr>
      </w:pPr>
      <w:r w:rsidRPr="00026F20">
        <w:rPr>
          <w:rFonts w:ascii="Times New Roman" w:hAnsi="Times New Roman" w:cs="Times New Roman"/>
          <w:bCs/>
          <w:i/>
          <w:iCs/>
          <w:sz w:val="28"/>
          <w:szCs w:val="28"/>
          <w:u w:val="single"/>
          <w:lang w:val="uk-UA"/>
        </w:rPr>
        <w:t>Black Lives Matter organiser Xahra Saleem jailed over £30k fundraiser fraud.</w:t>
      </w:r>
    </w:p>
    <w:p w14:paraId="58AE490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B6157F">
        <w:rPr>
          <w:rFonts w:ascii="Times New Roman" w:hAnsi="Times New Roman" w:cs="Times New Roman"/>
          <w:i/>
          <w:sz w:val="28"/>
          <w:szCs w:val="28"/>
          <w:lang w:val="uk-UA"/>
        </w:rPr>
        <w:t>«An organiser of a Black Lives Matter (BLM) protest has been jailed for using thousands of pounds in fundraising donations on her expensive lifestyle»</w:t>
      </w:r>
      <w:r w:rsidRPr="00A12561">
        <w:rPr>
          <w:rFonts w:ascii="Times New Roman" w:hAnsi="Times New Roman" w:cs="Times New Roman"/>
          <w:sz w:val="28"/>
          <w:szCs w:val="28"/>
          <w:lang w:val="uk-UA"/>
        </w:rPr>
        <w:t xml:space="preserve"> [29].</w:t>
      </w:r>
    </w:p>
    <w:p w14:paraId="31355EC0"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наведен</w:t>
      </w:r>
      <w:r>
        <w:rPr>
          <w:rFonts w:ascii="Times New Roman" w:hAnsi="Times New Roman" w:cs="Times New Roman"/>
          <w:sz w:val="28"/>
          <w:szCs w:val="28"/>
          <w:lang w:val="uk-UA"/>
        </w:rPr>
        <w:t>ому</w:t>
      </w:r>
      <w:r w:rsidRPr="00A12561">
        <w:rPr>
          <w:rFonts w:ascii="Times New Roman" w:hAnsi="Times New Roman" w:cs="Times New Roman"/>
          <w:sz w:val="28"/>
          <w:szCs w:val="28"/>
          <w:lang w:val="uk-UA"/>
        </w:rPr>
        <w:t xml:space="preserve"> приклад</w:t>
      </w:r>
      <w:r>
        <w:rPr>
          <w:rFonts w:ascii="Times New Roman" w:hAnsi="Times New Roman" w:cs="Times New Roman"/>
          <w:sz w:val="28"/>
          <w:szCs w:val="28"/>
          <w:lang w:val="uk-UA"/>
        </w:rPr>
        <w:t>і</w:t>
      </w:r>
      <w:r w:rsidRPr="00A12561">
        <w:rPr>
          <w:rFonts w:ascii="Times New Roman" w:hAnsi="Times New Roman" w:cs="Times New Roman"/>
          <w:sz w:val="28"/>
          <w:szCs w:val="28"/>
          <w:lang w:val="uk-UA"/>
        </w:rPr>
        <w:t xml:space="preserve"> заголов</w:t>
      </w:r>
      <w:r>
        <w:rPr>
          <w:rFonts w:ascii="Times New Roman" w:hAnsi="Times New Roman" w:cs="Times New Roman"/>
          <w:sz w:val="28"/>
          <w:szCs w:val="28"/>
          <w:lang w:val="uk-UA"/>
        </w:rPr>
        <w:t>ок</w:t>
      </w:r>
      <w:r w:rsidRPr="00A12561">
        <w:rPr>
          <w:rFonts w:ascii="Times New Roman" w:hAnsi="Times New Roman" w:cs="Times New Roman"/>
          <w:sz w:val="28"/>
          <w:szCs w:val="28"/>
          <w:lang w:val="uk-UA"/>
        </w:rPr>
        <w:t xml:space="preserve"> коротко розповіда</w:t>
      </w:r>
      <w:r>
        <w:rPr>
          <w:rFonts w:ascii="Times New Roman" w:hAnsi="Times New Roman" w:cs="Times New Roman"/>
          <w:sz w:val="28"/>
          <w:szCs w:val="28"/>
          <w:lang w:val="uk-UA"/>
        </w:rPr>
        <w:t>є</w:t>
      </w:r>
      <w:r w:rsidRPr="00A12561">
        <w:rPr>
          <w:rFonts w:ascii="Times New Roman" w:hAnsi="Times New Roman" w:cs="Times New Roman"/>
          <w:sz w:val="28"/>
          <w:szCs w:val="28"/>
          <w:lang w:val="uk-UA"/>
        </w:rPr>
        <w:t xml:space="preserve"> про те, що організатор Black Lives Matter звинувачується в шахрайстві, та вже призначено дату суду.</w:t>
      </w:r>
    </w:p>
    <w:p w14:paraId="6780BC39"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наступних прикладах заголовки вже виступають критерієм оцінки зображених подій:</w:t>
      </w:r>
    </w:p>
    <w:p w14:paraId="50C1B3B1" w14:textId="77777777" w:rsidR="00D54199" w:rsidRPr="00026F20" w:rsidRDefault="00D54199" w:rsidP="00D54199">
      <w:pPr>
        <w:spacing w:after="0" w:line="360" w:lineRule="auto"/>
        <w:ind w:firstLine="709"/>
        <w:contextualSpacing/>
        <w:jc w:val="both"/>
        <w:rPr>
          <w:rFonts w:ascii="Times New Roman" w:hAnsi="Times New Roman" w:cs="Times New Roman"/>
          <w:bCs/>
          <w:i/>
          <w:iCs/>
          <w:sz w:val="28"/>
          <w:szCs w:val="28"/>
          <w:u w:val="single"/>
          <w:lang w:val="uk-UA"/>
        </w:rPr>
      </w:pPr>
      <w:r w:rsidRPr="00026F20">
        <w:rPr>
          <w:rFonts w:ascii="Times New Roman" w:hAnsi="Times New Roman" w:cs="Times New Roman"/>
          <w:bCs/>
          <w:i/>
          <w:iCs/>
          <w:sz w:val="28"/>
          <w:szCs w:val="28"/>
          <w:u w:val="single"/>
          <w:lang w:val="uk-UA"/>
        </w:rPr>
        <w:t>George Floyd: «How Black Lives Matter protesters feel now»</w:t>
      </w:r>
    </w:p>
    <w:p w14:paraId="3217771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EB01B1">
        <w:rPr>
          <w:rFonts w:ascii="Times New Roman" w:hAnsi="Times New Roman" w:cs="Times New Roman"/>
          <w:i/>
          <w:sz w:val="28"/>
          <w:szCs w:val="28"/>
          <w:lang w:val="uk-UA"/>
        </w:rPr>
        <w:t>«The death of George Floyd sparked protests around the world. After former police officer Derek Chauvin was found guilty of murder, we got back in touch with two women who took part in protests in May 2020 to see how they feel now»</w:t>
      </w:r>
      <w:r w:rsidRPr="00A12561">
        <w:rPr>
          <w:rFonts w:ascii="Times New Roman" w:hAnsi="Times New Roman" w:cs="Times New Roman"/>
          <w:sz w:val="28"/>
          <w:szCs w:val="28"/>
          <w:lang w:val="uk-UA"/>
        </w:rPr>
        <w:t xml:space="preserve"> [29].</w:t>
      </w:r>
    </w:p>
    <w:p w14:paraId="4940E634"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цьому випадку заголовок підкреслює, як себе почувають протестувальники Black Lives Matter.</w:t>
      </w:r>
    </w:p>
    <w:p w14:paraId="59CC36D9" w14:textId="77777777" w:rsidR="00D54199" w:rsidRPr="00026F20" w:rsidRDefault="00D54199" w:rsidP="00D54199">
      <w:pPr>
        <w:spacing w:after="0" w:line="360" w:lineRule="auto"/>
        <w:ind w:firstLine="709"/>
        <w:contextualSpacing/>
        <w:jc w:val="both"/>
        <w:rPr>
          <w:rFonts w:ascii="Times New Roman" w:hAnsi="Times New Roman" w:cs="Times New Roman"/>
          <w:bCs/>
          <w:i/>
          <w:iCs/>
          <w:sz w:val="28"/>
          <w:szCs w:val="28"/>
          <w:u w:val="single"/>
          <w:lang w:val="uk-UA"/>
        </w:rPr>
      </w:pPr>
      <w:r w:rsidRPr="00026F20">
        <w:rPr>
          <w:rFonts w:ascii="Times New Roman" w:hAnsi="Times New Roman" w:cs="Times New Roman"/>
          <w:bCs/>
          <w:i/>
          <w:iCs/>
          <w:sz w:val="28"/>
          <w:szCs w:val="28"/>
          <w:u w:val="single"/>
          <w:lang w:val="uk-UA"/>
        </w:rPr>
        <w:t>I helped Black Lives Matter without protesting.</w:t>
      </w:r>
    </w:p>
    <w:p w14:paraId="0A611A7F"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EB01B1">
        <w:rPr>
          <w:rFonts w:ascii="Times New Roman" w:hAnsi="Times New Roman" w:cs="Times New Roman"/>
          <w:i/>
          <w:sz w:val="28"/>
          <w:szCs w:val="28"/>
          <w:lang w:val="uk-UA"/>
        </w:rPr>
        <w:lastRenderedPageBreak/>
        <w:t>«Three people have been telling the BBC how they've been supporting Black Lives Matter, and educating their friends and family, without going out to protest</w:t>
      </w:r>
      <w:r w:rsidRPr="00A12561">
        <w:rPr>
          <w:rFonts w:ascii="Times New Roman" w:hAnsi="Times New Roman" w:cs="Times New Roman"/>
          <w:sz w:val="28"/>
          <w:szCs w:val="28"/>
          <w:lang w:val="uk-UA"/>
        </w:rPr>
        <w:t>» [29].</w:t>
      </w:r>
    </w:p>
    <w:p w14:paraId="4A4230AF"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цьому прикладі розкривається відношення до руху Black Lives Matter громадян, які не беруть участь в акціях протесту.</w:t>
      </w:r>
    </w:p>
    <w:p w14:paraId="68528C6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Крім виключно інформаційної складової, такі види заголовків також містять оцінне ставлення до поданих фактів:</w:t>
      </w:r>
    </w:p>
    <w:p w14:paraId="41E13BA9" w14:textId="77777777" w:rsidR="00D54199" w:rsidRPr="00026F20" w:rsidRDefault="00D54199" w:rsidP="00D54199">
      <w:pPr>
        <w:spacing w:after="0" w:line="360" w:lineRule="auto"/>
        <w:ind w:firstLine="709"/>
        <w:contextualSpacing/>
        <w:jc w:val="both"/>
        <w:rPr>
          <w:rFonts w:ascii="Times New Roman" w:hAnsi="Times New Roman" w:cs="Times New Roman"/>
          <w:bCs/>
          <w:i/>
          <w:iCs/>
          <w:sz w:val="28"/>
          <w:szCs w:val="28"/>
          <w:u w:val="single"/>
          <w:lang w:val="uk-UA"/>
        </w:rPr>
      </w:pPr>
      <w:r w:rsidRPr="00026F20">
        <w:rPr>
          <w:rFonts w:ascii="Times New Roman" w:hAnsi="Times New Roman" w:cs="Times New Roman"/>
          <w:bCs/>
          <w:i/>
          <w:iCs/>
          <w:sz w:val="28"/>
          <w:szCs w:val="28"/>
          <w:u w:val="single"/>
          <w:lang w:val="uk-UA"/>
        </w:rPr>
        <w:t>Do Black Lives Still Matter?</w:t>
      </w:r>
    </w:p>
    <w:p w14:paraId="78BA9FF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EB01B1">
        <w:rPr>
          <w:rFonts w:ascii="Times New Roman" w:hAnsi="Times New Roman" w:cs="Times New Roman"/>
          <w:i/>
          <w:sz w:val="28"/>
          <w:szCs w:val="28"/>
          <w:lang w:val="uk-UA"/>
        </w:rPr>
        <w:t>«When George Floyd was killed, many said life would get better for people of colour. But has it? One year on, grime star Saskilla explores the worlds of brands, football and musi»</w:t>
      </w:r>
      <w:r w:rsidRPr="00A12561">
        <w:rPr>
          <w:rFonts w:ascii="Times New Roman" w:hAnsi="Times New Roman" w:cs="Times New Roman"/>
          <w:sz w:val="28"/>
          <w:szCs w:val="28"/>
          <w:lang w:val="uk-UA"/>
        </w:rPr>
        <w:t xml:space="preserve"> [29].</w:t>
      </w:r>
    </w:p>
    <w:p w14:paraId="2A98350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 даному випадку в повідомленні йдеться про те, що грайм-зірка Саскіллу намагається дослідити світ модних брендів, музики та футболу, щоб з'ясувати, чи змінилося життя чорношкірих людей в кращу сторону. </w:t>
      </w:r>
    </w:p>
    <w:p w14:paraId="2C363285" w14:textId="4485060A"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Друга група заголовків, зазвичай, відрізняється скороченням </w:t>
      </w:r>
      <w:r w:rsidR="003C70C8">
        <w:rPr>
          <w:rFonts w:ascii="Times New Roman" w:hAnsi="Times New Roman" w:cs="Times New Roman"/>
          <w:sz w:val="28"/>
          <w:szCs w:val="28"/>
          <w:lang w:val="uk-UA"/>
        </w:rPr>
        <w:t>й</w:t>
      </w:r>
      <w:r w:rsidRPr="00A12561">
        <w:rPr>
          <w:rFonts w:ascii="Times New Roman" w:hAnsi="Times New Roman" w:cs="Times New Roman"/>
          <w:sz w:val="28"/>
          <w:szCs w:val="28"/>
          <w:lang w:val="uk-UA"/>
        </w:rPr>
        <w:t xml:space="preserve"> </w:t>
      </w:r>
      <w:r w:rsidR="0096690F">
        <w:rPr>
          <w:rFonts w:ascii="Times New Roman" w:hAnsi="Times New Roman" w:cs="Times New Roman"/>
          <w:sz w:val="28"/>
          <w:szCs w:val="28"/>
          <w:lang w:val="uk-UA"/>
        </w:rPr>
        <w:t>структурно відповідає неповному реченню</w:t>
      </w:r>
      <w:r w:rsidRPr="00A12561">
        <w:rPr>
          <w:rFonts w:ascii="Times New Roman" w:hAnsi="Times New Roman" w:cs="Times New Roman"/>
          <w:sz w:val="28"/>
          <w:szCs w:val="28"/>
          <w:lang w:val="uk-UA"/>
        </w:rPr>
        <w:t>. Такі заголовки привертають увагу глядачів та спонукають їх ознайомитися з повним змістом висловлювання, оскільки не дозволяють збагнути інформаційну складову:</w:t>
      </w:r>
    </w:p>
    <w:p w14:paraId="363CD2E9" w14:textId="77777777" w:rsidR="00D54199" w:rsidRPr="004D1337" w:rsidRDefault="00D54199" w:rsidP="00D54199">
      <w:pPr>
        <w:spacing w:after="0" w:line="360" w:lineRule="auto"/>
        <w:ind w:firstLine="709"/>
        <w:contextualSpacing/>
        <w:jc w:val="both"/>
        <w:rPr>
          <w:rFonts w:ascii="Times New Roman" w:hAnsi="Times New Roman" w:cs="Times New Roman"/>
          <w:bCs/>
          <w:i/>
          <w:iCs/>
          <w:sz w:val="28"/>
          <w:szCs w:val="28"/>
          <w:u w:val="single"/>
          <w:lang w:val="uk-UA"/>
        </w:rPr>
      </w:pPr>
      <w:r w:rsidRPr="004D1337">
        <w:rPr>
          <w:rFonts w:ascii="Times New Roman" w:hAnsi="Times New Roman" w:cs="Times New Roman"/>
          <w:bCs/>
          <w:i/>
          <w:iCs/>
          <w:sz w:val="28"/>
          <w:szCs w:val="28"/>
          <w:u w:val="single"/>
          <w:lang w:val="uk-UA"/>
        </w:rPr>
        <w:t>Patrisse Cullors: Black Lives Matter co-founder resigns…</w:t>
      </w:r>
    </w:p>
    <w:p w14:paraId="56741022"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w:t>
      </w:r>
      <w:r w:rsidRPr="00646B5B">
        <w:rPr>
          <w:rFonts w:ascii="Times New Roman" w:hAnsi="Times New Roman" w:cs="Times New Roman"/>
          <w:i/>
          <w:sz w:val="28"/>
          <w:szCs w:val="28"/>
          <w:lang w:val="uk-UA"/>
        </w:rPr>
        <w:t>«Black Lives Matter's co-founder says she is resigning from its foundation, but not because of what she called right-wing attempts to discredit her. Patrisse Cullors said Friday would be her last day at the foundation, which she has led for nearly six years»</w:t>
      </w:r>
      <w:r w:rsidRPr="00A12561">
        <w:rPr>
          <w:rFonts w:ascii="Times New Roman" w:hAnsi="Times New Roman" w:cs="Times New Roman"/>
          <w:sz w:val="28"/>
          <w:szCs w:val="28"/>
          <w:lang w:val="uk-UA"/>
        </w:rPr>
        <w:t xml:space="preserve"> [29].</w:t>
      </w:r>
    </w:p>
    <w:p w14:paraId="3D9BB9E0"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 тексті повідомляється, що Патріс Калорс, співзасновник Black Lives Matter, йде з фонду, яким вона керувала майже шість років. </w:t>
      </w:r>
    </w:p>
    <w:p w14:paraId="1A3691D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Третя категорія заголовків підкреслює теми повідомлень, проте не дозволяє припустити, про що буде йти мова. Такі заголовки відрізняються максимально компактною семантикою та мінімальною присутністю опорних елементів:</w:t>
      </w:r>
    </w:p>
    <w:p w14:paraId="3A85487C" w14:textId="77777777" w:rsidR="00D54199" w:rsidRPr="004D1337" w:rsidRDefault="00D54199" w:rsidP="00D54199">
      <w:pPr>
        <w:spacing w:after="0" w:line="360" w:lineRule="auto"/>
        <w:ind w:firstLine="709"/>
        <w:contextualSpacing/>
        <w:jc w:val="both"/>
        <w:rPr>
          <w:rFonts w:ascii="Times New Roman" w:hAnsi="Times New Roman" w:cs="Times New Roman"/>
          <w:bCs/>
          <w:i/>
          <w:iCs/>
          <w:sz w:val="28"/>
          <w:szCs w:val="28"/>
          <w:u w:val="single"/>
          <w:lang w:val="uk-UA"/>
        </w:rPr>
      </w:pPr>
      <w:r w:rsidRPr="004D1337">
        <w:rPr>
          <w:rFonts w:ascii="Times New Roman" w:hAnsi="Times New Roman" w:cs="Times New Roman"/>
          <w:bCs/>
          <w:i/>
          <w:iCs/>
          <w:sz w:val="28"/>
          <w:szCs w:val="28"/>
          <w:u w:val="single"/>
          <w:lang w:val="uk-UA"/>
        </w:rPr>
        <w:t>Black Lives Matter: Relentless campaigner.</w:t>
      </w:r>
    </w:p>
    <w:p w14:paraId="263A880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646B5B">
        <w:rPr>
          <w:rFonts w:ascii="Times New Roman" w:hAnsi="Times New Roman" w:cs="Times New Roman"/>
          <w:i/>
          <w:sz w:val="28"/>
          <w:szCs w:val="28"/>
          <w:lang w:val="uk-UA"/>
        </w:rPr>
        <w:lastRenderedPageBreak/>
        <w:t>«CEO of Race Council Cymru and Black History Wales activist Professor Uzo Iwobi said: "Patti was a force of nature which is epitomised in her relentless campaign for 27 years to ensure that a historic injustice of the failure to acknowledge and thank ethnic minority servicemen and women who served in World Wars was remedied»</w:t>
      </w:r>
      <w:r w:rsidRPr="00A12561">
        <w:rPr>
          <w:rFonts w:ascii="Times New Roman" w:hAnsi="Times New Roman" w:cs="Times New Roman"/>
          <w:sz w:val="28"/>
          <w:szCs w:val="28"/>
          <w:lang w:val="uk-UA"/>
        </w:rPr>
        <w:t xml:space="preserve"> [29].</w:t>
      </w:r>
    </w:p>
    <w:p w14:paraId="2E822DBF"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цьому випадку мова йде про жінку, невгамовного агітатора,</w:t>
      </w:r>
    </w:p>
    <w:p w14:paraId="5321B5C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яка впродовж 27 років намагалася виправити історичну несправедливість та визнати військовослужбовців з числа етнічних меншин, які брали участь в світових війнах, гідними високої нагороди. Назва в наведенному прикладі </w:t>
      </w:r>
    </w:p>
    <w:p w14:paraId="4F467DE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відноситься до певної людини та вказує на її якісні характеристики. </w:t>
      </w:r>
    </w:p>
    <w:p w14:paraId="5E583FF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Також трапляються випадки, коли індикатори заголовків підкреслюють часові або інші певні місця:</w:t>
      </w:r>
    </w:p>
    <w:p w14:paraId="7A9A99AE" w14:textId="77777777" w:rsidR="00D54199" w:rsidRPr="004D1337" w:rsidRDefault="00D54199" w:rsidP="00D54199">
      <w:pPr>
        <w:spacing w:after="0" w:line="360" w:lineRule="auto"/>
        <w:ind w:firstLine="709"/>
        <w:contextualSpacing/>
        <w:jc w:val="both"/>
        <w:rPr>
          <w:rFonts w:ascii="Times New Roman" w:hAnsi="Times New Roman" w:cs="Times New Roman"/>
          <w:bCs/>
          <w:i/>
          <w:iCs/>
          <w:sz w:val="28"/>
          <w:szCs w:val="28"/>
          <w:u w:val="single"/>
          <w:lang w:val="uk-UA"/>
        </w:rPr>
      </w:pPr>
      <w:r w:rsidRPr="004D1337">
        <w:rPr>
          <w:rFonts w:ascii="Times New Roman" w:hAnsi="Times New Roman" w:cs="Times New Roman"/>
          <w:bCs/>
          <w:i/>
          <w:iCs/>
          <w:sz w:val="28"/>
          <w:szCs w:val="28"/>
          <w:u w:val="single"/>
          <w:lang w:val="uk-UA"/>
        </w:rPr>
        <w:t>Garrett Foster: Police investigate shooting at Austin Black Lives Matter protest.</w:t>
      </w:r>
    </w:p>
    <w:p w14:paraId="180695D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646B5B">
        <w:rPr>
          <w:rFonts w:ascii="Times New Roman" w:hAnsi="Times New Roman" w:cs="Times New Roman"/>
          <w:i/>
          <w:sz w:val="28"/>
          <w:szCs w:val="28"/>
          <w:lang w:val="uk-UA"/>
        </w:rPr>
        <w:t xml:space="preserve">«Police in Austin, Texas are investigating the fatal shooting of a protester at an anti-racism march» </w:t>
      </w:r>
      <w:r w:rsidRPr="00A12561">
        <w:rPr>
          <w:rFonts w:ascii="Times New Roman" w:hAnsi="Times New Roman" w:cs="Times New Roman"/>
          <w:sz w:val="28"/>
          <w:szCs w:val="28"/>
          <w:lang w:val="uk-UA"/>
        </w:rPr>
        <w:t>[29].</w:t>
      </w:r>
    </w:p>
    <w:p w14:paraId="4FAEDC54"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повідомленні розповідається, що поліція міста Остін, штату Техас розслідує вбивство протестувальника руху Black Lives Matter.</w:t>
      </w:r>
    </w:p>
    <w:p w14:paraId="0247551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Показник заголовку завжди привертає увагу глядачів, оскільки він, зазвичай, не містить конкретної інформації, яка б могла дозволити передбачити повний зміст повідомлення. Як правило, початкові речення текстів новин пояснюють заголовки, а вже в основній частині висловлювання подаються факти, викладаються проблеми чи окремі ситуації:</w:t>
      </w:r>
    </w:p>
    <w:p w14:paraId="05980D47" w14:textId="77777777" w:rsidR="00D54199" w:rsidRPr="004D1337" w:rsidRDefault="00D54199" w:rsidP="00D54199">
      <w:pPr>
        <w:spacing w:after="0" w:line="360" w:lineRule="auto"/>
        <w:ind w:firstLine="709"/>
        <w:contextualSpacing/>
        <w:jc w:val="both"/>
        <w:rPr>
          <w:rFonts w:ascii="Times New Roman" w:hAnsi="Times New Roman" w:cs="Times New Roman"/>
          <w:bCs/>
          <w:i/>
          <w:iCs/>
          <w:sz w:val="28"/>
          <w:szCs w:val="28"/>
          <w:u w:val="single"/>
          <w:lang w:val="uk-UA"/>
        </w:rPr>
      </w:pPr>
      <w:r w:rsidRPr="004D1337">
        <w:rPr>
          <w:rFonts w:ascii="Times New Roman" w:hAnsi="Times New Roman" w:cs="Times New Roman"/>
          <w:bCs/>
          <w:i/>
          <w:iCs/>
          <w:sz w:val="28"/>
          <w:szCs w:val="28"/>
          <w:u w:val="single"/>
          <w:lang w:val="uk-UA"/>
        </w:rPr>
        <w:t>BLM protesters were targeted by federal government with stiffer punishments, an analysis shows.</w:t>
      </w:r>
    </w:p>
    <w:p w14:paraId="35421FEF"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834E5B">
        <w:rPr>
          <w:rFonts w:ascii="Times New Roman" w:hAnsi="Times New Roman" w:cs="Times New Roman"/>
          <w:i/>
          <w:sz w:val="28"/>
          <w:szCs w:val="28"/>
          <w:lang w:val="uk-UA"/>
        </w:rPr>
        <w:t xml:space="preserve">«Washington (CNN) – The Justice Department targeted more than 300 protesters by charging them with federal crimes for their roles during the civil </w:t>
      </w:r>
      <w:r w:rsidRPr="00834E5B">
        <w:rPr>
          <w:rFonts w:ascii="Times New Roman" w:hAnsi="Times New Roman" w:cs="Times New Roman"/>
          <w:sz w:val="28"/>
          <w:szCs w:val="28"/>
          <w:lang w:val="uk-UA"/>
        </w:rPr>
        <w:t>unrest last summer after the murder of George Floyd from The Movement for Black</w:t>
      </w:r>
      <w:r w:rsidRPr="00834E5B">
        <w:rPr>
          <w:rFonts w:ascii="Times New Roman" w:hAnsi="Times New Roman" w:cs="Times New Roman"/>
          <w:i/>
          <w:sz w:val="28"/>
          <w:szCs w:val="28"/>
          <w:lang w:val="uk-UA"/>
        </w:rPr>
        <w:t xml:space="preserve"> Lives, a coalition of Black advocacy groups»</w:t>
      </w:r>
      <w:r w:rsidRPr="00A12561">
        <w:rPr>
          <w:rFonts w:ascii="Times New Roman" w:hAnsi="Times New Roman" w:cs="Times New Roman"/>
          <w:sz w:val="28"/>
          <w:szCs w:val="28"/>
          <w:lang w:val="uk-UA"/>
        </w:rPr>
        <w:t xml:space="preserve"> [36].</w:t>
      </w:r>
    </w:p>
    <w:p w14:paraId="44CFD4B4" w14:textId="5C939197" w:rsidR="00D54199" w:rsidRPr="00A12561" w:rsidRDefault="004876B5"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D54199" w:rsidRPr="00A12561">
        <w:rPr>
          <w:rFonts w:ascii="Times New Roman" w:hAnsi="Times New Roman" w:cs="Times New Roman"/>
          <w:sz w:val="28"/>
          <w:szCs w:val="28"/>
          <w:lang w:val="uk-UA"/>
        </w:rPr>
        <w:t>заголовки можна розподілити на групи</w:t>
      </w:r>
      <w:r>
        <w:rPr>
          <w:rFonts w:ascii="Times New Roman" w:hAnsi="Times New Roman" w:cs="Times New Roman"/>
          <w:sz w:val="28"/>
          <w:szCs w:val="28"/>
          <w:lang w:val="uk-UA"/>
        </w:rPr>
        <w:t>:</w:t>
      </w:r>
    </w:p>
    <w:p w14:paraId="741FD385"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заголовків - повідомлень: «</w:t>
      </w:r>
      <w:r w:rsidRPr="004D1337">
        <w:rPr>
          <w:rFonts w:ascii="Times New Roman" w:hAnsi="Times New Roman" w:cs="Times New Roman"/>
          <w:bCs/>
          <w:i/>
          <w:iCs/>
          <w:sz w:val="28"/>
          <w:szCs w:val="28"/>
          <w:lang w:val="uk-UA"/>
        </w:rPr>
        <w:t xml:space="preserve">San Francisco apologizes to Black residents and their descendants for systemic racism and past atrocities» </w:t>
      </w:r>
      <w:r w:rsidRPr="004D1337">
        <w:rPr>
          <w:rFonts w:ascii="Times New Roman" w:hAnsi="Times New Roman" w:cs="Times New Roman"/>
          <w:bCs/>
          <w:iCs/>
          <w:sz w:val="28"/>
          <w:szCs w:val="28"/>
          <w:lang w:val="uk-UA"/>
        </w:rPr>
        <w:t>[36];</w:t>
      </w:r>
      <w:r w:rsidRPr="004D1337">
        <w:rPr>
          <w:rFonts w:ascii="Times New Roman" w:hAnsi="Times New Roman" w:cs="Times New Roman"/>
          <w:bCs/>
          <w:i/>
          <w:iCs/>
          <w:sz w:val="28"/>
          <w:szCs w:val="28"/>
          <w:lang w:val="uk-UA"/>
        </w:rPr>
        <w:t xml:space="preserve"> «Bristol Black Lives Matter protester Jen Reid stars in Radio 4 series </w:t>
      </w:r>
      <w:r w:rsidRPr="004D1337">
        <w:rPr>
          <w:rFonts w:ascii="Times New Roman" w:hAnsi="Times New Roman" w:cs="Times New Roman"/>
          <w:bCs/>
          <w:iCs/>
          <w:sz w:val="28"/>
          <w:szCs w:val="28"/>
          <w:lang w:val="uk-UA"/>
        </w:rPr>
        <w:t>[29]</w:t>
      </w:r>
      <w:r w:rsidRPr="004D1337">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w:t>
      </w:r>
    </w:p>
    <w:p w14:paraId="04027A79" w14:textId="77777777" w:rsidR="00D54199" w:rsidRPr="004D1337"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заголовків-затверджень: </w:t>
      </w:r>
      <w:r w:rsidRPr="004D1337">
        <w:rPr>
          <w:rFonts w:ascii="Times New Roman" w:hAnsi="Times New Roman" w:cs="Times New Roman"/>
          <w:bCs/>
          <w:i/>
          <w:iCs/>
          <w:sz w:val="28"/>
          <w:szCs w:val="28"/>
          <w:lang w:val="uk-UA"/>
        </w:rPr>
        <w:t>«Despite racial messages, some Black and Latino voters are backing Trump. Here's why» [36]; «Scholarships set up in response to Black Lives Matter»</w:t>
      </w:r>
      <w:r w:rsidRPr="004D1337">
        <w:rPr>
          <w:rFonts w:ascii="Times New Roman" w:hAnsi="Times New Roman" w:cs="Times New Roman"/>
          <w:sz w:val="28"/>
          <w:szCs w:val="28"/>
          <w:lang w:val="uk-UA"/>
        </w:rPr>
        <w:t xml:space="preserve"> [36];</w:t>
      </w:r>
    </w:p>
    <w:p w14:paraId="6E212FD2"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заголовків - цитувань: </w:t>
      </w:r>
      <w:r w:rsidRPr="004D1337">
        <w:rPr>
          <w:rFonts w:ascii="Times New Roman" w:hAnsi="Times New Roman" w:cs="Times New Roman"/>
          <w:bCs/>
          <w:i/>
          <w:iCs/>
          <w:sz w:val="28"/>
          <w:szCs w:val="28"/>
          <w:lang w:val="uk-UA"/>
        </w:rPr>
        <w:t xml:space="preserve">«I do not know if I'll be alive tonight: Haitian activist on chaos engulfing country» </w:t>
      </w:r>
      <w:r w:rsidRPr="004D1337">
        <w:rPr>
          <w:rFonts w:ascii="Times New Roman" w:hAnsi="Times New Roman" w:cs="Times New Roman"/>
          <w:bCs/>
          <w:iCs/>
          <w:sz w:val="28"/>
          <w:szCs w:val="28"/>
          <w:lang w:val="uk-UA"/>
        </w:rPr>
        <w:t>[36];</w:t>
      </w:r>
      <w:r w:rsidRPr="004D1337">
        <w:rPr>
          <w:rFonts w:ascii="Times New Roman" w:hAnsi="Times New Roman" w:cs="Times New Roman"/>
          <w:bCs/>
          <w:i/>
          <w:iCs/>
          <w:sz w:val="28"/>
          <w:szCs w:val="28"/>
          <w:lang w:val="uk-UA"/>
        </w:rPr>
        <w:t xml:space="preserve"> «Khady Gueye: «Organising a Black Lives Matter protest changed my life»</w:t>
      </w:r>
      <w:r w:rsidRPr="004D1337">
        <w:rPr>
          <w:rFonts w:ascii="Times New Roman" w:hAnsi="Times New Roman" w:cs="Times New Roman"/>
          <w:sz w:val="28"/>
          <w:szCs w:val="28"/>
          <w:lang w:val="uk-UA"/>
        </w:rPr>
        <w:t xml:space="preserve"> [29];</w:t>
      </w:r>
      <w:r w:rsidRPr="00A12561">
        <w:rPr>
          <w:rFonts w:ascii="Times New Roman" w:hAnsi="Times New Roman" w:cs="Times New Roman"/>
          <w:sz w:val="28"/>
          <w:szCs w:val="28"/>
          <w:lang w:val="uk-UA"/>
        </w:rPr>
        <w:t xml:space="preserve"> </w:t>
      </w:r>
    </w:p>
    <w:p w14:paraId="0A349084" w14:textId="77777777" w:rsidR="00D54199" w:rsidRPr="004D1337"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заголовків - інтриг:</w:t>
      </w:r>
      <w:r>
        <w:rPr>
          <w:rFonts w:ascii="Times New Roman" w:hAnsi="Times New Roman" w:cs="Times New Roman"/>
          <w:b/>
          <w:bCs/>
          <w:i/>
          <w:iCs/>
          <w:sz w:val="28"/>
          <w:szCs w:val="28"/>
          <w:lang w:val="uk-UA"/>
        </w:rPr>
        <w:t xml:space="preserve"> </w:t>
      </w:r>
      <w:r w:rsidRPr="004D1337">
        <w:rPr>
          <w:rFonts w:ascii="Times New Roman" w:hAnsi="Times New Roman" w:cs="Times New Roman"/>
          <w:bCs/>
          <w:i/>
          <w:iCs/>
          <w:sz w:val="28"/>
          <w:szCs w:val="28"/>
          <w:lang w:val="uk-UA"/>
        </w:rPr>
        <w:t>«Bristol youth group's shock over «missing» Black Lives Matter fund» [29]; «Sasha Johnson is critically ill in hospital after being shot in the head at a property in Peckham on Sunday».</w:t>
      </w:r>
    </w:p>
    <w:p w14:paraId="1D98C9EF" w14:textId="77777777" w:rsidR="00D54199" w:rsidRDefault="00D54199" w:rsidP="00D54199">
      <w:pPr>
        <w:spacing w:after="0" w:line="360" w:lineRule="auto"/>
        <w:ind w:firstLine="709"/>
        <w:contextualSpacing/>
        <w:jc w:val="both"/>
        <w:rPr>
          <w:rFonts w:ascii="Times New Roman" w:hAnsi="Times New Roman" w:cs="Times New Roman"/>
          <w:b/>
          <w:sz w:val="28"/>
          <w:szCs w:val="28"/>
          <w:lang w:val="uk-UA"/>
        </w:rPr>
      </w:pPr>
      <w:r w:rsidRPr="00A12561">
        <w:rPr>
          <w:rFonts w:ascii="Times New Roman" w:hAnsi="Times New Roman" w:cs="Times New Roman"/>
          <w:sz w:val="28"/>
          <w:szCs w:val="28"/>
          <w:lang w:val="uk-UA"/>
        </w:rPr>
        <w:t xml:space="preserve">та оціночних заголовків: </w:t>
      </w:r>
      <w:r w:rsidRPr="004D1337">
        <w:rPr>
          <w:rFonts w:ascii="Times New Roman" w:hAnsi="Times New Roman" w:cs="Times New Roman"/>
          <w:bCs/>
          <w:i/>
          <w:iCs/>
          <w:sz w:val="28"/>
          <w:szCs w:val="28"/>
          <w:lang w:val="uk-UA"/>
        </w:rPr>
        <w:t>«An A1 Day!»</w:t>
      </w:r>
      <w:r w:rsidRPr="004D1337">
        <w:rPr>
          <w:rFonts w:ascii="Times New Roman" w:hAnsi="Times New Roman" w:cs="Times New Roman"/>
          <w:sz w:val="28"/>
          <w:szCs w:val="28"/>
          <w:lang w:val="uk-UA"/>
        </w:rPr>
        <w:t xml:space="preserve"> [36].</w:t>
      </w:r>
    </w:p>
    <w:p w14:paraId="308E366E" w14:textId="46CAA9C2" w:rsidR="00D54199" w:rsidRDefault="00D54199" w:rsidP="006B79A7">
      <w:pPr>
        <w:spacing w:after="0" w:line="360" w:lineRule="auto"/>
        <w:ind w:firstLine="709"/>
        <w:contextualSpacing/>
        <w:jc w:val="both"/>
        <w:rPr>
          <w:rFonts w:ascii="Times New Roman" w:hAnsi="Times New Roman" w:cs="Times New Roman"/>
          <w:sz w:val="28"/>
          <w:szCs w:val="28"/>
          <w:lang w:val="uk-UA"/>
        </w:rPr>
      </w:pPr>
      <w:r w:rsidRPr="002A1FA0">
        <w:rPr>
          <w:rFonts w:ascii="Times New Roman" w:hAnsi="Times New Roman" w:cs="Times New Roman"/>
          <w:sz w:val="28"/>
          <w:szCs w:val="28"/>
          <w:lang w:val="uk-UA"/>
        </w:rPr>
        <w:t>Заголов</w:t>
      </w:r>
      <w:r>
        <w:rPr>
          <w:rFonts w:ascii="Times New Roman" w:hAnsi="Times New Roman" w:cs="Times New Roman"/>
          <w:sz w:val="28"/>
          <w:szCs w:val="28"/>
          <w:lang w:val="uk-UA"/>
        </w:rPr>
        <w:t>ки</w:t>
      </w:r>
      <w:r w:rsidRPr="002A1FA0">
        <w:rPr>
          <w:rFonts w:ascii="Times New Roman" w:hAnsi="Times New Roman" w:cs="Times New Roman"/>
          <w:sz w:val="28"/>
          <w:szCs w:val="28"/>
          <w:lang w:val="uk-UA"/>
        </w:rPr>
        <w:t>-</w:t>
      </w:r>
      <w:r>
        <w:rPr>
          <w:rFonts w:ascii="Times New Roman" w:hAnsi="Times New Roman" w:cs="Times New Roman"/>
          <w:sz w:val="28"/>
          <w:szCs w:val="28"/>
          <w:lang w:val="uk-UA"/>
        </w:rPr>
        <w:t>резюме</w:t>
      </w:r>
      <w:r w:rsidRPr="002A1FA0">
        <w:rPr>
          <w:rFonts w:ascii="Times New Roman" w:hAnsi="Times New Roman" w:cs="Times New Roman"/>
          <w:sz w:val="28"/>
          <w:szCs w:val="28"/>
          <w:lang w:val="uk-UA"/>
        </w:rPr>
        <w:t xml:space="preserve"> міст</w:t>
      </w:r>
      <w:r>
        <w:rPr>
          <w:rFonts w:ascii="Times New Roman" w:hAnsi="Times New Roman" w:cs="Times New Roman"/>
          <w:sz w:val="28"/>
          <w:szCs w:val="28"/>
          <w:lang w:val="uk-UA"/>
        </w:rPr>
        <w:t>я</w:t>
      </w:r>
      <w:r w:rsidRPr="002A1FA0">
        <w:rPr>
          <w:rFonts w:ascii="Times New Roman" w:hAnsi="Times New Roman" w:cs="Times New Roman"/>
          <w:sz w:val="28"/>
          <w:szCs w:val="28"/>
          <w:lang w:val="uk-UA"/>
        </w:rPr>
        <w:t>ть у собі найбільш</w:t>
      </w:r>
      <w:r>
        <w:rPr>
          <w:rFonts w:ascii="Times New Roman" w:hAnsi="Times New Roman" w:cs="Times New Roman"/>
          <w:sz w:val="28"/>
          <w:szCs w:val="28"/>
          <w:lang w:val="uk-UA"/>
        </w:rPr>
        <w:t xml:space="preserve">у кількість опорних елементів та </w:t>
      </w:r>
      <w:r w:rsidRPr="002A1FA0">
        <w:rPr>
          <w:rFonts w:ascii="Times New Roman" w:hAnsi="Times New Roman" w:cs="Times New Roman"/>
          <w:sz w:val="28"/>
          <w:szCs w:val="28"/>
          <w:lang w:val="uk-UA"/>
        </w:rPr>
        <w:t>передають зміст</w:t>
      </w:r>
      <w:r>
        <w:rPr>
          <w:rFonts w:ascii="Times New Roman" w:hAnsi="Times New Roman" w:cs="Times New Roman"/>
          <w:sz w:val="28"/>
          <w:szCs w:val="28"/>
          <w:lang w:val="uk-UA"/>
        </w:rPr>
        <w:t>овну складову текстів</w:t>
      </w:r>
      <w:r w:rsidRPr="002A1FA0">
        <w:rPr>
          <w:rFonts w:ascii="Times New Roman" w:hAnsi="Times New Roman" w:cs="Times New Roman"/>
          <w:sz w:val="28"/>
          <w:szCs w:val="28"/>
          <w:lang w:val="uk-UA"/>
        </w:rPr>
        <w:t xml:space="preserve"> </w:t>
      </w:r>
      <w:r>
        <w:rPr>
          <w:rFonts w:ascii="Times New Roman" w:hAnsi="Times New Roman" w:cs="Times New Roman"/>
          <w:sz w:val="28"/>
          <w:szCs w:val="28"/>
          <w:lang w:val="uk-UA"/>
        </w:rPr>
        <w:t>максимально стисло</w:t>
      </w:r>
      <w:r w:rsidRPr="002A1FA0">
        <w:rPr>
          <w:rFonts w:ascii="Times New Roman" w:hAnsi="Times New Roman" w:cs="Times New Roman"/>
          <w:sz w:val="28"/>
          <w:szCs w:val="28"/>
          <w:lang w:val="uk-UA"/>
        </w:rPr>
        <w:t xml:space="preserve">. Заголовки-цитати </w:t>
      </w:r>
      <w:r>
        <w:rPr>
          <w:rFonts w:ascii="Times New Roman" w:hAnsi="Times New Roman" w:cs="Times New Roman"/>
          <w:sz w:val="28"/>
          <w:szCs w:val="28"/>
          <w:lang w:val="uk-UA"/>
        </w:rPr>
        <w:t xml:space="preserve">використовуються  тільки  задля цитування  </w:t>
      </w:r>
      <w:r w:rsidRPr="002A1FA0">
        <w:rPr>
          <w:rFonts w:ascii="Times New Roman" w:hAnsi="Times New Roman" w:cs="Times New Roman"/>
          <w:sz w:val="28"/>
          <w:szCs w:val="28"/>
          <w:lang w:val="uk-UA"/>
        </w:rPr>
        <w:t>інформаці</w:t>
      </w:r>
      <w:r>
        <w:rPr>
          <w:rFonts w:ascii="Times New Roman" w:hAnsi="Times New Roman" w:cs="Times New Roman"/>
          <w:sz w:val="28"/>
          <w:szCs w:val="28"/>
          <w:lang w:val="uk-UA"/>
        </w:rPr>
        <w:t>ї</w:t>
      </w:r>
      <w:r w:rsidRPr="002A1FA0">
        <w:rPr>
          <w:rFonts w:ascii="Times New Roman" w:hAnsi="Times New Roman" w:cs="Times New Roman"/>
          <w:sz w:val="28"/>
          <w:szCs w:val="28"/>
          <w:lang w:val="uk-UA"/>
        </w:rPr>
        <w:t xml:space="preserve">, яка і так </w:t>
      </w:r>
      <w:r>
        <w:rPr>
          <w:rFonts w:ascii="Times New Roman" w:hAnsi="Times New Roman" w:cs="Times New Roman"/>
          <w:sz w:val="28"/>
          <w:szCs w:val="28"/>
          <w:lang w:val="uk-UA"/>
        </w:rPr>
        <w:t xml:space="preserve">має місце </w:t>
      </w:r>
      <w:r w:rsidRPr="002A1FA0">
        <w:rPr>
          <w:rFonts w:ascii="Times New Roman" w:hAnsi="Times New Roman" w:cs="Times New Roman"/>
          <w:sz w:val="28"/>
          <w:szCs w:val="28"/>
          <w:lang w:val="uk-UA"/>
        </w:rPr>
        <w:t>в тексті</w:t>
      </w:r>
      <w:r>
        <w:rPr>
          <w:rFonts w:ascii="Times New Roman" w:hAnsi="Times New Roman" w:cs="Times New Roman"/>
          <w:sz w:val="28"/>
          <w:szCs w:val="28"/>
          <w:lang w:val="uk-UA"/>
        </w:rPr>
        <w:t xml:space="preserve"> повідомлення</w:t>
      </w:r>
      <w:r w:rsidRPr="002A1FA0">
        <w:rPr>
          <w:rFonts w:ascii="Times New Roman" w:hAnsi="Times New Roman" w:cs="Times New Roman"/>
          <w:sz w:val="28"/>
          <w:szCs w:val="28"/>
          <w:lang w:val="uk-UA"/>
        </w:rPr>
        <w:t>. Заголовки-локалізатори</w:t>
      </w:r>
      <w:r>
        <w:rPr>
          <w:rFonts w:ascii="Times New Roman" w:hAnsi="Times New Roman" w:cs="Times New Roman"/>
          <w:sz w:val="28"/>
          <w:szCs w:val="28"/>
          <w:lang w:val="uk-UA"/>
        </w:rPr>
        <w:t xml:space="preserve"> в більшості випадків бувають</w:t>
      </w:r>
      <w:r w:rsidRPr="002A1FA0">
        <w:rPr>
          <w:rFonts w:ascii="Times New Roman" w:hAnsi="Times New Roman" w:cs="Times New Roman"/>
          <w:sz w:val="28"/>
          <w:szCs w:val="28"/>
          <w:lang w:val="uk-UA"/>
        </w:rPr>
        <w:t xml:space="preserve"> неповними і закінчу</w:t>
      </w:r>
      <w:r>
        <w:rPr>
          <w:rFonts w:ascii="Times New Roman" w:hAnsi="Times New Roman" w:cs="Times New Roman"/>
          <w:sz w:val="28"/>
          <w:szCs w:val="28"/>
          <w:lang w:val="uk-UA"/>
        </w:rPr>
        <w:t>ю</w:t>
      </w:r>
      <w:r w:rsidRPr="002A1FA0">
        <w:rPr>
          <w:rFonts w:ascii="Times New Roman" w:hAnsi="Times New Roman" w:cs="Times New Roman"/>
          <w:sz w:val="28"/>
          <w:szCs w:val="28"/>
          <w:lang w:val="uk-UA"/>
        </w:rPr>
        <w:t>ться трикрапкою. Зазвичай</w:t>
      </w:r>
      <w:r>
        <w:rPr>
          <w:rFonts w:ascii="Times New Roman" w:hAnsi="Times New Roman" w:cs="Times New Roman"/>
          <w:sz w:val="28"/>
          <w:szCs w:val="28"/>
          <w:lang w:val="uk-UA"/>
        </w:rPr>
        <w:t xml:space="preserve">, в </w:t>
      </w:r>
      <w:r w:rsidRPr="002A1FA0">
        <w:rPr>
          <w:rFonts w:ascii="Times New Roman" w:hAnsi="Times New Roman" w:cs="Times New Roman"/>
          <w:sz w:val="28"/>
          <w:szCs w:val="28"/>
          <w:lang w:val="uk-UA"/>
        </w:rPr>
        <w:t xml:space="preserve"> так</w:t>
      </w:r>
      <w:r>
        <w:rPr>
          <w:rFonts w:ascii="Times New Roman" w:hAnsi="Times New Roman" w:cs="Times New Roman"/>
          <w:sz w:val="28"/>
          <w:szCs w:val="28"/>
          <w:lang w:val="uk-UA"/>
        </w:rPr>
        <w:t>их</w:t>
      </w:r>
      <w:r w:rsidRPr="002A1FA0">
        <w:rPr>
          <w:rFonts w:ascii="Times New Roman" w:hAnsi="Times New Roman" w:cs="Times New Roman"/>
          <w:sz w:val="28"/>
          <w:szCs w:val="28"/>
          <w:lang w:val="uk-UA"/>
        </w:rPr>
        <w:t xml:space="preserve"> заголовк</w:t>
      </w:r>
      <w:r>
        <w:rPr>
          <w:rFonts w:ascii="Times New Roman" w:hAnsi="Times New Roman" w:cs="Times New Roman"/>
          <w:sz w:val="28"/>
          <w:szCs w:val="28"/>
          <w:lang w:val="uk-UA"/>
        </w:rPr>
        <w:t>ах присутні</w:t>
      </w:r>
      <w:r w:rsidRPr="002A1FA0">
        <w:rPr>
          <w:rFonts w:ascii="Times New Roman" w:hAnsi="Times New Roman" w:cs="Times New Roman"/>
          <w:sz w:val="28"/>
          <w:szCs w:val="28"/>
          <w:lang w:val="uk-UA"/>
        </w:rPr>
        <w:t xml:space="preserve"> </w:t>
      </w:r>
      <w:r>
        <w:rPr>
          <w:rFonts w:ascii="Times New Roman" w:hAnsi="Times New Roman" w:cs="Times New Roman"/>
          <w:sz w:val="28"/>
          <w:szCs w:val="28"/>
          <w:lang w:val="uk-UA"/>
        </w:rPr>
        <w:t>ключові слова</w:t>
      </w:r>
      <w:r w:rsidRPr="002A1FA0">
        <w:rPr>
          <w:rFonts w:ascii="Times New Roman" w:hAnsi="Times New Roman" w:cs="Times New Roman"/>
          <w:sz w:val="28"/>
          <w:szCs w:val="28"/>
          <w:lang w:val="uk-UA"/>
        </w:rPr>
        <w:t>, як</w:t>
      </w:r>
      <w:r>
        <w:rPr>
          <w:rFonts w:ascii="Times New Roman" w:hAnsi="Times New Roman" w:cs="Times New Roman"/>
          <w:sz w:val="28"/>
          <w:szCs w:val="28"/>
          <w:lang w:val="uk-UA"/>
        </w:rPr>
        <w:t>і</w:t>
      </w:r>
      <w:r w:rsidRPr="002A1FA0">
        <w:rPr>
          <w:rFonts w:ascii="Times New Roman" w:hAnsi="Times New Roman" w:cs="Times New Roman"/>
          <w:sz w:val="28"/>
          <w:szCs w:val="28"/>
          <w:lang w:val="uk-UA"/>
        </w:rPr>
        <w:t xml:space="preserve"> буд</w:t>
      </w:r>
      <w:r>
        <w:rPr>
          <w:rFonts w:ascii="Times New Roman" w:hAnsi="Times New Roman" w:cs="Times New Roman"/>
          <w:sz w:val="28"/>
          <w:szCs w:val="28"/>
          <w:lang w:val="uk-UA"/>
        </w:rPr>
        <w:t>уть</w:t>
      </w:r>
      <w:r w:rsidRPr="002A1FA0">
        <w:rPr>
          <w:rFonts w:ascii="Times New Roman" w:hAnsi="Times New Roman" w:cs="Times New Roman"/>
          <w:sz w:val="28"/>
          <w:szCs w:val="28"/>
          <w:lang w:val="uk-UA"/>
        </w:rPr>
        <w:t xml:space="preserve"> задавати координати поді</w:t>
      </w:r>
      <w:r>
        <w:rPr>
          <w:rFonts w:ascii="Times New Roman" w:hAnsi="Times New Roman" w:cs="Times New Roman"/>
          <w:sz w:val="28"/>
          <w:szCs w:val="28"/>
          <w:lang w:val="uk-UA"/>
        </w:rPr>
        <w:t xml:space="preserve">ям, що </w:t>
      </w:r>
      <w:r w:rsidRPr="002A1FA0">
        <w:rPr>
          <w:rFonts w:ascii="Times New Roman" w:hAnsi="Times New Roman" w:cs="Times New Roman"/>
          <w:sz w:val="28"/>
          <w:szCs w:val="28"/>
          <w:lang w:val="uk-UA"/>
        </w:rPr>
        <w:t>неоднозначно закінчу</w:t>
      </w:r>
      <w:r>
        <w:rPr>
          <w:rFonts w:ascii="Times New Roman" w:hAnsi="Times New Roman" w:cs="Times New Roman"/>
          <w:sz w:val="28"/>
          <w:szCs w:val="28"/>
          <w:lang w:val="uk-UA"/>
        </w:rPr>
        <w:t>ю</w:t>
      </w:r>
      <w:r w:rsidRPr="002A1FA0">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В з</w:t>
      </w:r>
      <w:r w:rsidRPr="002A1FA0">
        <w:rPr>
          <w:rFonts w:ascii="Times New Roman" w:hAnsi="Times New Roman" w:cs="Times New Roman"/>
          <w:sz w:val="28"/>
          <w:szCs w:val="28"/>
          <w:lang w:val="uk-UA"/>
        </w:rPr>
        <w:t>аголовк</w:t>
      </w:r>
      <w:r>
        <w:rPr>
          <w:rFonts w:ascii="Times New Roman" w:hAnsi="Times New Roman" w:cs="Times New Roman"/>
          <w:sz w:val="28"/>
          <w:szCs w:val="28"/>
          <w:lang w:val="uk-UA"/>
        </w:rPr>
        <w:t>ах</w:t>
      </w:r>
      <w:r w:rsidRPr="002A1FA0">
        <w:rPr>
          <w:rFonts w:ascii="Times New Roman" w:hAnsi="Times New Roman" w:cs="Times New Roman"/>
          <w:sz w:val="28"/>
          <w:szCs w:val="28"/>
          <w:lang w:val="uk-UA"/>
        </w:rPr>
        <w:t>-індикатор</w:t>
      </w:r>
      <w:r>
        <w:rPr>
          <w:rFonts w:ascii="Times New Roman" w:hAnsi="Times New Roman" w:cs="Times New Roman"/>
          <w:sz w:val="28"/>
          <w:szCs w:val="28"/>
          <w:lang w:val="uk-UA"/>
        </w:rPr>
        <w:t>ах</w:t>
      </w:r>
      <w:r w:rsidRPr="002A1FA0">
        <w:rPr>
          <w:rFonts w:ascii="Times New Roman" w:hAnsi="Times New Roman" w:cs="Times New Roman"/>
          <w:sz w:val="28"/>
          <w:szCs w:val="28"/>
          <w:lang w:val="uk-UA"/>
        </w:rPr>
        <w:t xml:space="preserve"> також не </w:t>
      </w:r>
      <w:r>
        <w:rPr>
          <w:rFonts w:ascii="Times New Roman" w:hAnsi="Times New Roman" w:cs="Times New Roman"/>
          <w:sz w:val="28"/>
          <w:szCs w:val="28"/>
          <w:lang w:val="uk-UA"/>
        </w:rPr>
        <w:t xml:space="preserve">відображається </w:t>
      </w:r>
      <w:r w:rsidRPr="002A1FA0">
        <w:rPr>
          <w:rFonts w:ascii="Times New Roman" w:hAnsi="Times New Roman" w:cs="Times New Roman"/>
          <w:sz w:val="28"/>
          <w:szCs w:val="28"/>
          <w:lang w:val="uk-UA"/>
        </w:rPr>
        <w:t>інформаці</w:t>
      </w:r>
      <w:r>
        <w:rPr>
          <w:rFonts w:ascii="Times New Roman" w:hAnsi="Times New Roman" w:cs="Times New Roman"/>
          <w:sz w:val="28"/>
          <w:szCs w:val="28"/>
          <w:lang w:val="uk-UA"/>
        </w:rPr>
        <w:t>я</w:t>
      </w:r>
      <w:r w:rsidRPr="002A1FA0">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2A1FA0">
        <w:rPr>
          <w:rFonts w:ascii="Times New Roman" w:hAnsi="Times New Roman" w:cs="Times New Roman"/>
          <w:sz w:val="28"/>
          <w:szCs w:val="28"/>
          <w:lang w:val="uk-UA"/>
        </w:rPr>
        <w:t xml:space="preserve"> дозволила </w:t>
      </w:r>
      <w:r>
        <w:rPr>
          <w:rFonts w:ascii="Times New Roman" w:hAnsi="Times New Roman" w:cs="Times New Roman"/>
          <w:sz w:val="28"/>
          <w:szCs w:val="28"/>
          <w:lang w:val="uk-UA"/>
        </w:rPr>
        <w:t xml:space="preserve">би заздалегідь </w:t>
      </w:r>
      <w:r w:rsidRPr="002A1FA0">
        <w:rPr>
          <w:rFonts w:ascii="Times New Roman" w:hAnsi="Times New Roman" w:cs="Times New Roman"/>
          <w:sz w:val="28"/>
          <w:szCs w:val="28"/>
          <w:lang w:val="uk-UA"/>
        </w:rPr>
        <w:t xml:space="preserve">передбачити зміст основного </w:t>
      </w:r>
      <w:r>
        <w:rPr>
          <w:rFonts w:ascii="Times New Roman" w:hAnsi="Times New Roman" w:cs="Times New Roman"/>
          <w:sz w:val="28"/>
          <w:szCs w:val="28"/>
          <w:lang w:val="uk-UA"/>
        </w:rPr>
        <w:t>повідомлення.</w:t>
      </w:r>
    </w:p>
    <w:p w14:paraId="6F8F42E5" w14:textId="46D3006A" w:rsidR="00D54199" w:rsidRPr="00A12561" w:rsidRDefault="008030D8"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 інших семантичних особливостей виділяємо:</w:t>
      </w:r>
    </w:p>
    <w:p w14:paraId="66064CF7"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1</w:t>
      </w:r>
      <w:r>
        <w:rPr>
          <w:rFonts w:ascii="Times New Roman" w:hAnsi="Times New Roman" w:cs="Times New Roman"/>
          <w:sz w:val="28"/>
          <w:szCs w:val="28"/>
          <w:lang w:val="uk-UA"/>
        </w:rPr>
        <w:t>. В</w:t>
      </w:r>
      <w:r w:rsidRPr="00A12561">
        <w:rPr>
          <w:rFonts w:ascii="Times New Roman" w:hAnsi="Times New Roman" w:cs="Times New Roman"/>
          <w:sz w:val="28"/>
          <w:szCs w:val="28"/>
          <w:lang w:val="uk-UA"/>
        </w:rPr>
        <w:t xml:space="preserve">икористання топонімів: </w:t>
      </w:r>
      <w:r w:rsidRPr="00544891">
        <w:rPr>
          <w:rFonts w:ascii="Times New Roman" w:hAnsi="Times New Roman" w:cs="Times New Roman"/>
          <w:bCs/>
          <w:i/>
          <w:iCs/>
          <w:sz w:val="28"/>
          <w:szCs w:val="28"/>
          <w:lang w:val="uk-UA"/>
        </w:rPr>
        <w:t xml:space="preserve">Black Lives Matter: </w:t>
      </w:r>
      <w:r w:rsidRPr="00544891">
        <w:rPr>
          <w:rFonts w:ascii="Times New Roman" w:hAnsi="Times New Roman" w:cs="Times New Roman"/>
          <w:bCs/>
          <w:i/>
          <w:iCs/>
          <w:sz w:val="28"/>
          <w:szCs w:val="28"/>
          <w:u w:val="single"/>
          <w:lang w:val="uk-UA"/>
        </w:rPr>
        <w:t xml:space="preserve">Swansea </w:t>
      </w:r>
      <w:r w:rsidRPr="00544891">
        <w:rPr>
          <w:rFonts w:ascii="Times New Roman" w:hAnsi="Times New Roman" w:cs="Times New Roman"/>
          <w:bCs/>
          <w:i/>
          <w:iCs/>
          <w:sz w:val="28"/>
          <w:szCs w:val="28"/>
          <w:lang w:val="uk-UA"/>
        </w:rPr>
        <w:t xml:space="preserve">activist's trust «destroyed by police approach» </w:t>
      </w:r>
      <w:r w:rsidRPr="00544891">
        <w:rPr>
          <w:rFonts w:ascii="Times New Roman" w:hAnsi="Times New Roman" w:cs="Times New Roman"/>
          <w:bCs/>
          <w:iCs/>
          <w:sz w:val="28"/>
          <w:szCs w:val="28"/>
          <w:lang w:val="uk-UA"/>
        </w:rPr>
        <w:t>[29];</w:t>
      </w:r>
      <w:r w:rsidRPr="00544891">
        <w:rPr>
          <w:rFonts w:ascii="Times New Roman" w:hAnsi="Times New Roman" w:cs="Times New Roman"/>
          <w:bCs/>
          <w:i/>
          <w:iCs/>
          <w:sz w:val="28"/>
          <w:szCs w:val="28"/>
          <w:lang w:val="uk-UA"/>
        </w:rPr>
        <w:t xml:space="preserve"> Sasha Johnson: Black Lives Matter activist shot in </w:t>
      </w:r>
      <w:r w:rsidRPr="00544891">
        <w:rPr>
          <w:rFonts w:ascii="Times New Roman" w:hAnsi="Times New Roman" w:cs="Times New Roman"/>
          <w:bCs/>
          <w:i/>
          <w:iCs/>
          <w:sz w:val="28"/>
          <w:szCs w:val="28"/>
          <w:u w:val="single"/>
          <w:lang w:val="uk-UA"/>
        </w:rPr>
        <w:t>London</w:t>
      </w:r>
      <w:r w:rsidRPr="00544891">
        <w:rPr>
          <w:rFonts w:ascii="Times New Roman" w:hAnsi="Times New Roman" w:cs="Times New Roman"/>
          <w:sz w:val="28"/>
          <w:szCs w:val="28"/>
          <w:lang w:val="uk-UA"/>
        </w:rPr>
        <w:t xml:space="preserve"> [29]; </w:t>
      </w:r>
    </w:p>
    <w:p w14:paraId="1AC390A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2. </w:t>
      </w:r>
      <w:r>
        <w:rPr>
          <w:rFonts w:ascii="Times New Roman" w:hAnsi="Times New Roman" w:cs="Times New Roman"/>
          <w:sz w:val="28"/>
          <w:szCs w:val="28"/>
          <w:lang w:val="uk-UA"/>
        </w:rPr>
        <w:t>З</w:t>
      </w:r>
      <w:r w:rsidRPr="00A12561">
        <w:rPr>
          <w:rFonts w:ascii="Times New Roman" w:hAnsi="Times New Roman" w:cs="Times New Roman"/>
          <w:sz w:val="28"/>
          <w:szCs w:val="28"/>
          <w:lang w:val="uk-UA"/>
        </w:rPr>
        <w:t xml:space="preserve">астосування антропонімів. В якості антропонімів можуть виступати: </w:t>
      </w:r>
    </w:p>
    <w:p w14:paraId="5B90FFE1" w14:textId="77777777" w:rsidR="00D54199" w:rsidRPr="00F6241F" w:rsidRDefault="00D54199" w:rsidP="00D54199">
      <w:pPr>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а) і</w:t>
      </w:r>
      <w:r w:rsidRPr="00A12561">
        <w:rPr>
          <w:rFonts w:ascii="Times New Roman" w:hAnsi="Times New Roman" w:cs="Times New Roman"/>
          <w:sz w:val="28"/>
          <w:szCs w:val="28"/>
          <w:lang w:val="uk-UA"/>
        </w:rPr>
        <w:t xml:space="preserve">мена відомих політичних діячів: </w:t>
      </w:r>
      <w:r w:rsidRPr="00544891">
        <w:rPr>
          <w:rFonts w:ascii="Times New Roman" w:hAnsi="Times New Roman" w:cs="Times New Roman"/>
          <w:bCs/>
          <w:i/>
          <w:iCs/>
          <w:sz w:val="28"/>
          <w:szCs w:val="28"/>
          <w:lang w:val="uk-UA"/>
        </w:rPr>
        <w:t xml:space="preserve">Black Lives Matter: </w:t>
      </w:r>
      <w:r w:rsidRPr="00544891">
        <w:rPr>
          <w:rFonts w:ascii="Times New Roman" w:hAnsi="Times New Roman" w:cs="Times New Roman"/>
          <w:bCs/>
          <w:i/>
          <w:iCs/>
          <w:sz w:val="28"/>
          <w:szCs w:val="28"/>
          <w:u w:val="single"/>
          <w:lang w:val="uk-UA"/>
        </w:rPr>
        <w:t>Boris Johnson</w:t>
      </w:r>
      <w:r w:rsidRPr="00544891">
        <w:rPr>
          <w:rFonts w:ascii="Times New Roman" w:hAnsi="Times New Roman" w:cs="Times New Roman"/>
          <w:bCs/>
          <w:i/>
          <w:iCs/>
          <w:sz w:val="28"/>
          <w:szCs w:val="28"/>
          <w:lang w:val="uk-UA"/>
        </w:rPr>
        <w:t xml:space="preserve"> says protests have been hijacked </w:t>
      </w:r>
      <w:r w:rsidRPr="00544891">
        <w:rPr>
          <w:rFonts w:ascii="Times New Roman" w:hAnsi="Times New Roman" w:cs="Times New Roman"/>
          <w:bCs/>
          <w:iCs/>
          <w:sz w:val="28"/>
          <w:szCs w:val="28"/>
          <w:lang w:val="uk-UA"/>
        </w:rPr>
        <w:t>[29];</w:t>
      </w:r>
      <w:r w:rsidRPr="00544891">
        <w:rPr>
          <w:rFonts w:ascii="Times New Roman" w:hAnsi="Times New Roman" w:cs="Times New Roman"/>
          <w:bCs/>
          <w:i/>
          <w:iCs/>
          <w:sz w:val="28"/>
          <w:szCs w:val="28"/>
          <w:lang w:val="uk-UA"/>
        </w:rPr>
        <w:t xml:space="preserve">  </w:t>
      </w:r>
      <w:r w:rsidRPr="00544891">
        <w:rPr>
          <w:rFonts w:ascii="Times New Roman" w:hAnsi="Times New Roman" w:cs="Times New Roman"/>
          <w:bCs/>
          <w:i/>
          <w:iCs/>
          <w:sz w:val="28"/>
          <w:szCs w:val="28"/>
          <w:u w:val="single"/>
          <w:lang w:val="uk-UA"/>
        </w:rPr>
        <w:t>Les Ferdinand</w:t>
      </w:r>
      <w:r w:rsidRPr="00544891">
        <w:rPr>
          <w:rFonts w:ascii="Times New Roman" w:hAnsi="Times New Roman" w:cs="Times New Roman"/>
          <w:bCs/>
          <w:i/>
          <w:iCs/>
          <w:sz w:val="28"/>
          <w:szCs w:val="28"/>
          <w:lang w:val="uk-UA"/>
        </w:rPr>
        <w:t>: Taking the knee in support of Black Lives Matter «will not bring change»</w:t>
      </w:r>
      <w:r w:rsidRPr="00544891">
        <w:rPr>
          <w:rFonts w:ascii="Times New Roman" w:hAnsi="Times New Roman" w:cs="Times New Roman"/>
          <w:sz w:val="28"/>
          <w:szCs w:val="28"/>
          <w:lang w:val="uk-UA"/>
        </w:rPr>
        <w:t xml:space="preserve"> [36];</w:t>
      </w:r>
      <w:r w:rsidRPr="00F6241F">
        <w:rPr>
          <w:rFonts w:ascii="Times New Roman" w:hAnsi="Times New Roman" w:cs="Times New Roman"/>
          <w:b/>
          <w:sz w:val="28"/>
          <w:szCs w:val="28"/>
          <w:lang w:val="uk-UA"/>
        </w:rPr>
        <w:t xml:space="preserve"> </w:t>
      </w:r>
    </w:p>
    <w:p w14:paraId="64B530D4" w14:textId="77777777"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 н</w:t>
      </w:r>
      <w:r w:rsidRPr="00A12561">
        <w:rPr>
          <w:rFonts w:ascii="Times New Roman" w:hAnsi="Times New Roman" w:cs="Times New Roman"/>
          <w:sz w:val="28"/>
          <w:szCs w:val="28"/>
          <w:lang w:val="uk-UA"/>
        </w:rPr>
        <w:t xml:space="preserve">азви партій: </w:t>
      </w:r>
      <w:r w:rsidRPr="00544891">
        <w:rPr>
          <w:rFonts w:ascii="Times New Roman" w:hAnsi="Times New Roman" w:cs="Times New Roman"/>
          <w:bCs/>
          <w:i/>
          <w:iCs/>
          <w:sz w:val="28"/>
          <w:szCs w:val="28"/>
          <w:lang w:val="uk-UA"/>
        </w:rPr>
        <w:t xml:space="preserve">Black Lives Matter: </w:t>
      </w:r>
      <w:r w:rsidRPr="00544891">
        <w:rPr>
          <w:rFonts w:ascii="Times New Roman" w:hAnsi="Times New Roman" w:cs="Times New Roman"/>
          <w:bCs/>
          <w:i/>
          <w:iCs/>
          <w:sz w:val="28"/>
          <w:szCs w:val="28"/>
          <w:u w:val="single"/>
          <w:lang w:val="uk-UA"/>
        </w:rPr>
        <w:t>Bletchley councillor's</w:t>
      </w:r>
      <w:r w:rsidRPr="00544891">
        <w:rPr>
          <w:rFonts w:ascii="Times New Roman" w:hAnsi="Times New Roman" w:cs="Times New Roman"/>
          <w:bCs/>
          <w:i/>
          <w:iCs/>
          <w:sz w:val="28"/>
          <w:szCs w:val="28"/>
          <w:lang w:val="uk-UA"/>
        </w:rPr>
        <w:t xml:space="preserve"> protest tweets investigated </w:t>
      </w:r>
      <w:r w:rsidRPr="00544891">
        <w:rPr>
          <w:rFonts w:ascii="Times New Roman" w:hAnsi="Times New Roman" w:cs="Times New Roman"/>
          <w:sz w:val="28"/>
          <w:szCs w:val="28"/>
          <w:lang w:val="uk-UA"/>
        </w:rPr>
        <w:t xml:space="preserve">[36]; </w:t>
      </w:r>
    </w:p>
    <w:p w14:paraId="161F29E8" w14:textId="77777777"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н</w:t>
      </w:r>
      <w:r w:rsidRPr="00A12561">
        <w:rPr>
          <w:rFonts w:ascii="Times New Roman" w:hAnsi="Times New Roman" w:cs="Times New Roman"/>
          <w:sz w:val="28"/>
          <w:szCs w:val="28"/>
          <w:lang w:val="uk-UA"/>
        </w:rPr>
        <w:t>азви окремих організацій</w:t>
      </w:r>
      <w:r w:rsidRPr="00314B43">
        <w:rPr>
          <w:rFonts w:ascii="Times New Roman" w:hAnsi="Times New Roman" w:cs="Times New Roman"/>
          <w:b/>
          <w:bCs/>
          <w:sz w:val="28"/>
          <w:szCs w:val="28"/>
          <w:lang w:val="uk-UA"/>
        </w:rPr>
        <w:t xml:space="preserve">: </w:t>
      </w:r>
      <w:r w:rsidRPr="00544891">
        <w:rPr>
          <w:rFonts w:ascii="Times New Roman" w:hAnsi="Times New Roman" w:cs="Times New Roman"/>
          <w:bCs/>
          <w:i/>
          <w:iCs/>
          <w:sz w:val="28"/>
          <w:szCs w:val="28"/>
          <w:u w:val="single"/>
          <w:lang w:val="uk-UA"/>
        </w:rPr>
        <w:t>Proud Boys</w:t>
      </w:r>
      <w:r w:rsidRPr="00544891">
        <w:rPr>
          <w:rFonts w:ascii="Times New Roman" w:hAnsi="Times New Roman" w:cs="Times New Roman"/>
          <w:bCs/>
          <w:i/>
          <w:iCs/>
          <w:sz w:val="28"/>
          <w:szCs w:val="28"/>
          <w:lang w:val="uk-UA"/>
        </w:rPr>
        <w:t xml:space="preserve"> leader sentenced for burning stolen Black Lives Matter flag </w:t>
      </w:r>
      <w:r w:rsidRPr="00544891">
        <w:rPr>
          <w:rFonts w:ascii="Times New Roman" w:hAnsi="Times New Roman" w:cs="Times New Roman"/>
          <w:bCs/>
          <w:iCs/>
          <w:sz w:val="28"/>
          <w:szCs w:val="28"/>
          <w:lang w:val="uk-UA"/>
        </w:rPr>
        <w:t>[36];</w:t>
      </w:r>
      <w:r w:rsidRPr="00544891">
        <w:rPr>
          <w:rFonts w:ascii="Times New Roman" w:hAnsi="Times New Roman" w:cs="Times New Roman"/>
          <w:bCs/>
          <w:i/>
          <w:iCs/>
          <w:sz w:val="28"/>
          <w:szCs w:val="28"/>
          <w:lang w:val="uk-UA"/>
        </w:rPr>
        <w:t xml:space="preserve"> </w:t>
      </w:r>
      <w:r w:rsidRPr="00544891">
        <w:rPr>
          <w:rFonts w:ascii="Times New Roman" w:hAnsi="Times New Roman" w:cs="Times New Roman"/>
          <w:bCs/>
          <w:i/>
          <w:iCs/>
          <w:sz w:val="28"/>
          <w:szCs w:val="28"/>
          <w:u w:val="single"/>
          <w:lang w:val="uk-UA"/>
        </w:rPr>
        <w:t>Bristol youth group's</w:t>
      </w:r>
      <w:r w:rsidRPr="00544891">
        <w:rPr>
          <w:rFonts w:ascii="Times New Roman" w:hAnsi="Times New Roman" w:cs="Times New Roman"/>
          <w:bCs/>
          <w:i/>
          <w:iCs/>
          <w:sz w:val="28"/>
          <w:szCs w:val="28"/>
          <w:lang w:val="uk-UA"/>
        </w:rPr>
        <w:t xml:space="preserve"> shock over «missing» Black Lives Matter fund </w:t>
      </w:r>
      <w:r w:rsidRPr="00544891">
        <w:rPr>
          <w:rFonts w:ascii="Times New Roman" w:hAnsi="Times New Roman" w:cs="Times New Roman"/>
          <w:bCs/>
          <w:iCs/>
          <w:sz w:val="28"/>
          <w:szCs w:val="28"/>
          <w:lang w:val="uk-UA"/>
        </w:rPr>
        <w:t>[29];</w:t>
      </w:r>
      <w:r w:rsidRPr="00544891">
        <w:rPr>
          <w:rFonts w:ascii="Times New Roman" w:hAnsi="Times New Roman" w:cs="Times New Roman"/>
          <w:bCs/>
          <w:i/>
          <w:iCs/>
          <w:sz w:val="28"/>
          <w:szCs w:val="28"/>
          <w:lang w:val="uk-UA"/>
        </w:rPr>
        <w:t xml:space="preserve"> </w:t>
      </w:r>
      <w:r w:rsidRPr="00544891">
        <w:rPr>
          <w:rFonts w:ascii="Times New Roman" w:hAnsi="Times New Roman" w:cs="Times New Roman"/>
          <w:bCs/>
          <w:i/>
          <w:iCs/>
          <w:sz w:val="28"/>
          <w:szCs w:val="28"/>
          <w:u w:val="single"/>
          <w:lang w:val="uk-UA"/>
        </w:rPr>
        <w:t>Golden Globes</w:t>
      </w:r>
      <w:r w:rsidRPr="00544891">
        <w:rPr>
          <w:rFonts w:ascii="Times New Roman" w:hAnsi="Times New Roman" w:cs="Times New Roman"/>
          <w:bCs/>
          <w:i/>
          <w:iCs/>
          <w:sz w:val="28"/>
          <w:szCs w:val="28"/>
          <w:lang w:val="uk-UA"/>
        </w:rPr>
        <w:t xml:space="preserve"> organisers expel ex-president over Black Lives Matter email</w:t>
      </w:r>
      <w:r w:rsidRPr="00544891">
        <w:rPr>
          <w:rFonts w:ascii="Times New Roman" w:hAnsi="Times New Roman" w:cs="Times New Roman"/>
          <w:sz w:val="28"/>
          <w:szCs w:val="28"/>
          <w:lang w:val="uk-UA"/>
        </w:rPr>
        <w:t xml:space="preserve"> [29]; </w:t>
      </w:r>
    </w:p>
    <w:p w14:paraId="44976A8B" w14:textId="77777777"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 н</w:t>
      </w:r>
      <w:r w:rsidRPr="00A12561">
        <w:rPr>
          <w:rFonts w:ascii="Times New Roman" w:hAnsi="Times New Roman" w:cs="Times New Roman"/>
          <w:sz w:val="28"/>
          <w:szCs w:val="28"/>
          <w:lang w:val="uk-UA"/>
        </w:rPr>
        <w:t>азви займаних посад або військові звання</w:t>
      </w:r>
      <w:r w:rsidRPr="00314B43">
        <w:rPr>
          <w:rFonts w:ascii="Times New Roman" w:hAnsi="Times New Roman" w:cs="Times New Roman"/>
          <w:i/>
          <w:iCs/>
          <w:sz w:val="28"/>
          <w:szCs w:val="28"/>
          <w:lang w:val="uk-UA"/>
        </w:rPr>
        <w:t xml:space="preserve">: </w:t>
      </w:r>
      <w:r w:rsidRPr="00544891">
        <w:rPr>
          <w:rFonts w:ascii="Times New Roman" w:hAnsi="Times New Roman" w:cs="Times New Roman"/>
          <w:bCs/>
          <w:i/>
          <w:iCs/>
          <w:sz w:val="28"/>
          <w:szCs w:val="28"/>
          <w:lang w:val="uk-UA"/>
        </w:rPr>
        <w:t xml:space="preserve">Black Lives Matter: </w:t>
      </w:r>
      <w:r w:rsidRPr="00544891">
        <w:rPr>
          <w:rFonts w:ascii="Times New Roman" w:hAnsi="Times New Roman" w:cs="Times New Roman"/>
          <w:bCs/>
          <w:i/>
          <w:iCs/>
          <w:sz w:val="28"/>
          <w:szCs w:val="28"/>
          <w:u w:val="single"/>
          <w:lang w:val="uk-UA"/>
        </w:rPr>
        <w:t>Ex-mayor</w:t>
      </w:r>
      <w:r w:rsidRPr="00544891">
        <w:rPr>
          <w:rFonts w:ascii="Times New Roman" w:hAnsi="Times New Roman" w:cs="Times New Roman"/>
          <w:bCs/>
          <w:i/>
          <w:iCs/>
          <w:sz w:val="28"/>
          <w:szCs w:val="28"/>
          <w:lang w:val="uk-UA"/>
        </w:rPr>
        <w:t xml:space="preserve"> reprimand for «monkeys» comparison</w:t>
      </w:r>
      <w:r w:rsidRPr="00544891">
        <w:rPr>
          <w:rFonts w:ascii="Times New Roman" w:hAnsi="Times New Roman" w:cs="Times New Roman"/>
          <w:sz w:val="28"/>
          <w:szCs w:val="28"/>
          <w:lang w:val="uk-UA"/>
        </w:rPr>
        <w:t xml:space="preserve"> [29]; </w:t>
      </w:r>
    </w:p>
    <w:p w14:paraId="7FDF3859"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 н</w:t>
      </w:r>
      <w:r w:rsidRPr="00A12561">
        <w:rPr>
          <w:rFonts w:ascii="Times New Roman" w:hAnsi="Times New Roman" w:cs="Times New Roman"/>
          <w:sz w:val="28"/>
          <w:szCs w:val="28"/>
          <w:lang w:val="uk-UA"/>
        </w:rPr>
        <w:t xml:space="preserve">азви спортивних змагань, турнірів або спортивних організацій: </w:t>
      </w:r>
    </w:p>
    <w:p w14:paraId="3181B714" w14:textId="77777777" w:rsidR="00D54199" w:rsidRPr="00544891" w:rsidRDefault="00D54199" w:rsidP="00D54199">
      <w:pPr>
        <w:spacing w:after="0" w:line="360" w:lineRule="auto"/>
        <w:ind w:firstLine="709"/>
        <w:contextualSpacing/>
        <w:jc w:val="both"/>
        <w:rPr>
          <w:rFonts w:ascii="Times New Roman" w:hAnsi="Times New Roman" w:cs="Times New Roman"/>
          <w:bCs/>
          <w:i/>
          <w:iCs/>
          <w:sz w:val="28"/>
          <w:szCs w:val="28"/>
          <w:lang w:val="uk-UA"/>
        </w:rPr>
      </w:pPr>
      <w:r w:rsidRPr="00544891">
        <w:rPr>
          <w:rFonts w:ascii="Times New Roman" w:hAnsi="Times New Roman" w:cs="Times New Roman"/>
          <w:bCs/>
          <w:i/>
          <w:iCs/>
          <w:sz w:val="28"/>
          <w:szCs w:val="28"/>
          <w:lang w:val="uk-UA"/>
        </w:rPr>
        <w:t xml:space="preserve">Naomi Osaka on </w:t>
      </w:r>
      <w:r w:rsidRPr="00544891">
        <w:rPr>
          <w:rFonts w:ascii="Times New Roman" w:hAnsi="Times New Roman" w:cs="Times New Roman"/>
          <w:bCs/>
          <w:i/>
          <w:iCs/>
          <w:sz w:val="28"/>
          <w:szCs w:val="28"/>
          <w:u w:val="single"/>
          <w:lang w:val="uk-UA"/>
        </w:rPr>
        <w:t>French Open</w:t>
      </w:r>
      <w:r w:rsidRPr="00544891">
        <w:rPr>
          <w:rFonts w:ascii="Times New Roman" w:hAnsi="Times New Roman" w:cs="Times New Roman"/>
          <w:bCs/>
          <w:i/>
          <w:iCs/>
          <w:sz w:val="28"/>
          <w:szCs w:val="28"/>
          <w:lang w:val="uk-UA"/>
        </w:rPr>
        <w:t xml:space="preserve">, Black Lives Matter &amp; Met Gala </w:t>
      </w:r>
      <w:r w:rsidRPr="00544891">
        <w:rPr>
          <w:rFonts w:ascii="Times New Roman" w:hAnsi="Times New Roman" w:cs="Times New Roman"/>
          <w:bCs/>
          <w:iCs/>
          <w:sz w:val="28"/>
          <w:szCs w:val="28"/>
          <w:lang w:val="uk-UA"/>
        </w:rPr>
        <w:t>[29];</w:t>
      </w:r>
      <w:r w:rsidRPr="00544891">
        <w:rPr>
          <w:rFonts w:ascii="Times New Roman" w:hAnsi="Times New Roman" w:cs="Times New Roman"/>
          <w:bCs/>
          <w:i/>
          <w:iCs/>
          <w:sz w:val="28"/>
          <w:szCs w:val="28"/>
          <w:lang w:val="uk-UA"/>
        </w:rPr>
        <w:t xml:space="preserve"> </w:t>
      </w:r>
    </w:p>
    <w:p w14:paraId="585940C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544891">
        <w:rPr>
          <w:rFonts w:ascii="Times New Roman" w:hAnsi="Times New Roman" w:cs="Times New Roman"/>
          <w:bCs/>
          <w:i/>
          <w:iCs/>
          <w:sz w:val="28"/>
          <w:szCs w:val="28"/>
          <w:u w:val="single"/>
          <w:lang w:val="uk-UA"/>
        </w:rPr>
        <w:t>British Athletics Championships</w:t>
      </w:r>
      <w:r w:rsidRPr="00544891">
        <w:rPr>
          <w:rFonts w:ascii="Times New Roman" w:hAnsi="Times New Roman" w:cs="Times New Roman"/>
          <w:bCs/>
          <w:i/>
          <w:iCs/>
          <w:sz w:val="28"/>
          <w:szCs w:val="28"/>
          <w:lang w:val="uk-UA"/>
        </w:rPr>
        <w:t xml:space="preserve">: Support for athletes backing Black Lives Matter </w:t>
      </w:r>
      <w:r w:rsidRPr="00544891">
        <w:rPr>
          <w:rFonts w:ascii="Times New Roman" w:hAnsi="Times New Roman" w:cs="Times New Roman"/>
          <w:bCs/>
          <w:iCs/>
          <w:sz w:val="28"/>
          <w:szCs w:val="28"/>
          <w:lang w:val="uk-UA"/>
        </w:rPr>
        <w:t>[29];</w:t>
      </w:r>
      <w:r w:rsidRPr="00544891">
        <w:rPr>
          <w:rFonts w:ascii="Times New Roman" w:hAnsi="Times New Roman" w:cs="Times New Roman"/>
          <w:bCs/>
          <w:i/>
          <w:iCs/>
          <w:sz w:val="28"/>
          <w:szCs w:val="28"/>
          <w:lang w:val="uk-UA"/>
        </w:rPr>
        <w:t xml:space="preserve"> Black Lives Matter: </w:t>
      </w:r>
      <w:r w:rsidRPr="00544891">
        <w:rPr>
          <w:rFonts w:ascii="Times New Roman" w:hAnsi="Times New Roman" w:cs="Times New Roman"/>
          <w:bCs/>
          <w:i/>
          <w:iCs/>
          <w:sz w:val="28"/>
          <w:szCs w:val="28"/>
          <w:u w:val="single"/>
          <w:lang w:val="uk-UA"/>
        </w:rPr>
        <w:t>Women's Super League</w:t>
      </w:r>
      <w:r w:rsidRPr="00544891">
        <w:rPr>
          <w:rFonts w:ascii="Times New Roman" w:hAnsi="Times New Roman" w:cs="Times New Roman"/>
          <w:bCs/>
          <w:i/>
          <w:iCs/>
          <w:sz w:val="28"/>
          <w:szCs w:val="28"/>
          <w:lang w:val="uk-UA"/>
        </w:rPr>
        <w:t xml:space="preserve"> players to «show solidarity»</w:t>
      </w:r>
      <w:r w:rsidRPr="00544891">
        <w:rPr>
          <w:rFonts w:ascii="Times New Roman" w:hAnsi="Times New Roman" w:cs="Times New Roman"/>
          <w:sz w:val="28"/>
          <w:szCs w:val="28"/>
          <w:lang w:val="uk-UA"/>
        </w:rPr>
        <w:t xml:space="preserve"> [36];</w:t>
      </w:r>
      <w:r w:rsidRPr="00A12561">
        <w:rPr>
          <w:rFonts w:ascii="Times New Roman" w:hAnsi="Times New Roman" w:cs="Times New Roman"/>
          <w:sz w:val="28"/>
          <w:szCs w:val="28"/>
          <w:lang w:val="uk-UA"/>
        </w:rPr>
        <w:t xml:space="preserve"> тощо.</w:t>
      </w:r>
    </w:p>
    <w:p w14:paraId="7316C2D8" w14:textId="77777777"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 і</w:t>
      </w:r>
      <w:r w:rsidRPr="00A12561">
        <w:rPr>
          <w:rFonts w:ascii="Times New Roman" w:hAnsi="Times New Roman" w:cs="Times New Roman"/>
          <w:sz w:val="28"/>
          <w:szCs w:val="28"/>
          <w:lang w:val="uk-UA"/>
        </w:rPr>
        <w:t xml:space="preserve">мена відомих артистів чи музикантів: </w:t>
      </w:r>
      <w:r w:rsidRPr="00544891">
        <w:rPr>
          <w:rFonts w:ascii="Times New Roman" w:hAnsi="Times New Roman" w:cs="Times New Roman"/>
          <w:bCs/>
          <w:i/>
          <w:iCs/>
          <w:sz w:val="28"/>
          <w:szCs w:val="28"/>
          <w:u w:val="single"/>
          <w:lang w:val="uk-UA"/>
        </w:rPr>
        <w:t>Rapper Piers James</w:t>
      </w:r>
      <w:r w:rsidRPr="00544891">
        <w:rPr>
          <w:rFonts w:ascii="Times New Roman" w:hAnsi="Times New Roman" w:cs="Times New Roman"/>
          <w:bCs/>
          <w:i/>
          <w:iCs/>
          <w:sz w:val="28"/>
          <w:szCs w:val="28"/>
          <w:lang w:val="uk-UA"/>
        </w:rPr>
        <w:t xml:space="preserve"> urges Black Lives Matter to «keep up pressure»</w:t>
      </w:r>
      <w:r w:rsidRPr="00544891">
        <w:rPr>
          <w:rFonts w:ascii="Times New Roman" w:hAnsi="Times New Roman" w:cs="Times New Roman"/>
          <w:sz w:val="28"/>
          <w:szCs w:val="28"/>
          <w:lang w:val="uk-UA"/>
        </w:rPr>
        <w:t xml:space="preserve"> [29]; </w:t>
      </w:r>
    </w:p>
    <w:p w14:paraId="4B3DCD48" w14:textId="4DC7B3F0"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3. </w:t>
      </w:r>
      <w:r w:rsidR="003E335D">
        <w:rPr>
          <w:rFonts w:ascii="Times New Roman" w:hAnsi="Times New Roman" w:cs="Times New Roman"/>
          <w:sz w:val="28"/>
          <w:szCs w:val="28"/>
          <w:lang w:val="uk-UA"/>
        </w:rPr>
        <w:t>Наявніст</w:t>
      </w:r>
      <w:r w:rsidR="005F2B56">
        <w:rPr>
          <w:rFonts w:ascii="Times New Roman" w:hAnsi="Times New Roman" w:cs="Times New Roman"/>
          <w:sz w:val="28"/>
          <w:szCs w:val="28"/>
          <w:lang w:val="uk-UA"/>
        </w:rPr>
        <w:t>ь</w:t>
      </w:r>
      <w:r w:rsidRPr="00A12561">
        <w:rPr>
          <w:rFonts w:ascii="Times New Roman" w:hAnsi="Times New Roman" w:cs="Times New Roman"/>
          <w:sz w:val="28"/>
          <w:szCs w:val="28"/>
          <w:lang w:val="uk-UA"/>
        </w:rPr>
        <w:t xml:space="preserve"> числівників, які можуть позначати: </w:t>
      </w:r>
    </w:p>
    <w:p w14:paraId="1CF923E4" w14:textId="1D268DDE"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а) вікові категорії</w:t>
      </w:r>
      <w:r w:rsidRPr="00314B43">
        <w:rPr>
          <w:rFonts w:ascii="Times New Roman" w:hAnsi="Times New Roman" w:cs="Times New Roman"/>
          <w:b/>
          <w:bCs/>
          <w:i/>
          <w:iCs/>
          <w:sz w:val="28"/>
          <w:szCs w:val="28"/>
          <w:lang w:val="uk-UA"/>
        </w:rPr>
        <w:t>:</w:t>
      </w:r>
      <w:r w:rsidR="001C53BF">
        <w:rPr>
          <w:rFonts w:ascii="Times New Roman" w:hAnsi="Times New Roman" w:cs="Times New Roman"/>
          <w:b/>
          <w:bCs/>
          <w:i/>
          <w:iCs/>
          <w:sz w:val="28"/>
          <w:szCs w:val="28"/>
        </w:rPr>
        <w:t xml:space="preserve"> </w:t>
      </w:r>
      <w:r w:rsidRPr="00544891">
        <w:rPr>
          <w:rFonts w:ascii="Times New Roman" w:hAnsi="Times New Roman" w:cs="Times New Roman"/>
          <w:bCs/>
          <w:i/>
          <w:iCs/>
          <w:sz w:val="28"/>
          <w:szCs w:val="28"/>
          <w:lang w:val="uk-UA"/>
        </w:rPr>
        <w:t xml:space="preserve">«We are at the beginning of something», the </w:t>
      </w:r>
      <w:r w:rsidRPr="00544891">
        <w:rPr>
          <w:rFonts w:ascii="Times New Roman" w:hAnsi="Times New Roman" w:cs="Times New Roman"/>
          <w:bCs/>
          <w:i/>
          <w:iCs/>
          <w:sz w:val="28"/>
          <w:szCs w:val="28"/>
          <w:u w:val="single"/>
          <w:lang w:val="uk-UA"/>
        </w:rPr>
        <w:t xml:space="preserve">46-year-old </w:t>
      </w:r>
      <w:r w:rsidRPr="00544891">
        <w:rPr>
          <w:rFonts w:ascii="Times New Roman" w:hAnsi="Times New Roman" w:cs="Times New Roman"/>
          <w:bCs/>
          <w:i/>
          <w:iCs/>
          <w:sz w:val="28"/>
          <w:szCs w:val="28"/>
          <w:lang w:val="uk-UA"/>
        </w:rPr>
        <w:t>said</w:t>
      </w:r>
      <w:r w:rsidRPr="00544891">
        <w:rPr>
          <w:rFonts w:ascii="Times New Roman" w:hAnsi="Times New Roman" w:cs="Times New Roman"/>
          <w:sz w:val="28"/>
          <w:szCs w:val="28"/>
          <w:lang w:val="uk-UA"/>
        </w:rPr>
        <w:t xml:space="preserve"> [29]; </w:t>
      </w:r>
    </w:p>
    <w:p w14:paraId="1CE2A86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б) кількість населення: </w:t>
      </w:r>
      <w:r w:rsidRPr="00544891">
        <w:rPr>
          <w:rFonts w:ascii="Times New Roman" w:hAnsi="Times New Roman" w:cs="Times New Roman"/>
          <w:bCs/>
          <w:i/>
          <w:iCs/>
          <w:sz w:val="28"/>
          <w:szCs w:val="28"/>
          <w:lang w:val="uk-UA"/>
        </w:rPr>
        <w:t xml:space="preserve">Black Lives Matter: The </w:t>
      </w:r>
      <w:r w:rsidRPr="00544891">
        <w:rPr>
          <w:rFonts w:ascii="Times New Roman" w:hAnsi="Times New Roman" w:cs="Times New Roman"/>
          <w:bCs/>
          <w:i/>
          <w:iCs/>
          <w:sz w:val="28"/>
          <w:szCs w:val="28"/>
          <w:u w:val="single"/>
          <w:lang w:val="uk-UA"/>
        </w:rPr>
        <w:t>three</w:t>
      </w:r>
      <w:r w:rsidRPr="00544891">
        <w:rPr>
          <w:rFonts w:ascii="Times New Roman" w:hAnsi="Times New Roman" w:cs="Times New Roman"/>
          <w:bCs/>
          <w:i/>
          <w:iCs/>
          <w:sz w:val="28"/>
          <w:szCs w:val="28"/>
          <w:lang w:val="uk-UA"/>
        </w:rPr>
        <w:t xml:space="preserve"> women who founded a global movement </w:t>
      </w:r>
      <w:r w:rsidRPr="00544891">
        <w:rPr>
          <w:rFonts w:ascii="Times New Roman" w:hAnsi="Times New Roman" w:cs="Times New Roman"/>
          <w:bCs/>
          <w:iCs/>
          <w:sz w:val="28"/>
          <w:szCs w:val="28"/>
          <w:lang w:val="uk-UA"/>
        </w:rPr>
        <w:t>[29];</w:t>
      </w:r>
      <w:r w:rsidRPr="00544891">
        <w:rPr>
          <w:rFonts w:ascii="Times New Roman" w:hAnsi="Times New Roman" w:cs="Times New Roman"/>
          <w:bCs/>
          <w:i/>
          <w:iCs/>
          <w:sz w:val="28"/>
          <w:szCs w:val="28"/>
          <w:lang w:val="uk-UA"/>
        </w:rPr>
        <w:t xml:space="preserve"> </w:t>
      </w:r>
      <w:r w:rsidRPr="00544891">
        <w:rPr>
          <w:rFonts w:ascii="Times New Roman" w:hAnsi="Times New Roman" w:cs="Times New Roman"/>
          <w:bCs/>
          <w:i/>
          <w:iCs/>
          <w:sz w:val="28"/>
          <w:szCs w:val="28"/>
          <w:u w:val="single"/>
          <w:lang w:val="uk-UA"/>
        </w:rPr>
        <w:t>Thousands</w:t>
      </w:r>
      <w:r w:rsidRPr="00544891">
        <w:rPr>
          <w:rFonts w:ascii="Times New Roman" w:hAnsi="Times New Roman" w:cs="Times New Roman"/>
          <w:bCs/>
          <w:i/>
          <w:iCs/>
          <w:sz w:val="28"/>
          <w:szCs w:val="28"/>
          <w:lang w:val="uk-UA"/>
        </w:rPr>
        <w:t xml:space="preserve"> rally in Leeds to support Black Lives Matter protest </w:t>
      </w:r>
      <w:r w:rsidRPr="00544891">
        <w:rPr>
          <w:rFonts w:ascii="Times New Roman" w:hAnsi="Times New Roman" w:cs="Times New Roman"/>
          <w:sz w:val="28"/>
          <w:szCs w:val="28"/>
          <w:lang w:val="uk-UA"/>
        </w:rPr>
        <w:t xml:space="preserve">[36] </w:t>
      </w:r>
      <w:r w:rsidRPr="00A12561">
        <w:rPr>
          <w:rFonts w:ascii="Times New Roman" w:hAnsi="Times New Roman" w:cs="Times New Roman"/>
          <w:sz w:val="28"/>
          <w:szCs w:val="28"/>
          <w:lang w:val="uk-UA"/>
        </w:rPr>
        <w:t xml:space="preserve">та ін. </w:t>
      </w:r>
    </w:p>
    <w:p w14:paraId="3E63A208"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4. </w:t>
      </w:r>
      <w:r>
        <w:rPr>
          <w:rFonts w:ascii="Times New Roman" w:hAnsi="Times New Roman" w:cs="Times New Roman"/>
          <w:sz w:val="28"/>
          <w:szCs w:val="28"/>
          <w:lang w:val="uk-UA"/>
        </w:rPr>
        <w:t>Наявність</w:t>
      </w:r>
      <w:r w:rsidRPr="00A12561">
        <w:rPr>
          <w:rFonts w:ascii="Times New Roman" w:hAnsi="Times New Roman" w:cs="Times New Roman"/>
          <w:sz w:val="28"/>
          <w:szCs w:val="28"/>
          <w:lang w:val="uk-UA"/>
        </w:rPr>
        <w:t xml:space="preserve"> хрономімів, які найчастіше всього позначають окремий період часу: </w:t>
      </w:r>
      <w:r w:rsidRPr="00544891">
        <w:rPr>
          <w:rFonts w:ascii="Times New Roman" w:hAnsi="Times New Roman" w:cs="Times New Roman"/>
          <w:bCs/>
          <w:i/>
          <w:iCs/>
          <w:sz w:val="28"/>
          <w:szCs w:val="28"/>
          <w:lang w:val="uk-UA"/>
        </w:rPr>
        <w:t xml:space="preserve">Black Lives Matter: Campaigners forced to withdraw Lydney vigil </w:t>
      </w:r>
      <w:r w:rsidRPr="00544891">
        <w:rPr>
          <w:rFonts w:ascii="Times New Roman" w:hAnsi="Times New Roman" w:cs="Times New Roman"/>
          <w:bCs/>
          <w:i/>
          <w:iCs/>
          <w:sz w:val="28"/>
          <w:szCs w:val="28"/>
          <w:u w:val="single"/>
          <w:lang w:val="uk-UA"/>
        </w:rPr>
        <w:t>for 2021</w:t>
      </w:r>
      <w:r w:rsidRPr="00544891">
        <w:rPr>
          <w:rFonts w:ascii="Times New Roman" w:hAnsi="Times New Roman" w:cs="Times New Roman"/>
          <w:bCs/>
          <w:i/>
          <w:iCs/>
          <w:sz w:val="28"/>
          <w:szCs w:val="28"/>
          <w:lang w:val="uk-UA"/>
        </w:rPr>
        <w:t xml:space="preserve"> </w:t>
      </w:r>
      <w:r w:rsidRPr="00544891">
        <w:rPr>
          <w:rFonts w:ascii="Times New Roman" w:hAnsi="Times New Roman" w:cs="Times New Roman"/>
          <w:bCs/>
          <w:iCs/>
          <w:sz w:val="28"/>
          <w:szCs w:val="28"/>
          <w:lang w:val="uk-UA"/>
        </w:rPr>
        <w:t>[29];</w:t>
      </w:r>
      <w:r w:rsidRPr="00544891">
        <w:rPr>
          <w:rFonts w:ascii="Times New Roman" w:hAnsi="Times New Roman" w:cs="Times New Roman"/>
          <w:bCs/>
          <w:i/>
          <w:iCs/>
          <w:sz w:val="28"/>
          <w:szCs w:val="28"/>
          <w:lang w:val="uk-UA"/>
        </w:rPr>
        <w:t xml:space="preserve"> Sasha Johnson: Black Lives Matter activist speaks at an event in </w:t>
      </w:r>
      <w:r w:rsidRPr="00544891">
        <w:rPr>
          <w:rFonts w:ascii="Times New Roman" w:hAnsi="Times New Roman" w:cs="Times New Roman"/>
          <w:bCs/>
          <w:i/>
          <w:iCs/>
          <w:sz w:val="28"/>
          <w:szCs w:val="28"/>
          <w:u w:val="single"/>
          <w:lang w:val="uk-UA"/>
        </w:rPr>
        <w:t>June 2020</w:t>
      </w:r>
      <w:r w:rsidRPr="00544891">
        <w:rPr>
          <w:rFonts w:ascii="Times New Roman" w:hAnsi="Times New Roman" w:cs="Times New Roman"/>
          <w:sz w:val="28"/>
          <w:szCs w:val="28"/>
          <w:lang w:val="uk-UA"/>
        </w:rPr>
        <w:t xml:space="preserve"> [29];</w:t>
      </w:r>
      <w:r w:rsidRPr="00A12561">
        <w:rPr>
          <w:rFonts w:ascii="Times New Roman" w:hAnsi="Times New Roman" w:cs="Times New Roman"/>
          <w:sz w:val="28"/>
          <w:szCs w:val="28"/>
          <w:lang w:val="uk-UA"/>
        </w:rPr>
        <w:t xml:space="preserve"> </w:t>
      </w:r>
    </w:p>
    <w:p w14:paraId="0F4BD73D" w14:textId="1E0078AC"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5. </w:t>
      </w:r>
      <w:r>
        <w:rPr>
          <w:rFonts w:ascii="Times New Roman" w:hAnsi="Times New Roman" w:cs="Times New Roman"/>
          <w:sz w:val="28"/>
          <w:szCs w:val="28"/>
          <w:lang w:val="uk-UA"/>
        </w:rPr>
        <w:t xml:space="preserve">Присутність </w:t>
      </w:r>
      <w:r w:rsidRPr="00A12561">
        <w:rPr>
          <w:rFonts w:ascii="Times New Roman" w:hAnsi="Times New Roman" w:cs="Times New Roman"/>
          <w:sz w:val="28"/>
          <w:szCs w:val="28"/>
          <w:lang w:val="uk-UA"/>
        </w:rPr>
        <w:t xml:space="preserve">суспільно-політичних термінів: </w:t>
      </w:r>
      <w:r w:rsidRPr="00544891">
        <w:rPr>
          <w:rFonts w:ascii="Times New Roman" w:hAnsi="Times New Roman" w:cs="Times New Roman"/>
          <w:i/>
          <w:sz w:val="28"/>
          <w:szCs w:val="28"/>
          <w:lang w:val="uk-UA"/>
        </w:rPr>
        <w:t xml:space="preserve">I found my voice at Black Lives Matter </w:t>
      </w:r>
      <w:r w:rsidRPr="00544891">
        <w:rPr>
          <w:rFonts w:ascii="Times New Roman" w:hAnsi="Times New Roman" w:cs="Times New Roman"/>
          <w:i/>
          <w:sz w:val="28"/>
          <w:szCs w:val="28"/>
          <w:u w:val="single"/>
          <w:lang w:val="uk-UA"/>
        </w:rPr>
        <w:t>protests</w:t>
      </w:r>
      <w:r w:rsidRPr="00544891">
        <w:rPr>
          <w:rFonts w:ascii="Times New Roman" w:hAnsi="Times New Roman" w:cs="Times New Roman"/>
          <w:i/>
          <w:sz w:val="28"/>
          <w:szCs w:val="28"/>
          <w:lang w:val="uk-UA"/>
        </w:rPr>
        <w:t xml:space="preserve"> </w:t>
      </w:r>
      <w:r w:rsidRPr="00544891">
        <w:rPr>
          <w:rFonts w:ascii="Times New Roman" w:hAnsi="Times New Roman" w:cs="Times New Roman"/>
          <w:sz w:val="28"/>
          <w:szCs w:val="28"/>
          <w:lang w:val="uk-UA"/>
        </w:rPr>
        <w:t xml:space="preserve">[29]; </w:t>
      </w:r>
      <w:r w:rsidRPr="00544891">
        <w:rPr>
          <w:rFonts w:ascii="Times New Roman" w:hAnsi="Times New Roman" w:cs="Times New Roman"/>
          <w:i/>
          <w:sz w:val="28"/>
          <w:szCs w:val="28"/>
          <w:lang w:val="uk-UA"/>
        </w:rPr>
        <w:t xml:space="preserve">Black Lives Matter protest organiser faces abuse over plan to </w:t>
      </w:r>
      <w:r w:rsidRPr="00544891">
        <w:rPr>
          <w:rFonts w:ascii="Times New Roman" w:hAnsi="Times New Roman" w:cs="Times New Roman"/>
          <w:i/>
          <w:sz w:val="28"/>
          <w:szCs w:val="28"/>
          <w:u w:val="single"/>
          <w:lang w:val="uk-UA"/>
        </w:rPr>
        <w:t>honour minorities</w:t>
      </w:r>
      <w:r w:rsidRPr="00544891">
        <w:rPr>
          <w:rFonts w:ascii="Times New Roman" w:hAnsi="Times New Roman" w:cs="Times New Roman"/>
          <w:sz w:val="28"/>
          <w:szCs w:val="28"/>
          <w:lang w:val="uk-UA"/>
        </w:rPr>
        <w:t xml:space="preserve"> [36]; </w:t>
      </w:r>
      <w:r w:rsidRPr="00544891">
        <w:rPr>
          <w:rFonts w:ascii="Times New Roman" w:hAnsi="Times New Roman" w:cs="Times New Roman"/>
          <w:i/>
          <w:sz w:val="28"/>
          <w:szCs w:val="28"/>
          <w:lang w:val="uk-UA"/>
        </w:rPr>
        <w:t xml:space="preserve">Live Wires: Black Lives Matter: How to be an </w:t>
      </w:r>
      <w:r w:rsidRPr="00544891">
        <w:rPr>
          <w:rFonts w:ascii="Times New Roman" w:hAnsi="Times New Roman" w:cs="Times New Roman"/>
          <w:i/>
          <w:sz w:val="28"/>
          <w:szCs w:val="28"/>
          <w:u w:val="single"/>
          <w:lang w:val="uk-UA"/>
        </w:rPr>
        <w:t>anti-racism ally</w:t>
      </w:r>
      <w:r w:rsidRPr="00544891">
        <w:rPr>
          <w:rFonts w:ascii="Times New Roman" w:hAnsi="Times New Roman" w:cs="Times New Roman"/>
          <w:i/>
          <w:sz w:val="28"/>
          <w:szCs w:val="28"/>
          <w:lang w:val="uk-UA"/>
        </w:rPr>
        <w:t>. Listen Now</w:t>
      </w:r>
      <w:r w:rsidRPr="00544891">
        <w:rPr>
          <w:rFonts w:ascii="Times New Roman" w:hAnsi="Times New Roman" w:cs="Times New Roman"/>
          <w:sz w:val="28"/>
          <w:szCs w:val="28"/>
          <w:lang w:val="uk-UA"/>
        </w:rPr>
        <w:t xml:space="preserve"> [29];</w:t>
      </w:r>
      <w:r w:rsidRPr="00A12561">
        <w:rPr>
          <w:rFonts w:ascii="Times New Roman" w:hAnsi="Times New Roman" w:cs="Times New Roman"/>
          <w:sz w:val="28"/>
          <w:szCs w:val="28"/>
          <w:lang w:val="uk-UA"/>
        </w:rPr>
        <w:t xml:space="preserve"> та ін.</w:t>
      </w:r>
    </w:p>
    <w:p w14:paraId="6B8CF9D4"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6. Наявність особливої термінології. Це можуть бути:</w:t>
      </w:r>
    </w:p>
    <w:p w14:paraId="1A591C79" w14:textId="77777777" w:rsidR="00D54199" w:rsidRPr="0050218D"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 xml:space="preserve">а) слова, які широко використовуються тільки </w:t>
      </w:r>
      <w:r>
        <w:rPr>
          <w:rFonts w:ascii="Times New Roman" w:hAnsi="Times New Roman" w:cs="Times New Roman"/>
          <w:sz w:val="28"/>
          <w:szCs w:val="28"/>
          <w:lang w:val="uk-UA"/>
        </w:rPr>
        <w:t xml:space="preserve">в </w:t>
      </w:r>
      <w:r w:rsidRPr="00A12561">
        <w:rPr>
          <w:rFonts w:ascii="Times New Roman" w:hAnsi="Times New Roman" w:cs="Times New Roman"/>
          <w:sz w:val="28"/>
          <w:szCs w:val="28"/>
          <w:lang w:val="uk-UA"/>
        </w:rPr>
        <w:t xml:space="preserve">окремий період життя суспільства: </w:t>
      </w:r>
      <w:r w:rsidRPr="00544891">
        <w:rPr>
          <w:rFonts w:ascii="Times New Roman" w:hAnsi="Times New Roman" w:cs="Times New Roman"/>
          <w:i/>
          <w:sz w:val="28"/>
          <w:szCs w:val="28"/>
          <w:lang w:val="uk-UA"/>
        </w:rPr>
        <w:t xml:space="preserve">2020 and me: </w:t>
      </w:r>
      <w:r w:rsidRPr="00544891">
        <w:rPr>
          <w:rFonts w:ascii="Times New Roman" w:hAnsi="Times New Roman" w:cs="Times New Roman"/>
          <w:i/>
          <w:sz w:val="28"/>
          <w:szCs w:val="28"/>
          <w:u w:val="single"/>
          <w:lang w:val="uk-UA"/>
        </w:rPr>
        <w:t>«EndSARS</w:t>
      </w:r>
      <w:r w:rsidRPr="00544891">
        <w:rPr>
          <w:rFonts w:ascii="Times New Roman" w:hAnsi="Times New Roman" w:cs="Times New Roman"/>
          <w:i/>
          <w:sz w:val="28"/>
          <w:szCs w:val="28"/>
          <w:lang w:val="uk-UA"/>
        </w:rPr>
        <w:t xml:space="preserve"> was our Black Lives Matter»</w:t>
      </w:r>
      <w:r w:rsidRPr="00544891">
        <w:rPr>
          <w:rFonts w:ascii="Times New Roman" w:hAnsi="Times New Roman" w:cs="Times New Roman"/>
          <w:sz w:val="28"/>
          <w:szCs w:val="28"/>
          <w:lang w:val="uk-UA"/>
        </w:rPr>
        <w:t xml:space="preserve"> [29];</w:t>
      </w:r>
      <w:r w:rsidRPr="000B284F">
        <w:rPr>
          <w:rFonts w:ascii="Times New Roman" w:hAnsi="Times New Roman" w:cs="Times New Roman"/>
          <w:b/>
          <w:sz w:val="28"/>
          <w:szCs w:val="28"/>
          <w:lang w:val="uk-UA"/>
        </w:rPr>
        <w:t xml:space="preserve"> </w:t>
      </w:r>
    </w:p>
    <w:p w14:paraId="67A61B81" w14:textId="77777777" w:rsidR="00D54199" w:rsidRPr="00BB62EE" w:rsidRDefault="00D54199" w:rsidP="00D54199">
      <w:pPr>
        <w:spacing w:after="0" w:line="360" w:lineRule="auto"/>
        <w:ind w:firstLine="709"/>
        <w:contextualSpacing/>
        <w:jc w:val="both"/>
        <w:rPr>
          <w:rFonts w:ascii="Times New Roman" w:hAnsi="Times New Roman" w:cs="Times New Roman"/>
          <w:sz w:val="28"/>
          <w:szCs w:val="28"/>
          <w:lang w:val="uk-UA"/>
        </w:rPr>
      </w:pPr>
      <w:r w:rsidRPr="00BB62EE">
        <w:rPr>
          <w:rFonts w:ascii="Times New Roman" w:hAnsi="Times New Roman" w:cs="Times New Roman"/>
          <w:sz w:val="28"/>
          <w:szCs w:val="28"/>
          <w:lang w:val="uk-UA"/>
        </w:rPr>
        <w:t>Слово</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е</w:t>
      </w:r>
      <w:r w:rsidRPr="00BB62EE">
        <w:rPr>
          <w:rFonts w:ascii="Times New Roman" w:hAnsi="Times New Roman" w:cs="Times New Roman"/>
          <w:i/>
          <w:sz w:val="28"/>
          <w:szCs w:val="28"/>
          <w:lang w:val="uk-UA"/>
        </w:rPr>
        <w:t>ndSARS</w:t>
      </w:r>
      <w:r>
        <w:rPr>
          <w:rFonts w:ascii="Times New Roman" w:hAnsi="Times New Roman" w:cs="Times New Roman"/>
          <w:i/>
          <w:sz w:val="28"/>
          <w:szCs w:val="28"/>
          <w:lang w:val="uk-UA"/>
        </w:rPr>
        <w:t xml:space="preserve"> </w:t>
      </w:r>
      <w:r w:rsidRPr="00BB62EE">
        <w:rPr>
          <w:rFonts w:ascii="Times New Roman" w:hAnsi="Times New Roman" w:cs="Times New Roman"/>
          <w:sz w:val="28"/>
          <w:szCs w:val="28"/>
          <w:lang w:val="uk-UA"/>
        </w:rPr>
        <w:t>в даному випадку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характеризує епідемію короновірусу.</w:t>
      </w:r>
    </w:p>
    <w:p w14:paraId="6A7A23FD" w14:textId="77777777"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б) назви торгових марок: </w:t>
      </w:r>
      <w:r w:rsidRPr="00544891">
        <w:rPr>
          <w:rFonts w:ascii="Times New Roman" w:hAnsi="Times New Roman" w:cs="Times New Roman"/>
          <w:i/>
          <w:sz w:val="28"/>
          <w:szCs w:val="28"/>
          <w:u w:val="single"/>
          <w:lang w:val="uk-UA"/>
        </w:rPr>
        <w:t>Adidas</w:t>
      </w:r>
      <w:r w:rsidRPr="00544891">
        <w:rPr>
          <w:rFonts w:ascii="Times New Roman" w:hAnsi="Times New Roman" w:cs="Times New Roman"/>
          <w:i/>
          <w:sz w:val="28"/>
          <w:szCs w:val="28"/>
          <w:lang w:val="uk-UA"/>
        </w:rPr>
        <w:t xml:space="preserve"> backtracks on Black Lives Matter design opposition</w:t>
      </w:r>
      <w:r w:rsidRPr="00544891">
        <w:rPr>
          <w:rFonts w:ascii="Times New Roman" w:hAnsi="Times New Roman" w:cs="Times New Roman"/>
          <w:sz w:val="28"/>
          <w:szCs w:val="28"/>
          <w:lang w:val="uk-UA"/>
        </w:rPr>
        <w:t xml:space="preserve"> [29]; </w:t>
      </w:r>
    </w:p>
    <w:p w14:paraId="6AC391FA" w14:textId="77777777" w:rsidR="00D54199" w:rsidRPr="000B284F" w:rsidRDefault="00D54199" w:rsidP="00D54199">
      <w:pPr>
        <w:spacing w:after="0" w:line="360" w:lineRule="auto"/>
        <w:ind w:firstLine="709"/>
        <w:contextualSpacing/>
        <w:jc w:val="both"/>
        <w:rPr>
          <w:rFonts w:ascii="Times New Roman" w:hAnsi="Times New Roman" w:cs="Times New Roman"/>
          <w:b/>
          <w:sz w:val="28"/>
          <w:szCs w:val="28"/>
          <w:lang w:val="uk-UA"/>
        </w:rPr>
      </w:pPr>
      <w:r w:rsidRPr="00A12561">
        <w:rPr>
          <w:rFonts w:ascii="Times New Roman" w:hAnsi="Times New Roman" w:cs="Times New Roman"/>
          <w:sz w:val="28"/>
          <w:szCs w:val="28"/>
          <w:lang w:val="uk-UA"/>
        </w:rPr>
        <w:t xml:space="preserve">в) назви соціальних мереж: </w:t>
      </w:r>
      <w:r w:rsidRPr="00544891">
        <w:rPr>
          <w:rFonts w:ascii="Times New Roman" w:hAnsi="Times New Roman" w:cs="Times New Roman"/>
          <w:i/>
          <w:sz w:val="28"/>
          <w:szCs w:val="28"/>
          <w:lang w:val="uk-UA"/>
        </w:rPr>
        <w:t xml:space="preserve">Black Lives Matter: Ex-Pembroke councillor censured over </w:t>
      </w:r>
      <w:r w:rsidRPr="00544891">
        <w:rPr>
          <w:rFonts w:ascii="Times New Roman" w:hAnsi="Times New Roman" w:cs="Times New Roman"/>
          <w:i/>
          <w:sz w:val="28"/>
          <w:szCs w:val="28"/>
          <w:u w:val="single"/>
          <w:lang w:val="uk-UA"/>
        </w:rPr>
        <w:t>Facebook</w:t>
      </w:r>
      <w:r w:rsidRPr="00544891">
        <w:rPr>
          <w:rFonts w:ascii="Times New Roman" w:hAnsi="Times New Roman" w:cs="Times New Roman"/>
          <w:i/>
          <w:sz w:val="28"/>
          <w:szCs w:val="28"/>
          <w:lang w:val="uk-UA"/>
        </w:rPr>
        <w:t xml:space="preserve"> posts</w:t>
      </w:r>
      <w:r w:rsidRPr="00544891">
        <w:rPr>
          <w:rFonts w:ascii="Times New Roman" w:hAnsi="Times New Roman" w:cs="Times New Roman"/>
          <w:sz w:val="28"/>
          <w:szCs w:val="28"/>
          <w:lang w:val="uk-UA"/>
        </w:rPr>
        <w:t xml:space="preserve"> [29];</w:t>
      </w:r>
      <w:r w:rsidRPr="000B284F">
        <w:rPr>
          <w:rFonts w:ascii="Times New Roman" w:hAnsi="Times New Roman" w:cs="Times New Roman"/>
          <w:b/>
          <w:sz w:val="28"/>
          <w:szCs w:val="28"/>
          <w:lang w:val="uk-UA"/>
        </w:rPr>
        <w:t xml:space="preserve"> </w:t>
      </w:r>
    </w:p>
    <w:p w14:paraId="6BC40154" w14:textId="77777777"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г) назви певних сайтів: </w:t>
      </w:r>
      <w:r w:rsidRPr="00544891">
        <w:rPr>
          <w:rFonts w:ascii="Times New Roman" w:hAnsi="Times New Roman" w:cs="Times New Roman"/>
          <w:i/>
          <w:sz w:val="28"/>
          <w:szCs w:val="28"/>
          <w:u w:val="single"/>
          <w:lang w:val="uk-UA"/>
        </w:rPr>
        <w:t>Amazon</w:t>
      </w:r>
      <w:r w:rsidRPr="00544891">
        <w:rPr>
          <w:rFonts w:ascii="Times New Roman" w:hAnsi="Times New Roman" w:cs="Times New Roman"/>
          <w:i/>
          <w:sz w:val="28"/>
          <w:szCs w:val="28"/>
          <w:lang w:val="uk-UA"/>
        </w:rPr>
        <w:t xml:space="preserve">-owned Whole Foods in Black Lives Matter legal claim </w:t>
      </w:r>
      <w:r w:rsidRPr="00544891">
        <w:rPr>
          <w:rFonts w:ascii="Times New Roman" w:hAnsi="Times New Roman" w:cs="Times New Roman"/>
          <w:sz w:val="28"/>
          <w:szCs w:val="28"/>
          <w:lang w:val="uk-UA"/>
        </w:rPr>
        <w:t>[29];</w:t>
      </w:r>
    </w:p>
    <w:p w14:paraId="5973E7BA" w14:textId="77777777"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7. Присутність іншомовних або запозичених слів: </w:t>
      </w:r>
      <w:r w:rsidRPr="00544891">
        <w:rPr>
          <w:rFonts w:ascii="Times New Roman" w:hAnsi="Times New Roman" w:cs="Times New Roman"/>
          <w:i/>
          <w:sz w:val="28"/>
          <w:szCs w:val="28"/>
          <w:lang w:val="uk-UA"/>
        </w:rPr>
        <w:t xml:space="preserve">Cheltenham mural made of Black Lives Matter poet Nylah </w:t>
      </w:r>
      <w:r w:rsidRPr="00544891">
        <w:rPr>
          <w:rFonts w:ascii="Times New Roman" w:hAnsi="Times New Roman" w:cs="Times New Roman"/>
          <w:sz w:val="28"/>
          <w:szCs w:val="28"/>
          <w:lang w:val="uk-UA"/>
        </w:rPr>
        <w:t>[29];</w:t>
      </w:r>
    </w:p>
    <w:p w14:paraId="4E8DC048"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Термін </w:t>
      </w:r>
      <w:r w:rsidRPr="000B284F">
        <w:rPr>
          <w:rFonts w:ascii="Times New Roman" w:hAnsi="Times New Roman" w:cs="Times New Roman"/>
          <w:i/>
          <w:sz w:val="28"/>
          <w:szCs w:val="28"/>
          <w:lang w:val="uk-UA"/>
        </w:rPr>
        <w:t>«mural»</w:t>
      </w:r>
      <w:r w:rsidRPr="00A12561">
        <w:rPr>
          <w:rFonts w:ascii="Times New Roman" w:hAnsi="Times New Roman" w:cs="Times New Roman"/>
          <w:sz w:val="28"/>
          <w:szCs w:val="28"/>
          <w:lang w:val="uk-UA"/>
        </w:rPr>
        <w:t xml:space="preserve"> походить від латинського </w:t>
      </w:r>
      <w:r w:rsidRPr="000B284F">
        <w:rPr>
          <w:rFonts w:ascii="Times New Roman" w:hAnsi="Times New Roman" w:cs="Times New Roman"/>
          <w:i/>
          <w:sz w:val="28"/>
          <w:szCs w:val="28"/>
          <w:lang w:val="uk-UA"/>
        </w:rPr>
        <w:t>«murus»</w:t>
      </w:r>
      <w:r w:rsidRPr="00A12561">
        <w:rPr>
          <w:rFonts w:ascii="Times New Roman" w:hAnsi="Times New Roman" w:cs="Times New Roman"/>
          <w:sz w:val="28"/>
          <w:szCs w:val="28"/>
          <w:lang w:val="uk-UA"/>
        </w:rPr>
        <w:t xml:space="preserve"> – «стіна». Це певні зображення на стінах будинків чи інших споруд  – так звані, стіно́писи.</w:t>
      </w:r>
    </w:p>
    <w:p w14:paraId="2F1671B5" w14:textId="77777777" w:rsidR="00D54199" w:rsidRPr="00544891" w:rsidRDefault="00D54199" w:rsidP="00D54199">
      <w:pPr>
        <w:spacing w:after="0" w:line="360" w:lineRule="auto"/>
        <w:ind w:firstLine="709"/>
        <w:contextualSpacing/>
        <w:jc w:val="both"/>
        <w:rPr>
          <w:rFonts w:ascii="Times New Roman" w:hAnsi="Times New Roman" w:cs="Times New Roman"/>
          <w:i/>
          <w:sz w:val="28"/>
          <w:szCs w:val="28"/>
          <w:lang w:val="uk-UA"/>
        </w:rPr>
      </w:pPr>
      <w:r w:rsidRPr="00A12561">
        <w:rPr>
          <w:rFonts w:ascii="Times New Roman" w:hAnsi="Times New Roman" w:cs="Times New Roman"/>
          <w:sz w:val="28"/>
          <w:szCs w:val="28"/>
          <w:lang w:val="uk-UA"/>
        </w:rPr>
        <w:t xml:space="preserve">8. Наявність абревіатур та скорочень: </w:t>
      </w:r>
      <w:r w:rsidRPr="00544891">
        <w:rPr>
          <w:rFonts w:ascii="Times New Roman" w:hAnsi="Times New Roman" w:cs="Times New Roman"/>
          <w:i/>
          <w:sz w:val="28"/>
          <w:szCs w:val="28"/>
          <w:lang w:val="uk-UA"/>
        </w:rPr>
        <w:t xml:space="preserve">Black Lives Matter protest </w:t>
      </w:r>
    </w:p>
    <w:p w14:paraId="0B1507A5" w14:textId="77777777" w:rsidR="00D54199" w:rsidRPr="00544891" w:rsidRDefault="00D54199" w:rsidP="00D54199">
      <w:pPr>
        <w:spacing w:after="0" w:line="360" w:lineRule="auto"/>
        <w:ind w:firstLine="709"/>
        <w:contextualSpacing/>
        <w:jc w:val="both"/>
        <w:rPr>
          <w:rFonts w:ascii="Times New Roman" w:hAnsi="Times New Roman" w:cs="Times New Roman"/>
          <w:sz w:val="28"/>
          <w:szCs w:val="28"/>
          <w:lang w:val="uk-UA"/>
        </w:rPr>
      </w:pPr>
      <w:r w:rsidRPr="00544891">
        <w:rPr>
          <w:rFonts w:ascii="Times New Roman" w:hAnsi="Times New Roman" w:cs="Times New Roman"/>
          <w:i/>
          <w:sz w:val="28"/>
          <w:szCs w:val="28"/>
          <w:lang w:val="uk-UA"/>
        </w:rPr>
        <w:t xml:space="preserve">fines: </w:t>
      </w:r>
      <w:r w:rsidRPr="00544891">
        <w:rPr>
          <w:rFonts w:ascii="Times New Roman" w:hAnsi="Times New Roman" w:cs="Times New Roman"/>
          <w:i/>
          <w:sz w:val="28"/>
          <w:szCs w:val="28"/>
          <w:u w:val="single"/>
          <w:lang w:val="uk-UA"/>
        </w:rPr>
        <w:t>PSNI</w:t>
      </w:r>
      <w:r w:rsidRPr="00544891">
        <w:rPr>
          <w:rFonts w:ascii="Times New Roman" w:hAnsi="Times New Roman" w:cs="Times New Roman"/>
          <w:i/>
          <w:sz w:val="28"/>
          <w:szCs w:val="28"/>
          <w:lang w:val="uk-UA"/>
        </w:rPr>
        <w:t xml:space="preserve"> reputation «damaged»…</w:t>
      </w:r>
      <w:r w:rsidRPr="00544891">
        <w:rPr>
          <w:rFonts w:ascii="Times New Roman" w:hAnsi="Times New Roman" w:cs="Times New Roman"/>
          <w:sz w:val="28"/>
          <w:szCs w:val="28"/>
          <w:lang w:val="uk-UA"/>
        </w:rPr>
        <w:t xml:space="preserve"> [29]; </w:t>
      </w:r>
      <w:r w:rsidRPr="00544891">
        <w:rPr>
          <w:rFonts w:ascii="Times New Roman" w:hAnsi="Times New Roman" w:cs="Times New Roman"/>
          <w:i/>
          <w:sz w:val="28"/>
          <w:szCs w:val="28"/>
          <w:lang w:val="uk-UA"/>
        </w:rPr>
        <w:t xml:space="preserve">Black Lives Matter protesters in </w:t>
      </w:r>
      <w:r w:rsidRPr="00544891">
        <w:rPr>
          <w:rFonts w:ascii="Times New Roman" w:hAnsi="Times New Roman" w:cs="Times New Roman"/>
          <w:i/>
          <w:sz w:val="28"/>
          <w:szCs w:val="28"/>
          <w:u w:val="single"/>
          <w:lang w:val="uk-UA"/>
        </w:rPr>
        <w:t>NI</w:t>
      </w:r>
      <w:r w:rsidRPr="00544891">
        <w:rPr>
          <w:rFonts w:ascii="Times New Roman" w:hAnsi="Times New Roman" w:cs="Times New Roman"/>
          <w:i/>
          <w:sz w:val="28"/>
          <w:szCs w:val="28"/>
          <w:lang w:val="uk-UA"/>
        </w:rPr>
        <w:t xml:space="preserve"> will not be prosecuted </w:t>
      </w:r>
      <w:r w:rsidRPr="00544891">
        <w:rPr>
          <w:rFonts w:ascii="Times New Roman" w:hAnsi="Times New Roman" w:cs="Times New Roman"/>
          <w:sz w:val="28"/>
          <w:szCs w:val="28"/>
          <w:lang w:val="uk-UA"/>
        </w:rPr>
        <w:t>[29];</w:t>
      </w:r>
    </w:p>
    <w:p w14:paraId="38317F69" w14:textId="13221B2E" w:rsidR="00D54199" w:rsidRPr="008D589E" w:rsidRDefault="008030D8" w:rsidP="002D24C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2D24C6" w:rsidRPr="002D24C6">
        <w:rPr>
          <w:rFonts w:ascii="Times New Roman" w:hAnsi="Times New Roman" w:cs="Times New Roman"/>
          <w:sz w:val="28"/>
          <w:szCs w:val="28"/>
          <w:lang w:val="uk-UA"/>
        </w:rPr>
        <w:t>заголовки</w:t>
      </w:r>
      <w:r w:rsidR="002D24C6">
        <w:rPr>
          <w:rFonts w:ascii="Times New Roman" w:hAnsi="Times New Roman" w:cs="Times New Roman"/>
          <w:sz w:val="28"/>
          <w:szCs w:val="28"/>
          <w:lang w:val="uk-UA"/>
        </w:rPr>
        <w:t xml:space="preserve"> </w:t>
      </w:r>
      <w:r w:rsidR="002D24C6" w:rsidRPr="00A12561">
        <w:rPr>
          <w:rFonts w:ascii="Times New Roman" w:hAnsi="Times New Roman" w:cs="Times New Roman"/>
          <w:sz w:val="28"/>
          <w:szCs w:val="28"/>
          <w:lang w:val="uk-UA"/>
        </w:rPr>
        <w:t>–</w:t>
      </w:r>
      <w:r w:rsidR="002D24C6">
        <w:rPr>
          <w:rFonts w:ascii="Times New Roman" w:hAnsi="Times New Roman" w:cs="Times New Roman"/>
          <w:sz w:val="28"/>
          <w:szCs w:val="28"/>
          <w:lang w:val="uk-UA"/>
        </w:rPr>
        <w:t xml:space="preserve"> це</w:t>
      </w:r>
      <w:r w:rsidR="00D20713">
        <w:rPr>
          <w:rFonts w:ascii="Times New Roman" w:hAnsi="Times New Roman" w:cs="Times New Roman"/>
          <w:sz w:val="28"/>
          <w:szCs w:val="28"/>
          <w:lang w:val="uk-UA"/>
        </w:rPr>
        <w:t>,</w:t>
      </w:r>
      <w:r w:rsidR="002D24C6">
        <w:rPr>
          <w:rFonts w:ascii="Times New Roman" w:hAnsi="Times New Roman" w:cs="Times New Roman"/>
          <w:sz w:val="28"/>
          <w:szCs w:val="28"/>
          <w:lang w:val="uk-UA"/>
        </w:rPr>
        <w:t xml:space="preserve"> фактично</w:t>
      </w:r>
      <w:r w:rsidR="00D20713">
        <w:rPr>
          <w:rFonts w:ascii="Times New Roman" w:hAnsi="Times New Roman" w:cs="Times New Roman"/>
          <w:sz w:val="28"/>
          <w:szCs w:val="28"/>
          <w:lang w:val="uk-UA"/>
        </w:rPr>
        <w:t>,</w:t>
      </w:r>
      <w:r w:rsidR="002D24C6">
        <w:rPr>
          <w:rFonts w:ascii="Times New Roman" w:hAnsi="Times New Roman" w:cs="Times New Roman"/>
          <w:sz w:val="28"/>
          <w:szCs w:val="28"/>
          <w:lang w:val="uk-UA"/>
        </w:rPr>
        <w:t xml:space="preserve"> </w:t>
      </w:r>
      <w:r w:rsidR="002D24C6" w:rsidRPr="002D24C6">
        <w:rPr>
          <w:rFonts w:ascii="Times New Roman" w:hAnsi="Times New Roman" w:cs="Times New Roman"/>
          <w:sz w:val="28"/>
          <w:szCs w:val="28"/>
          <w:lang w:val="uk-UA"/>
        </w:rPr>
        <w:t>частина більшого цілого. Специфічні функціональні та мовні характеристики</w:t>
      </w:r>
      <w:r w:rsidR="002D24C6">
        <w:rPr>
          <w:rFonts w:ascii="Times New Roman" w:hAnsi="Times New Roman" w:cs="Times New Roman"/>
          <w:sz w:val="28"/>
          <w:szCs w:val="28"/>
          <w:lang w:val="uk-UA"/>
        </w:rPr>
        <w:t xml:space="preserve"> заголовків медіатекстів, присвячених руху </w:t>
      </w:r>
      <w:r w:rsidR="002D24C6" w:rsidRPr="002D24C6">
        <w:rPr>
          <w:rFonts w:ascii="Times New Roman" w:hAnsi="Times New Roman" w:cs="Times New Roman"/>
          <w:sz w:val="28"/>
          <w:szCs w:val="28"/>
          <w:lang w:val="uk-UA"/>
        </w:rPr>
        <w:t>Black Lives Matter</w:t>
      </w:r>
      <w:r w:rsidR="002D24C6">
        <w:rPr>
          <w:rFonts w:ascii="Times New Roman" w:hAnsi="Times New Roman" w:cs="Times New Roman"/>
          <w:sz w:val="28"/>
          <w:szCs w:val="28"/>
          <w:lang w:val="uk-UA"/>
        </w:rPr>
        <w:t>, створюють</w:t>
      </w:r>
      <w:r w:rsidR="002D24C6" w:rsidRPr="002D24C6">
        <w:rPr>
          <w:rFonts w:ascii="Times New Roman" w:hAnsi="Times New Roman" w:cs="Times New Roman"/>
          <w:sz w:val="28"/>
          <w:szCs w:val="28"/>
          <w:lang w:val="uk-UA"/>
        </w:rPr>
        <w:t xml:space="preserve"> достатню основу для їх в</w:t>
      </w:r>
      <w:r w:rsidR="002D24C6">
        <w:rPr>
          <w:rFonts w:ascii="Times New Roman" w:hAnsi="Times New Roman" w:cs="Times New Roman"/>
          <w:sz w:val="28"/>
          <w:szCs w:val="28"/>
          <w:lang w:val="uk-UA"/>
        </w:rPr>
        <w:t>ідокреммлення</w:t>
      </w:r>
      <w:r w:rsidR="002D24C6" w:rsidRPr="002D24C6">
        <w:rPr>
          <w:rFonts w:ascii="Times New Roman" w:hAnsi="Times New Roman" w:cs="Times New Roman"/>
          <w:sz w:val="28"/>
          <w:szCs w:val="28"/>
          <w:lang w:val="uk-UA"/>
        </w:rPr>
        <w:t xml:space="preserve"> та аналізу як</w:t>
      </w:r>
      <w:r w:rsidR="002D24C6">
        <w:rPr>
          <w:rFonts w:ascii="Times New Roman" w:hAnsi="Times New Roman" w:cs="Times New Roman"/>
          <w:sz w:val="28"/>
          <w:szCs w:val="28"/>
          <w:lang w:val="uk-UA"/>
        </w:rPr>
        <w:t xml:space="preserve"> важливої складової текстів </w:t>
      </w:r>
      <w:r w:rsidR="002D24C6" w:rsidRPr="002D24C6">
        <w:rPr>
          <w:rFonts w:ascii="Times New Roman" w:hAnsi="Times New Roman" w:cs="Times New Roman"/>
          <w:sz w:val="28"/>
          <w:szCs w:val="28"/>
          <w:lang w:val="uk-UA"/>
        </w:rPr>
        <w:t>новин.</w:t>
      </w:r>
      <w:r w:rsidR="008D589E" w:rsidRPr="008D589E">
        <w:rPr>
          <w:rFonts w:ascii="Times New Roman" w:hAnsi="Times New Roman" w:cs="Times New Roman"/>
          <w:sz w:val="28"/>
          <w:szCs w:val="28"/>
          <w:lang w:val="uk-UA"/>
        </w:rPr>
        <w:t xml:space="preserve"> </w:t>
      </w:r>
      <w:r w:rsidR="008D589E">
        <w:rPr>
          <w:rFonts w:ascii="Times New Roman" w:hAnsi="Times New Roman" w:cs="Times New Roman"/>
          <w:sz w:val="28"/>
          <w:szCs w:val="28"/>
          <w:lang w:val="uk-UA"/>
        </w:rPr>
        <w:t xml:space="preserve">Тепер необхідно перейти до аналізу безпосередньо текстів новин, що присвячені руху </w:t>
      </w:r>
      <w:r w:rsidR="008D589E" w:rsidRPr="008D589E">
        <w:rPr>
          <w:rFonts w:ascii="Times New Roman" w:hAnsi="Times New Roman" w:cs="Times New Roman"/>
          <w:sz w:val="28"/>
          <w:szCs w:val="28"/>
          <w:lang w:val="uk-UA"/>
        </w:rPr>
        <w:t>Black Lives Matter</w:t>
      </w:r>
      <w:r w:rsidR="008D589E">
        <w:rPr>
          <w:rFonts w:ascii="Times New Roman" w:hAnsi="Times New Roman" w:cs="Times New Roman"/>
          <w:sz w:val="28"/>
          <w:szCs w:val="28"/>
          <w:lang w:val="uk-UA"/>
        </w:rPr>
        <w:t>.</w:t>
      </w:r>
    </w:p>
    <w:p w14:paraId="2B2C74C7" w14:textId="77777777" w:rsidR="004631E8" w:rsidRPr="00932AF4" w:rsidRDefault="004631E8" w:rsidP="004631E8">
      <w:pPr>
        <w:pStyle w:val="af5"/>
        <w:rPr>
          <w:lang w:val="uk-UA"/>
        </w:rPr>
      </w:pPr>
    </w:p>
    <w:p w14:paraId="4EDDF958" w14:textId="4AA15AFD" w:rsidR="00BB46AA" w:rsidRDefault="00D54199" w:rsidP="004631E8">
      <w:pPr>
        <w:pStyle w:val="af5"/>
        <w:rPr>
          <w:lang w:val="uk-UA"/>
        </w:rPr>
      </w:pPr>
      <w:bookmarkStart w:id="15" w:name="_Toc167373485"/>
      <w:r w:rsidRPr="00FA2C45">
        <w:rPr>
          <w:lang w:val="uk-UA"/>
        </w:rPr>
        <w:t xml:space="preserve">2. </w:t>
      </w:r>
      <w:r w:rsidR="00696346">
        <w:rPr>
          <w:lang w:val="uk-UA"/>
        </w:rPr>
        <w:t>2</w:t>
      </w:r>
      <w:r w:rsidRPr="00FA2C45">
        <w:rPr>
          <w:lang w:val="uk-UA"/>
        </w:rPr>
        <w:t xml:space="preserve">. </w:t>
      </w:r>
      <w:r w:rsidR="00BB46AA" w:rsidRPr="00BB46AA">
        <w:rPr>
          <w:lang w:val="uk-UA"/>
        </w:rPr>
        <w:t>Семантичні особливості медіатекстів, присвячених руху Black Lives Matter</w:t>
      </w:r>
      <w:bookmarkEnd w:id="15"/>
    </w:p>
    <w:p w14:paraId="05476F42" w14:textId="34B3846E" w:rsidR="003E335D"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Відповідно до проаналізованих даних із корпусу медіатекстів, які висвітлюють рух Black Lives Matter, можна зробити висновок, що одне з перших місць розділили між собою топоніми</w:t>
      </w:r>
      <w:r w:rsidR="003E335D">
        <w:rPr>
          <w:rFonts w:ascii="Times New Roman" w:hAnsi="Times New Roman" w:cs="Times New Roman"/>
          <w:sz w:val="28"/>
          <w:szCs w:val="28"/>
          <w:lang w:val="uk-UA"/>
        </w:rPr>
        <w:t xml:space="preserve"> та антропоніми. </w:t>
      </w:r>
    </w:p>
    <w:p w14:paraId="0526B535" w14:textId="20F21E15" w:rsidR="00D54199" w:rsidRPr="00A12561" w:rsidRDefault="003E335D"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54199" w:rsidRPr="00A12561">
        <w:rPr>
          <w:rFonts w:ascii="Times New Roman" w:hAnsi="Times New Roman" w:cs="Times New Roman"/>
          <w:sz w:val="28"/>
          <w:szCs w:val="28"/>
          <w:lang w:val="uk-UA"/>
        </w:rPr>
        <w:t xml:space="preserve">астосування таких лексичних одиниць спостерігається не тільки в тексті </w:t>
      </w:r>
      <w:r w:rsidR="00D54199">
        <w:rPr>
          <w:rFonts w:ascii="Times New Roman" w:hAnsi="Times New Roman" w:cs="Times New Roman"/>
          <w:sz w:val="28"/>
          <w:szCs w:val="28"/>
          <w:lang w:val="uk-UA"/>
        </w:rPr>
        <w:t xml:space="preserve"> </w:t>
      </w:r>
      <w:r w:rsidR="00D54199" w:rsidRPr="00A12561">
        <w:rPr>
          <w:rFonts w:ascii="Times New Roman" w:hAnsi="Times New Roman" w:cs="Times New Roman"/>
          <w:sz w:val="28"/>
          <w:szCs w:val="28"/>
          <w:lang w:val="uk-UA"/>
        </w:rPr>
        <w:t xml:space="preserve">заголовків, але й безпосередньо в новинних текстах. </w:t>
      </w:r>
    </w:p>
    <w:p w14:paraId="390269ED" w14:textId="77777777" w:rsidR="00D54199" w:rsidRPr="005E6483"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Топоніми в медіатекстах зазначають значення, написання, та походження власних географічних назв:</w:t>
      </w:r>
      <w:r w:rsidRPr="00507D18">
        <w:rPr>
          <w:rFonts w:ascii="Times New Roman" w:hAnsi="Times New Roman" w:cs="Times New Roman"/>
          <w:b/>
          <w:i/>
          <w:sz w:val="28"/>
          <w:szCs w:val="28"/>
          <w:lang w:val="uk-UA"/>
        </w:rPr>
        <w:t xml:space="preserve"> </w:t>
      </w:r>
      <w:r w:rsidRPr="005E6483">
        <w:rPr>
          <w:rFonts w:ascii="Times New Roman" w:hAnsi="Times New Roman" w:cs="Times New Roman"/>
          <w:i/>
          <w:sz w:val="28"/>
          <w:szCs w:val="28"/>
          <w:lang w:val="uk-UA"/>
        </w:rPr>
        <w:t>New York,</w:t>
      </w:r>
      <w:r w:rsidRPr="005E6483">
        <w:rPr>
          <w:lang w:val="uk-UA"/>
        </w:rPr>
        <w:t xml:space="preserve"> </w:t>
      </w:r>
      <w:r w:rsidRPr="005E6483">
        <w:rPr>
          <w:rFonts w:ascii="Times New Roman" w:hAnsi="Times New Roman" w:cs="Times New Roman"/>
          <w:i/>
          <w:sz w:val="28"/>
          <w:szCs w:val="28"/>
          <w:lang w:val="uk-UA"/>
        </w:rPr>
        <w:t xml:space="preserve">Minneapolis, Portland, Philadelphia, Seattle </w:t>
      </w:r>
      <w:r w:rsidRPr="005E6483">
        <w:rPr>
          <w:rFonts w:ascii="Times New Roman" w:hAnsi="Times New Roman" w:cs="Times New Roman"/>
          <w:sz w:val="28"/>
          <w:szCs w:val="28"/>
          <w:lang w:val="uk-UA"/>
        </w:rPr>
        <w:t>тощо</w:t>
      </w:r>
      <w:r>
        <w:rPr>
          <w:rFonts w:ascii="Times New Roman" w:hAnsi="Times New Roman" w:cs="Times New Roman"/>
          <w:sz w:val="28"/>
          <w:szCs w:val="28"/>
          <w:lang w:val="uk-UA"/>
        </w:rPr>
        <w:t>.</w:t>
      </w:r>
    </w:p>
    <w:p w14:paraId="2CA6815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0B284F">
        <w:rPr>
          <w:rFonts w:ascii="Times New Roman" w:hAnsi="Times New Roman" w:cs="Times New Roman"/>
          <w:i/>
          <w:sz w:val="28"/>
          <w:szCs w:val="28"/>
          <w:lang w:val="uk-UA"/>
        </w:rPr>
        <w:t xml:space="preserve"> «Osaka did, though, attempt to pull out of a tournament in </w:t>
      </w:r>
      <w:r w:rsidRPr="007A607A">
        <w:rPr>
          <w:rFonts w:ascii="Times New Roman" w:hAnsi="Times New Roman" w:cs="Times New Roman"/>
          <w:i/>
          <w:sz w:val="28"/>
          <w:szCs w:val="28"/>
          <w:u w:val="single"/>
          <w:lang w:val="uk-UA"/>
        </w:rPr>
        <w:t>New York</w:t>
      </w:r>
      <w:r w:rsidRPr="000B284F">
        <w:rPr>
          <w:rFonts w:ascii="Times New Roman" w:hAnsi="Times New Roman" w:cs="Times New Roman"/>
          <w:i/>
          <w:sz w:val="28"/>
          <w:szCs w:val="28"/>
          <w:lang w:val="uk-UA"/>
        </w:rPr>
        <w:t xml:space="preserve"> last August in protest at the police shooting of Jacob Blake»</w:t>
      </w:r>
      <w:r w:rsidRPr="00A12561">
        <w:rPr>
          <w:rFonts w:ascii="Times New Roman" w:hAnsi="Times New Roman" w:cs="Times New Roman"/>
          <w:sz w:val="28"/>
          <w:szCs w:val="28"/>
          <w:lang w:val="uk-UA"/>
        </w:rPr>
        <w:t xml:space="preserve"> [29].</w:t>
      </w:r>
    </w:p>
    <w:p w14:paraId="0ABDA594"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0B284F">
        <w:rPr>
          <w:rFonts w:ascii="Times New Roman" w:hAnsi="Times New Roman" w:cs="Times New Roman"/>
          <w:i/>
          <w:sz w:val="28"/>
          <w:szCs w:val="28"/>
          <w:lang w:val="uk-UA"/>
        </w:rPr>
        <w:t xml:space="preserve"> «Cities including </w:t>
      </w:r>
      <w:r w:rsidRPr="00544891">
        <w:rPr>
          <w:rFonts w:ascii="Times New Roman" w:hAnsi="Times New Roman" w:cs="Times New Roman"/>
          <w:i/>
          <w:sz w:val="28"/>
          <w:szCs w:val="28"/>
          <w:u w:val="single"/>
          <w:lang w:val="uk-UA"/>
        </w:rPr>
        <w:t>Minneapolis</w:t>
      </w:r>
      <w:r w:rsidRPr="000B284F">
        <w:rPr>
          <w:rFonts w:ascii="Times New Roman" w:hAnsi="Times New Roman" w:cs="Times New Roman"/>
          <w:b/>
          <w:i/>
          <w:sz w:val="28"/>
          <w:szCs w:val="28"/>
          <w:lang w:val="uk-UA"/>
        </w:rPr>
        <w:t xml:space="preserve">, </w:t>
      </w:r>
      <w:r w:rsidRPr="00544891">
        <w:rPr>
          <w:rFonts w:ascii="Times New Roman" w:hAnsi="Times New Roman" w:cs="Times New Roman"/>
          <w:i/>
          <w:sz w:val="28"/>
          <w:szCs w:val="28"/>
          <w:u w:val="single"/>
          <w:lang w:val="uk-UA"/>
        </w:rPr>
        <w:t>Portland,</w:t>
      </w:r>
      <w:r w:rsidRPr="00544891">
        <w:rPr>
          <w:rFonts w:ascii="Times New Roman" w:hAnsi="Times New Roman" w:cs="Times New Roman"/>
          <w:i/>
          <w:sz w:val="28"/>
          <w:szCs w:val="28"/>
          <w:lang w:val="uk-UA"/>
        </w:rPr>
        <w:t xml:space="preserve"> </w:t>
      </w:r>
      <w:r w:rsidRPr="00544891">
        <w:rPr>
          <w:rFonts w:ascii="Times New Roman" w:hAnsi="Times New Roman" w:cs="Times New Roman"/>
          <w:i/>
          <w:sz w:val="28"/>
          <w:szCs w:val="28"/>
          <w:u w:val="single"/>
          <w:lang w:val="uk-UA"/>
        </w:rPr>
        <w:t>Philadelphia</w:t>
      </w:r>
      <w:r w:rsidRPr="000B284F">
        <w:rPr>
          <w:rFonts w:ascii="Times New Roman" w:hAnsi="Times New Roman" w:cs="Times New Roman"/>
          <w:i/>
          <w:sz w:val="28"/>
          <w:szCs w:val="28"/>
          <w:lang w:val="uk-UA"/>
        </w:rPr>
        <w:t xml:space="preserve"> and </w:t>
      </w:r>
      <w:r w:rsidRPr="00544891">
        <w:rPr>
          <w:rFonts w:ascii="Times New Roman" w:hAnsi="Times New Roman" w:cs="Times New Roman"/>
          <w:i/>
          <w:sz w:val="28"/>
          <w:szCs w:val="28"/>
          <w:u w:val="single"/>
          <w:lang w:val="uk-UA"/>
        </w:rPr>
        <w:t>Seattle</w:t>
      </w:r>
      <w:r w:rsidRPr="000B284F">
        <w:rPr>
          <w:rFonts w:ascii="Times New Roman" w:hAnsi="Times New Roman" w:cs="Times New Roman"/>
          <w:i/>
          <w:sz w:val="28"/>
          <w:szCs w:val="28"/>
          <w:lang w:val="uk-UA"/>
        </w:rPr>
        <w:t xml:space="preserve"> have started shifting budgets away from police and into areas like schools and housing»</w:t>
      </w:r>
      <w:r w:rsidRPr="00A12561">
        <w:rPr>
          <w:rFonts w:ascii="Times New Roman" w:hAnsi="Times New Roman" w:cs="Times New Roman"/>
          <w:sz w:val="28"/>
          <w:szCs w:val="28"/>
          <w:lang w:val="uk-UA"/>
        </w:rPr>
        <w:t xml:space="preserve"> [29].</w:t>
      </w:r>
    </w:p>
    <w:p w14:paraId="2885DB9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Антропоніми можуть бути представлені:</w:t>
      </w:r>
    </w:p>
    <w:p w14:paraId="3246B608"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а) іменами та прізвищами відомих політиків або видатних діячів сучасності:</w:t>
      </w:r>
    </w:p>
    <w:p w14:paraId="5DC219E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544891">
        <w:rPr>
          <w:rFonts w:ascii="Times New Roman" w:hAnsi="Times New Roman" w:cs="Times New Roman"/>
          <w:i/>
          <w:sz w:val="28"/>
          <w:szCs w:val="28"/>
          <w:u w:val="single"/>
          <w:lang w:val="uk-UA"/>
        </w:rPr>
        <w:t>«Labour's Shadow Home Secretary Yvette Cooper</w:t>
      </w:r>
      <w:r w:rsidRPr="000B284F">
        <w:rPr>
          <w:rFonts w:ascii="Times New Roman" w:hAnsi="Times New Roman" w:cs="Times New Roman"/>
          <w:i/>
          <w:sz w:val="28"/>
          <w:szCs w:val="28"/>
          <w:lang w:val="uk-UA"/>
        </w:rPr>
        <w:t xml:space="preserve"> told BBC Radio 4's PM programme that she was also frustrated with how long the investigation into Ms Abbott was taking» </w:t>
      </w:r>
      <w:r w:rsidRPr="00A12561">
        <w:rPr>
          <w:rFonts w:ascii="Times New Roman" w:hAnsi="Times New Roman" w:cs="Times New Roman"/>
          <w:sz w:val="28"/>
          <w:szCs w:val="28"/>
          <w:lang w:val="uk-UA"/>
        </w:rPr>
        <w:t>[29].</w:t>
      </w:r>
    </w:p>
    <w:p w14:paraId="7A67F02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9121F">
        <w:rPr>
          <w:rFonts w:ascii="Times New Roman" w:hAnsi="Times New Roman" w:cs="Times New Roman"/>
          <w:i/>
          <w:sz w:val="28"/>
          <w:szCs w:val="28"/>
          <w:lang w:val="uk-UA"/>
        </w:rPr>
        <w:t>«</w:t>
      </w:r>
      <w:r w:rsidRPr="00544891">
        <w:rPr>
          <w:rFonts w:ascii="Times New Roman" w:hAnsi="Times New Roman" w:cs="Times New Roman"/>
          <w:i/>
          <w:sz w:val="28"/>
          <w:szCs w:val="28"/>
          <w:u w:val="single"/>
          <w:lang w:val="uk-UA"/>
        </w:rPr>
        <w:t>Sir Keir</w:t>
      </w:r>
      <w:r w:rsidRPr="0039121F">
        <w:rPr>
          <w:rFonts w:ascii="Times New Roman" w:hAnsi="Times New Roman" w:cs="Times New Roman"/>
          <w:i/>
          <w:sz w:val="28"/>
          <w:szCs w:val="28"/>
          <w:lang w:val="uk-UA"/>
        </w:rPr>
        <w:t xml:space="preserve"> told the </w:t>
      </w:r>
      <w:r w:rsidRPr="00544891">
        <w:rPr>
          <w:rFonts w:ascii="Times New Roman" w:hAnsi="Times New Roman" w:cs="Times New Roman"/>
          <w:i/>
          <w:sz w:val="28"/>
          <w:szCs w:val="28"/>
          <w:u w:val="single"/>
          <w:lang w:val="uk-UA"/>
        </w:rPr>
        <w:t>BBC Ms Abbott</w:t>
      </w:r>
      <w:r w:rsidRPr="0039121F">
        <w:rPr>
          <w:rFonts w:ascii="Times New Roman" w:hAnsi="Times New Roman" w:cs="Times New Roman"/>
          <w:i/>
          <w:sz w:val="28"/>
          <w:szCs w:val="28"/>
          <w:lang w:val="uk-UA"/>
        </w:rPr>
        <w:t xml:space="preserve"> cannot re-join the party while an independent investigation into her comments was still ongoing»</w:t>
      </w:r>
      <w:r w:rsidRPr="00A12561">
        <w:rPr>
          <w:rFonts w:ascii="Times New Roman" w:hAnsi="Times New Roman" w:cs="Times New Roman"/>
          <w:sz w:val="28"/>
          <w:szCs w:val="28"/>
          <w:lang w:val="uk-UA"/>
        </w:rPr>
        <w:t xml:space="preserve"> [36].</w:t>
      </w:r>
    </w:p>
    <w:p w14:paraId="00750E72"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б) назвами окремих організацій:</w:t>
      </w:r>
    </w:p>
    <w:p w14:paraId="25B7CBB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9121F">
        <w:rPr>
          <w:rFonts w:ascii="Times New Roman" w:hAnsi="Times New Roman" w:cs="Times New Roman"/>
          <w:i/>
          <w:sz w:val="28"/>
          <w:szCs w:val="28"/>
          <w:lang w:val="uk-UA"/>
        </w:rPr>
        <w:t xml:space="preserve">«The plaque was unveiled at the </w:t>
      </w:r>
      <w:r w:rsidRPr="00544891">
        <w:rPr>
          <w:rFonts w:ascii="Times New Roman" w:hAnsi="Times New Roman" w:cs="Times New Roman"/>
          <w:i/>
          <w:sz w:val="28"/>
          <w:szCs w:val="28"/>
          <w:u w:val="single"/>
          <w:lang w:val="uk-UA"/>
        </w:rPr>
        <w:t>Wales Millennium Centre in Cardiff</w:t>
      </w:r>
      <w:r w:rsidRPr="0039121F">
        <w:rPr>
          <w:rFonts w:ascii="Times New Roman" w:hAnsi="Times New Roman" w:cs="Times New Roman"/>
          <w:i/>
          <w:sz w:val="28"/>
          <w:szCs w:val="28"/>
          <w:lang w:val="uk-UA"/>
        </w:rPr>
        <w:t>»</w:t>
      </w:r>
      <w:r w:rsidRPr="00A12561">
        <w:rPr>
          <w:rFonts w:ascii="Times New Roman" w:hAnsi="Times New Roman" w:cs="Times New Roman"/>
          <w:sz w:val="28"/>
          <w:szCs w:val="28"/>
          <w:lang w:val="uk-UA"/>
        </w:rPr>
        <w:t xml:space="preserve"> [29].</w:t>
      </w:r>
    </w:p>
    <w:p w14:paraId="170EC39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назвами займаних посад:</w:t>
      </w:r>
    </w:p>
    <w:p w14:paraId="2C730962" w14:textId="77777777" w:rsidR="00D54199" w:rsidRPr="005C0CF3" w:rsidRDefault="00D54199" w:rsidP="00D54199">
      <w:pPr>
        <w:spacing w:after="0" w:line="360" w:lineRule="auto"/>
        <w:ind w:firstLine="709"/>
        <w:contextualSpacing/>
        <w:jc w:val="both"/>
        <w:rPr>
          <w:rFonts w:ascii="Times New Roman" w:hAnsi="Times New Roman" w:cs="Times New Roman"/>
          <w:sz w:val="28"/>
          <w:szCs w:val="28"/>
        </w:rPr>
      </w:pPr>
      <w:r w:rsidRPr="0039121F">
        <w:rPr>
          <w:rFonts w:ascii="Times New Roman" w:hAnsi="Times New Roman" w:cs="Times New Roman"/>
          <w:i/>
          <w:sz w:val="28"/>
          <w:szCs w:val="28"/>
        </w:rPr>
        <w:t>«</w:t>
      </w:r>
      <w:r w:rsidRPr="00544891">
        <w:rPr>
          <w:rFonts w:ascii="Times New Roman" w:hAnsi="Times New Roman" w:cs="Times New Roman"/>
          <w:i/>
          <w:sz w:val="28"/>
          <w:szCs w:val="28"/>
          <w:u w:val="single"/>
        </w:rPr>
        <w:t>Judge</w:t>
      </w:r>
      <w:r w:rsidRPr="0039121F">
        <w:rPr>
          <w:rFonts w:ascii="Times New Roman" w:hAnsi="Times New Roman" w:cs="Times New Roman"/>
          <w:i/>
          <w:sz w:val="28"/>
          <w:szCs w:val="28"/>
        </w:rPr>
        <w:t xml:space="preserve"> Michael Longman said more than 2,500 payments were made from her account in a «constant leakage over a significant period of time», which included living expenses, a new iPhone, hair and beauty appointments, clothing, Amazon orders, takeaways and taxis»</w:t>
      </w:r>
      <w:r w:rsidRPr="005C0CF3">
        <w:rPr>
          <w:rFonts w:ascii="Times New Roman" w:hAnsi="Times New Roman" w:cs="Times New Roman"/>
          <w:sz w:val="28"/>
          <w:szCs w:val="28"/>
        </w:rPr>
        <w:t xml:space="preserve"> [29].</w:t>
      </w:r>
    </w:p>
    <w:p w14:paraId="543BBE4B" w14:textId="77777777" w:rsidR="00D54199" w:rsidRPr="005C0CF3" w:rsidRDefault="00D54199" w:rsidP="00D54199">
      <w:pPr>
        <w:spacing w:after="0" w:line="360" w:lineRule="auto"/>
        <w:ind w:firstLine="709"/>
        <w:contextualSpacing/>
        <w:jc w:val="both"/>
        <w:rPr>
          <w:rFonts w:ascii="Times New Roman" w:hAnsi="Times New Roman" w:cs="Times New Roman"/>
          <w:sz w:val="28"/>
          <w:szCs w:val="28"/>
        </w:rPr>
      </w:pPr>
      <w:r w:rsidRPr="005C0CF3">
        <w:rPr>
          <w:rFonts w:ascii="Times New Roman" w:hAnsi="Times New Roman" w:cs="Times New Roman"/>
          <w:sz w:val="28"/>
          <w:szCs w:val="28"/>
        </w:rPr>
        <w:t>г) назвами учбових закладів:</w:t>
      </w:r>
    </w:p>
    <w:p w14:paraId="13002298" w14:textId="77777777" w:rsidR="00D54199" w:rsidRPr="005C0CF3" w:rsidRDefault="00D54199" w:rsidP="00D54199">
      <w:pPr>
        <w:spacing w:after="0" w:line="360" w:lineRule="auto"/>
        <w:ind w:firstLine="709"/>
        <w:contextualSpacing/>
        <w:jc w:val="both"/>
        <w:rPr>
          <w:rFonts w:ascii="Times New Roman" w:hAnsi="Times New Roman" w:cs="Times New Roman"/>
          <w:sz w:val="28"/>
          <w:szCs w:val="28"/>
        </w:rPr>
      </w:pPr>
      <w:r w:rsidRPr="0039121F">
        <w:rPr>
          <w:rFonts w:ascii="Times New Roman" w:hAnsi="Times New Roman" w:cs="Times New Roman"/>
          <w:i/>
          <w:sz w:val="28"/>
          <w:szCs w:val="28"/>
        </w:rPr>
        <w:t>«</w:t>
      </w:r>
      <w:r w:rsidRPr="00544891">
        <w:rPr>
          <w:rFonts w:ascii="Times New Roman" w:hAnsi="Times New Roman" w:cs="Times New Roman"/>
          <w:i/>
          <w:sz w:val="28"/>
          <w:szCs w:val="28"/>
          <w:u w:val="single"/>
        </w:rPr>
        <w:t>Newcastle University</w:t>
      </w:r>
      <w:r w:rsidRPr="0039121F">
        <w:rPr>
          <w:rFonts w:ascii="Times New Roman" w:hAnsi="Times New Roman" w:cs="Times New Roman"/>
          <w:i/>
          <w:sz w:val="28"/>
          <w:szCs w:val="28"/>
        </w:rPr>
        <w:t xml:space="preserve"> was the first to pledge funds and </w:t>
      </w:r>
      <w:r w:rsidRPr="00544891">
        <w:rPr>
          <w:rFonts w:ascii="Times New Roman" w:hAnsi="Times New Roman" w:cs="Times New Roman"/>
          <w:i/>
          <w:sz w:val="28"/>
          <w:szCs w:val="28"/>
          <w:u w:val="single"/>
        </w:rPr>
        <w:t>York University</w:t>
      </w:r>
      <w:r w:rsidRPr="0039121F">
        <w:rPr>
          <w:rFonts w:ascii="Times New Roman" w:hAnsi="Times New Roman" w:cs="Times New Roman"/>
          <w:i/>
          <w:sz w:val="28"/>
          <w:szCs w:val="28"/>
        </w:rPr>
        <w:t xml:space="preserve"> has doubled its commitment and will pay for six students' tuition fees»</w:t>
      </w:r>
      <w:r w:rsidRPr="005C0CF3">
        <w:rPr>
          <w:rFonts w:ascii="Times New Roman" w:hAnsi="Times New Roman" w:cs="Times New Roman"/>
          <w:sz w:val="28"/>
          <w:szCs w:val="28"/>
        </w:rPr>
        <w:t xml:space="preserve"> [29].</w:t>
      </w:r>
    </w:p>
    <w:p w14:paraId="073BED33" w14:textId="77777777" w:rsidR="00D54199" w:rsidRPr="001C7FEF" w:rsidRDefault="00D54199" w:rsidP="00D54199">
      <w:pPr>
        <w:spacing w:after="0" w:line="360" w:lineRule="auto"/>
        <w:ind w:firstLine="709"/>
        <w:contextualSpacing/>
        <w:jc w:val="both"/>
        <w:rPr>
          <w:rFonts w:ascii="Times New Roman" w:hAnsi="Times New Roman" w:cs="Times New Roman"/>
          <w:sz w:val="28"/>
          <w:szCs w:val="28"/>
          <w:lang w:val="ru-RU"/>
        </w:rPr>
      </w:pPr>
      <w:r w:rsidRPr="001C7FEF">
        <w:rPr>
          <w:rFonts w:ascii="Times New Roman" w:hAnsi="Times New Roman" w:cs="Times New Roman"/>
          <w:sz w:val="28"/>
          <w:szCs w:val="28"/>
          <w:lang w:val="ru-RU"/>
        </w:rPr>
        <w:t>д) військовими або поліцейськими званнями:</w:t>
      </w:r>
    </w:p>
    <w:p w14:paraId="2107780C" w14:textId="77777777" w:rsidR="00D54199" w:rsidRPr="005C0CF3" w:rsidRDefault="00D54199" w:rsidP="00D54199">
      <w:pPr>
        <w:spacing w:after="0" w:line="360" w:lineRule="auto"/>
        <w:ind w:firstLine="709"/>
        <w:contextualSpacing/>
        <w:jc w:val="both"/>
        <w:rPr>
          <w:rFonts w:ascii="Times New Roman" w:hAnsi="Times New Roman" w:cs="Times New Roman"/>
          <w:sz w:val="28"/>
          <w:szCs w:val="28"/>
        </w:rPr>
      </w:pPr>
      <w:r w:rsidRPr="0039121F">
        <w:rPr>
          <w:rFonts w:ascii="Times New Roman" w:hAnsi="Times New Roman" w:cs="Times New Roman"/>
          <w:i/>
          <w:sz w:val="28"/>
          <w:szCs w:val="28"/>
        </w:rPr>
        <w:t xml:space="preserve">«Last year, the </w:t>
      </w:r>
      <w:r w:rsidRPr="00544891">
        <w:rPr>
          <w:rFonts w:ascii="Times New Roman" w:hAnsi="Times New Roman" w:cs="Times New Roman"/>
          <w:i/>
          <w:sz w:val="28"/>
          <w:szCs w:val="28"/>
          <w:u w:val="single"/>
        </w:rPr>
        <w:t>Police Ombudsman</w:t>
      </w:r>
      <w:r w:rsidRPr="0039121F">
        <w:rPr>
          <w:rFonts w:ascii="Times New Roman" w:hAnsi="Times New Roman" w:cs="Times New Roman"/>
          <w:i/>
          <w:sz w:val="28"/>
          <w:szCs w:val="28"/>
        </w:rPr>
        <w:t xml:space="preserve"> found justification in claims the handling of the Black Lives Matter protests by the PSNI was unfair and discriminatory»</w:t>
      </w:r>
      <w:r w:rsidRPr="005C0CF3">
        <w:rPr>
          <w:rFonts w:ascii="Times New Roman" w:hAnsi="Times New Roman" w:cs="Times New Roman"/>
          <w:sz w:val="28"/>
          <w:szCs w:val="28"/>
        </w:rPr>
        <w:t xml:space="preserve"> [29].</w:t>
      </w:r>
    </w:p>
    <w:p w14:paraId="369538E1" w14:textId="77777777" w:rsidR="00D54199" w:rsidRPr="005C0CF3" w:rsidRDefault="00D54199" w:rsidP="00D54199">
      <w:pPr>
        <w:tabs>
          <w:tab w:val="left" w:pos="4881"/>
        </w:tabs>
        <w:spacing w:after="0" w:line="360" w:lineRule="auto"/>
        <w:ind w:firstLine="709"/>
        <w:contextualSpacing/>
        <w:jc w:val="both"/>
        <w:rPr>
          <w:rFonts w:ascii="Times New Roman" w:hAnsi="Times New Roman" w:cs="Times New Roman"/>
          <w:sz w:val="28"/>
          <w:szCs w:val="28"/>
        </w:rPr>
      </w:pPr>
      <w:r w:rsidRPr="005C0CF3">
        <w:rPr>
          <w:rFonts w:ascii="Times New Roman" w:hAnsi="Times New Roman" w:cs="Times New Roman"/>
          <w:sz w:val="28"/>
          <w:szCs w:val="28"/>
        </w:rPr>
        <w:t>е) певними національностями:</w:t>
      </w:r>
      <w:r>
        <w:rPr>
          <w:rFonts w:ascii="Times New Roman" w:hAnsi="Times New Roman" w:cs="Times New Roman"/>
          <w:sz w:val="28"/>
          <w:szCs w:val="28"/>
        </w:rPr>
        <w:tab/>
      </w:r>
    </w:p>
    <w:p w14:paraId="15B3E562"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9121F">
        <w:rPr>
          <w:rFonts w:ascii="Times New Roman" w:hAnsi="Times New Roman" w:cs="Times New Roman"/>
          <w:i/>
          <w:sz w:val="28"/>
          <w:szCs w:val="28"/>
        </w:rPr>
        <w:lastRenderedPageBreak/>
        <w:t xml:space="preserve">«No one can or should try to justify the senseless and apparently racially motivated killings — although at least one Baton Rouge officer was </w:t>
      </w:r>
      <w:r w:rsidRPr="00544891">
        <w:rPr>
          <w:rFonts w:ascii="Times New Roman" w:hAnsi="Times New Roman" w:cs="Times New Roman"/>
          <w:i/>
          <w:sz w:val="28"/>
          <w:szCs w:val="28"/>
          <w:u w:val="single"/>
        </w:rPr>
        <w:t>African</w:t>
      </w:r>
      <w:r w:rsidRPr="00FA5F81">
        <w:rPr>
          <w:rFonts w:ascii="Times New Roman" w:hAnsi="Times New Roman" w:cs="Times New Roman"/>
          <w:b/>
          <w:i/>
          <w:sz w:val="28"/>
          <w:szCs w:val="28"/>
        </w:rPr>
        <w:t xml:space="preserve"> </w:t>
      </w:r>
      <w:r w:rsidRPr="00544891">
        <w:rPr>
          <w:rFonts w:ascii="Times New Roman" w:hAnsi="Times New Roman" w:cs="Times New Roman"/>
          <w:i/>
          <w:sz w:val="28"/>
          <w:szCs w:val="28"/>
          <w:u w:val="single"/>
        </w:rPr>
        <w:t>American</w:t>
      </w:r>
      <w:r w:rsidRPr="00FA5F81">
        <w:rPr>
          <w:rFonts w:ascii="Times New Roman" w:hAnsi="Times New Roman" w:cs="Times New Roman"/>
          <w:b/>
          <w:i/>
          <w:sz w:val="28"/>
          <w:szCs w:val="28"/>
        </w:rPr>
        <w:t xml:space="preserve"> </w:t>
      </w:r>
      <w:r w:rsidRPr="0039121F">
        <w:rPr>
          <w:rFonts w:ascii="Times New Roman" w:hAnsi="Times New Roman" w:cs="Times New Roman"/>
          <w:i/>
          <w:sz w:val="28"/>
          <w:szCs w:val="28"/>
        </w:rPr>
        <w:t>— of eight officers in the past eleven days»</w:t>
      </w:r>
      <w:r w:rsidRPr="005C0CF3">
        <w:rPr>
          <w:rFonts w:ascii="Times New Roman" w:hAnsi="Times New Roman" w:cs="Times New Roman"/>
          <w:sz w:val="28"/>
          <w:szCs w:val="28"/>
        </w:rPr>
        <w:t xml:space="preserve"> </w:t>
      </w:r>
      <w:r w:rsidRPr="00A12561">
        <w:rPr>
          <w:rFonts w:ascii="Times New Roman" w:hAnsi="Times New Roman" w:cs="Times New Roman"/>
          <w:sz w:val="28"/>
          <w:szCs w:val="28"/>
          <w:lang w:val="uk-UA"/>
        </w:rPr>
        <w:t>[36].</w:t>
      </w:r>
    </w:p>
    <w:p w14:paraId="3173ABAE"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Крім того, досить часто в текстах новин згадуються визначні політичні діячі минулих часів:</w:t>
      </w:r>
    </w:p>
    <w:p w14:paraId="3D8E0C3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9121F">
        <w:rPr>
          <w:rFonts w:ascii="Times New Roman" w:hAnsi="Times New Roman" w:cs="Times New Roman"/>
          <w:i/>
          <w:sz w:val="28"/>
          <w:szCs w:val="28"/>
          <w:lang w:val="uk-UA"/>
        </w:rPr>
        <w:t xml:space="preserve">«In 1964, </w:t>
      </w:r>
      <w:r w:rsidRPr="00544891">
        <w:rPr>
          <w:rFonts w:ascii="Times New Roman" w:hAnsi="Times New Roman" w:cs="Times New Roman"/>
          <w:i/>
          <w:sz w:val="28"/>
          <w:szCs w:val="28"/>
          <w:u w:val="single"/>
          <w:lang w:val="uk-UA"/>
        </w:rPr>
        <w:t>Dr. Martin Luther King Jr</w:t>
      </w:r>
      <w:r w:rsidRPr="0039121F">
        <w:rPr>
          <w:rFonts w:ascii="Times New Roman" w:hAnsi="Times New Roman" w:cs="Times New Roman"/>
          <w:b/>
          <w:i/>
          <w:sz w:val="28"/>
          <w:szCs w:val="28"/>
          <w:lang w:val="uk-UA"/>
        </w:rPr>
        <w:t>.</w:t>
      </w:r>
      <w:r w:rsidRPr="0039121F">
        <w:rPr>
          <w:rFonts w:ascii="Times New Roman" w:hAnsi="Times New Roman" w:cs="Times New Roman"/>
          <w:i/>
          <w:sz w:val="28"/>
          <w:szCs w:val="28"/>
          <w:lang w:val="uk-UA"/>
        </w:rPr>
        <w:t xml:space="preserve"> was awarded the prize for «his non-violent struggle for civil rights for the Afro-American population», according to the Nobel Prize website»</w:t>
      </w:r>
      <w:r w:rsidRPr="00A12561">
        <w:rPr>
          <w:rFonts w:ascii="Times New Roman" w:hAnsi="Times New Roman" w:cs="Times New Roman"/>
          <w:sz w:val="28"/>
          <w:szCs w:val="28"/>
          <w:lang w:val="uk-UA"/>
        </w:rPr>
        <w:t xml:space="preserve"> [36].</w:t>
      </w:r>
    </w:p>
    <w:p w14:paraId="0D76E024"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За допомогою широкого використання в текстах новин власних назв та імен, повідомлення набувають конкретики, співвідносять висловлювання з певною особою,організацією, закладом, населенним пунктом чи районом.</w:t>
      </w:r>
    </w:p>
    <w:p w14:paraId="24816FDD" w14:textId="34431E0D"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Також однією з основних тенденцій лексико - семантичної складової в медіатекстів новин, присвячених руху Black Lives Matter, є наявність числівників. Вони можуть підкреслювати:</w:t>
      </w:r>
    </w:p>
    <w:p w14:paraId="14AD404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а) окремі дати: </w:t>
      </w:r>
      <w:r w:rsidRPr="00DF3B7E">
        <w:rPr>
          <w:rFonts w:ascii="Times New Roman" w:hAnsi="Times New Roman" w:cs="Times New Roman"/>
          <w:i/>
          <w:sz w:val="28"/>
          <w:szCs w:val="28"/>
          <w:lang w:val="uk-UA"/>
        </w:rPr>
        <w:t xml:space="preserve">«This is Not a Moment is on view </w:t>
      </w:r>
      <w:r w:rsidRPr="00544891">
        <w:rPr>
          <w:rFonts w:ascii="Times New Roman" w:hAnsi="Times New Roman" w:cs="Times New Roman"/>
          <w:i/>
          <w:sz w:val="28"/>
          <w:szCs w:val="28"/>
          <w:u w:val="single"/>
          <w:lang w:val="uk-UA"/>
        </w:rPr>
        <w:t>from 30 June</w:t>
      </w:r>
      <w:r w:rsidRPr="00DF3B7E">
        <w:rPr>
          <w:rFonts w:ascii="Times New Roman" w:hAnsi="Times New Roman" w:cs="Times New Roman"/>
          <w:i/>
          <w:sz w:val="28"/>
          <w:szCs w:val="28"/>
          <w:lang w:val="uk-UA"/>
        </w:rPr>
        <w:t xml:space="preserve"> –  </w:t>
      </w:r>
      <w:r w:rsidRPr="00544891">
        <w:rPr>
          <w:rFonts w:ascii="Times New Roman" w:hAnsi="Times New Roman" w:cs="Times New Roman"/>
          <w:i/>
          <w:sz w:val="28"/>
          <w:szCs w:val="28"/>
          <w:u w:val="single"/>
          <w:lang w:val="uk-UA"/>
        </w:rPr>
        <w:t>18 September</w:t>
      </w:r>
      <w:r w:rsidRPr="00DF3B7E">
        <w:rPr>
          <w:rFonts w:ascii="Times New Roman" w:hAnsi="Times New Roman" w:cs="Times New Roman"/>
          <w:i/>
          <w:sz w:val="28"/>
          <w:szCs w:val="28"/>
          <w:lang w:val="uk-UA"/>
        </w:rPr>
        <w:t>»</w:t>
      </w:r>
      <w:r w:rsidRPr="00A12561">
        <w:rPr>
          <w:rFonts w:ascii="Times New Roman" w:hAnsi="Times New Roman" w:cs="Times New Roman"/>
          <w:sz w:val="28"/>
          <w:szCs w:val="28"/>
          <w:lang w:val="uk-UA"/>
        </w:rPr>
        <w:t xml:space="preserve"> [36].</w:t>
      </w:r>
    </w:p>
    <w:p w14:paraId="55870F0C" w14:textId="1E796C22"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б) вікові категорії:</w:t>
      </w:r>
    </w:p>
    <w:p w14:paraId="39592ED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DF3B7E">
        <w:rPr>
          <w:rFonts w:ascii="Times New Roman" w:hAnsi="Times New Roman" w:cs="Times New Roman"/>
          <w:i/>
          <w:sz w:val="28"/>
          <w:szCs w:val="28"/>
          <w:lang w:val="uk-UA"/>
        </w:rPr>
        <w:t xml:space="preserve">«Xahra Saleem, </w:t>
      </w:r>
      <w:r w:rsidRPr="00544891">
        <w:rPr>
          <w:rFonts w:ascii="Times New Roman" w:hAnsi="Times New Roman" w:cs="Times New Roman"/>
          <w:i/>
          <w:sz w:val="28"/>
          <w:szCs w:val="28"/>
          <w:u w:val="single"/>
          <w:lang w:val="uk-UA"/>
        </w:rPr>
        <w:t>22</w:t>
      </w:r>
      <w:r w:rsidRPr="00DF3B7E">
        <w:rPr>
          <w:rFonts w:ascii="Times New Roman" w:hAnsi="Times New Roman" w:cs="Times New Roman"/>
          <w:i/>
          <w:sz w:val="28"/>
          <w:szCs w:val="28"/>
          <w:lang w:val="uk-UA"/>
        </w:rPr>
        <w:t>, set up fundraising pages for a march where the statue of a slave trader was thrown into Bristol Harbour on 7 June 2020»</w:t>
      </w:r>
      <w:r w:rsidRPr="00A12561">
        <w:rPr>
          <w:rFonts w:ascii="Times New Roman" w:hAnsi="Times New Roman" w:cs="Times New Roman"/>
          <w:sz w:val="28"/>
          <w:szCs w:val="28"/>
          <w:lang w:val="uk-UA"/>
        </w:rPr>
        <w:t xml:space="preserve"> [36].</w:t>
      </w:r>
    </w:p>
    <w:p w14:paraId="2D6745D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 певну кількість чогось або когось: </w:t>
      </w:r>
      <w:r w:rsidRPr="00B537FE">
        <w:rPr>
          <w:rFonts w:ascii="Times New Roman" w:hAnsi="Times New Roman" w:cs="Times New Roman"/>
          <w:i/>
          <w:sz w:val="28"/>
          <w:szCs w:val="28"/>
          <w:lang w:val="uk-UA"/>
        </w:rPr>
        <w:t xml:space="preserve">«Federal officials filed a litany of charges against racial justice protesters over five months after Floyd's death, including </w:t>
      </w:r>
      <w:r w:rsidRPr="00544891">
        <w:rPr>
          <w:rFonts w:ascii="Times New Roman" w:hAnsi="Times New Roman" w:cs="Times New Roman"/>
          <w:i/>
          <w:sz w:val="28"/>
          <w:szCs w:val="28"/>
          <w:u w:val="single"/>
          <w:lang w:val="uk-UA"/>
        </w:rPr>
        <w:t>105</w:t>
      </w:r>
      <w:r w:rsidRPr="00B537FE">
        <w:rPr>
          <w:rFonts w:ascii="Times New Roman" w:hAnsi="Times New Roman" w:cs="Times New Roman"/>
          <w:i/>
          <w:sz w:val="28"/>
          <w:szCs w:val="28"/>
          <w:lang w:val="uk-UA"/>
        </w:rPr>
        <w:t xml:space="preserve"> for arson, </w:t>
      </w:r>
      <w:r w:rsidRPr="00544891">
        <w:rPr>
          <w:rFonts w:ascii="Times New Roman" w:hAnsi="Times New Roman" w:cs="Times New Roman"/>
          <w:i/>
          <w:sz w:val="28"/>
          <w:szCs w:val="28"/>
          <w:u w:val="single"/>
          <w:lang w:val="uk-UA"/>
        </w:rPr>
        <w:t>49</w:t>
      </w:r>
      <w:r w:rsidRPr="00B537FE">
        <w:rPr>
          <w:rFonts w:ascii="Times New Roman" w:hAnsi="Times New Roman" w:cs="Times New Roman"/>
          <w:i/>
          <w:sz w:val="28"/>
          <w:szCs w:val="28"/>
          <w:lang w:val="uk-UA"/>
        </w:rPr>
        <w:t xml:space="preserve"> for civil disorder, </w:t>
      </w:r>
      <w:r w:rsidRPr="00544891">
        <w:rPr>
          <w:rFonts w:ascii="Times New Roman" w:hAnsi="Times New Roman" w:cs="Times New Roman"/>
          <w:i/>
          <w:sz w:val="28"/>
          <w:szCs w:val="28"/>
          <w:u w:val="single"/>
          <w:lang w:val="uk-UA"/>
        </w:rPr>
        <w:t xml:space="preserve">45 </w:t>
      </w:r>
      <w:r w:rsidRPr="00B537FE">
        <w:rPr>
          <w:rFonts w:ascii="Times New Roman" w:hAnsi="Times New Roman" w:cs="Times New Roman"/>
          <w:i/>
          <w:sz w:val="28"/>
          <w:szCs w:val="28"/>
          <w:lang w:val="uk-UA"/>
        </w:rPr>
        <w:t xml:space="preserve">for assault against an officer and </w:t>
      </w:r>
      <w:r w:rsidRPr="00544891">
        <w:rPr>
          <w:rFonts w:ascii="Times New Roman" w:hAnsi="Times New Roman" w:cs="Times New Roman"/>
          <w:i/>
          <w:sz w:val="28"/>
          <w:szCs w:val="28"/>
          <w:u w:val="single"/>
          <w:lang w:val="uk-UA"/>
        </w:rPr>
        <w:t>30</w:t>
      </w:r>
      <w:r w:rsidRPr="00B537FE">
        <w:rPr>
          <w:rFonts w:ascii="Times New Roman" w:hAnsi="Times New Roman" w:cs="Times New Roman"/>
          <w:i/>
          <w:sz w:val="28"/>
          <w:szCs w:val="28"/>
          <w:lang w:val="uk-UA"/>
        </w:rPr>
        <w:t xml:space="preserve"> felon-in-possession of a weapon cases»</w:t>
      </w:r>
      <w:r w:rsidRPr="00A12561">
        <w:rPr>
          <w:rFonts w:ascii="Times New Roman" w:hAnsi="Times New Roman" w:cs="Times New Roman"/>
          <w:sz w:val="28"/>
          <w:szCs w:val="28"/>
          <w:lang w:val="uk-UA"/>
        </w:rPr>
        <w:t xml:space="preserve"> [36].</w:t>
      </w:r>
    </w:p>
    <w:p w14:paraId="6DEE875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Наступне місце за кількістю в медіатекстах займають хрононіми:</w:t>
      </w:r>
    </w:p>
    <w:p w14:paraId="72CA1C3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72FEE">
        <w:rPr>
          <w:rFonts w:ascii="Times New Roman" w:hAnsi="Times New Roman" w:cs="Times New Roman"/>
          <w:i/>
          <w:sz w:val="28"/>
          <w:szCs w:val="28"/>
          <w:lang w:val="uk-UA"/>
        </w:rPr>
        <w:t xml:space="preserve">«Changing Your Mindset was opened as a pilot </w:t>
      </w:r>
      <w:r w:rsidRPr="00544891">
        <w:rPr>
          <w:rFonts w:ascii="Times New Roman" w:hAnsi="Times New Roman" w:cs="Times New Roman"/>
          <w:i/>
          <w:sz w:val="28"/>
          <w:szCs w:val="28"/>
          <w:u w:val="single"/>
          <w:lang w:val="uk-UA"/>
        </w:rPr>
        <w:t>in September 2019</w:t>
      </w:r>
      <w:r w:rsidRPr="00372FEE">
        <w:rPr>
          <w:rFonts w:ascii="Times New Roman" w:hAnsi="Times New Roman" w:cs="Times New Roman"/>
          <w:i/>
          <w:sz w:val="28"/>
          <w:szCs w:val="28"/>
          <w:lang w:val="uk-UA"/>
        </w:rPr>
        <w:t xml:space="preserve"> and was then incorporated as a business </w:t>
      </w:r>
      <w:r w:rsidRPr="00544891">
        <w:rPr>
          <w:rFonts w:ascii="Times New Roman" w:hAnsi="Times New Roman" w:cs="Times New Roman"/>
          <w:i/>
          <w:sz w:val="28"/>
          <w:szCs w:val="28"/>
          <w:u w:val="single"/>
          <w:lang w:val="uk-UA"/>
        </w:rPr>
        <w:t>in June 2020</w:t>
      </w:r>
      <w:r w:rsidRPr="00372FEE">
        <w:rPr>
          <w:rFonts w:ascii="Times New Roman" w:hAnsi="Times New Roman" w:cs="Times New Roman"/>
          <w:i/>
          <w:sz w:val="28"/>
          <w:szCs w:val="28"/>
          <w:lang w:val="uk-UA"/>
        </w:rPr>
        <w:t>»</w:t>
      </w:r>
      <w:r w:rsidRPr="00A12561">
        <w:rPr>
          <w:rFonts w:ascii="Times New Roman" w:hAnsi="Times New Roman" w:cs="Times New Roman"/>
          <w:sz w:val="28"/>
          <w:szCs w:val="28"/>
          <w:lang w:val="uk-UA"/>
        </w:rPr>
        <w:t xml:space="preserve"> [36].</w:t>
      </w:r>
    </w:p>
    <w:p w14:paraId="4EA8880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Основні ключові слова з категорії хрононімів, які найчастіше зустрічаються в новинах, присвячених тематиці руху Black Lives Matter,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здебільшого використовуються задля позначення років, місяців, днів тижня, </w:t>
      </w:r>
      <w:r w:rsidRPr="00A12561">
        <w:rPr>
          <w:rFonts w:ascii="Times New Roman" w:hAnsi="Times New Roman" w:cs="Times New Roman"/>
          <w:sz w:val="28"/>
          <w:szCs w:val="28"/>
          <w:lang w:val="uk-UA"/>
        </w:rPr>
        <w:lastRenderedPageBreak/>
        <w:t>певного періоду часу, вікової категорії тощо. Зазвичай</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вони зустрічаються або на самому початку, або вже наприкінці повідомлення.</w:t>
      </w:r>
    </w:p>
    <w:p w14:paraId="3278252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Також слід зазначити, що використання певних дат, відомостей, документів, додавання окремої статистики, імен конкретних осіб, власних назв відбувається задля більш точної й влучної передачі матеріалу: «</w:t>
      </w:r>
      <w:r w:rsidRPr="00372FEE">
        <w:rPr>
          <w:rFonts w:ascii="Times New Roman" w:hAnsi="Times New Roman" w:cs="Times New Roman"/>
          <w:i/>
          <w:sz w:val="28"/>
          <w:szCs w:val="28"/>
          <w:lang w:val="uk-UA"/>
        </w:rPr>
        <w:t xml:space="preserve">The slogan was widely used after the death of </w:t>
      </w:r>
      <w:r w:rsidRPr="00544891">
        <w:rPr>
          <w:rFonts w:ascii="Times New Roman" w:hAnsi="Times New Roman" w:cs="Times New Roman"/>
          <w:i/>
          <w:sz w:val="28"/>
          <w:szCs w:val="28"/>
          <w:u w:val="single"/>
          <w:lang w:val="uk-UA"/>
        </w:rPr>
        <w:t>Trayvon Martin in Florida,</w:t>
      </w:r>
      <w:r w:rsidRPr="00372FEE">
        <w:rPr>
          <w:rFonts w:ascii="Times New Roman" w:hAnsi="Times New Roman" w:cs="Times New Roman"/>
          <w:i/>
          <w:sz w:val="28"/>
          <w:szCs w:val="28"/>
          <w:lang w:val="uk-UA"/>
        </w:rPr>
        <w:t xml:space="preserve"> </w:t>
      </w:r>
      <w:r w:rsidRPr="00544891">
        <w:rPr>
          <w:rFonts w:ascii="Times New Roman" w:hAnsi="Times New Roman" w:cs="Times New Roman"/>
          <w:i/>
          <w:sz w:val="28"/>
          <w:szCs w:val="28"/>
          <w:u w:val="single"/>
          <w:lang w:val="uk-UA"/>
        </w:rPr>
        <w:t>in 2012.</w:t>
      </w:r>
      <w:r w:rsidRPr="00372FEE">
        <w:rPr>
          <w:rFonts w:ascii="Times New Roman" w:hAnsi="Times New Roman" w:cs="Times New Roman"/>
          <w:i/>
          <w:sz w:val="28"/>
          <w:szCs w:val="28"/>
          <w:lang w:val="uk-UA"/>
        </w:rPr>
        <w:t xml:space="preserve"> The unarmed black </w:t>
      </w:r>
      <w:r w:rsidRPr="00544891">
        <w:rPr>
          <w:rFonts w:ascii="Times New Roman" w:hAnsi="Times New Roman" w:cs="Times New Roman"/>
          <w:i/>
          <w:sz w:val="28"/>
          <w:szCs w:val="28"/>
          <w:u w:val="single"/>
          <w:lang w:val="uk-UA"/>
        </w:rPr>
        <w:t>17-year-old</w:t>
      </w:r>
      <w:r w:rsidRPr="00372FEE">
        <w:rPr>
          <w:rFonts w:ascii="Times New Roman" w:hAnsi="Times New Roman" w:cs="Times New Roman"/>
          <w:i/>
          <w:sz w:val="28"/>
          <w:szCs w:val="28"/>
          <w:lang w:val="uk-UA"/>
        </w:rPr>
        <w:t xml:space="preserve"> was shot by neighbourhood watch volunteer </w:t>
      </w:r>
      <w:r w:rsidRPr="00544891">
        <w:rPr>
          <w:rFonts w:ascii="Times New Roman" w:hAnsi="Times New Roman" w:cs="Times New Roman"/>
          <w:i/>
          <w:sz w:val="28"/>
          <w:szCs w:val="28"/>
          <w:u w:val="single"/>
          <w:lang w:val="uk-UA"/>
        </w:rPr>
        <w:t>George Zimmerman</w:t>
      </w:r>
      <w:r w:rsidRPr="00372FEE">
        <w:rPr>
          <w:rFonts w:ascii="Times New Roman" w:hAnsi="Times New Roman" w:cs="Times New Roman"/>
          <w:i/>
          <w:sz w:val="28"/>
          <w:szCs w:val="28"/>
          <w:lang w:val="uk-UA"/>
        </w:rPr>
        <w:t>»</w:t>
      </w:r>
      <w:r w:rsidRPr="00A12561">
        <w:rPr>
          <w:rFonts w:ascii="Times New Roman" w:hAnsi="Times New Roman" w:cs="Times New Roman"/>
          <w:sz w:val="28"/>
          <w:szCs w:val="28"/>
          <w:lang w:val="uk-UA"/>
        </w:rPr>
        <w:t xml:space="preserve"> [29].</w:t>
      </w:r>
    </w:p>
    <w:p w14:paraId="463524A0"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Наступна характерна риса текстів новин, що висвітлюють рух Black Lives Matter, наявність високої частотності використання клішованих фраз. </w:t>
      </w:r>
    </w:p>
    <w:p w14:paraId="7FCAEC75" w14:textId="77777777"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923B0D">
        <w:rPr>
          <w:rFonts w:ascii="Times New Roman" w:hAnsi="Times New Roman" w:cs="Times New Roman"/>
          <w:i/>
          <w:sz w:val="28"/>
          <w:szCs w:val="28"/>
          <w:lang w:val="uk-UA"/>
        </w:rPr>
        <w:t xml:space="preserve"> «Among its main goals are stopping police brutality and fighting for courts to treat black people equally. Its demands for equality also include </w:t>
      </w:r>
      <w:r w:rsidRPr="00CE3354">
        <w:rPr>
          <w:rFonts w:ascii="Times New Roman" w:hAnsi="Times New Roman" w:cs="Times New Roman"/>
          <w:i/>
          <w:sz w:val="28"/>
          <w:szCs w:val="28"/>
          <w:u w:val="single"/>
          <w:lang w:val="uk-UA"/>
        </w:rPr>
        <w:t>mental health,</w:t>
      </w:r>
      <w:r w:rsidRPr="00923B0D">
        <w:rPr>
          <w:rFonts w:ascii="Times New Roman" w:hAnsi="Times New Roman" w:cs="Times New Roman"/>
          <w:i/>
          <w:sz w:val="28"/>
          <w:szCs w:val="28"/>
          <w:lang w:val="uk-UA"/>
        </w:rPr>
        <w:t xml:space="preserve"> the </w:t>
      </w:r>
      <w:r w:rsidRPr="00CE3354">
        <w:rPr>
          <w:rFonts w:ascii="Times New Roman" w:hAnsi="Times New Roman" w:cs="Times New Roman"/>
          <w:i/>
          <w:sz w:val="28"/>
          <w:szCs w:val="28"/>
          <w:u w:val="single"/>
          <w:lang w:val="uk-UA"/>
        </w:rPr>
        <w:t>LGBT community</w:t>
      </w:r>
      <w:r w:rsidRPr="00923B0D">
        <w:rPr>
          <w:rFonts w:ascii="Times New Roman" w:hAnsi="Times New Roman" w:cs="Times New Roman"/>
          <w:i/>
          <w:sz w:val="28"/>
          <w:szCs w:val="28"/>
          <w:lang w:val="uk-UA"/>
        </w:rPr>
        <w:t xml:space="preserve"> and </w:t>
      </w:r>
      <w:r w:rsidRPr="00CE3354">
        <w:rPr>
          <w:rFonts w:ascii="Times New Roman" w:hAnsi="Times New Roman" w:cs="Times New Roman"/>
          <w:i/>
          <w:sz w:val="28"/>
          <w:szCs w:val="28"/>
          <w:u w:val="single"/>
          <w:lang w:val="uk-UA"/>
        </w:rPr>
        <w:t>voting rights</w:t>
      </w:r>
      <w:r w:rsidRPr="00AF5F7B">
        <w:rPr>
          <w:rFonts w:ascii="Times New Roman" w:hAnsi="Times New Roman" w:cs="Times New Roman"/>
          <w:b/>
          <w:i/>
          <w:sz w:val="28"/>
          <w:szCs w:val="28"/>
          <w:lang w:val="uk-UA"/>
        </w:rPr>
        <w:t>»</w:t>
      </w:r>
      <w:r w:rsidRPr="00A12561">
        <w:rPr>
          <w:rFonts w:ascii="Times New Roman" w:hAnsi="Times New Roman" w:cs="Times New Roman"/>
          <w:sz w:val="28"/>
          <w:szCs w:val="28"/>
          <w:lang w:val="uk-UA"/>
        </w:rPr>
        <w:t xml:space="preserve"> [29].</w:t>
      </w:r>
    </w:p>
    <w:p w14:paraId="26DE38A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Так звана «клішована лексика» представлена структурними типами словосполучень, тематичними словосполученнями, фразами для додавання цитат. Завдяки кліше з'являється можливість прибрати зайві слова в повідомленні та передати інформацію стисло й лаконічно, не втрачаючи при цьому важливі факти.   </w:t>
      </w:r>
    </w:p>
    <w:p w14:paraId="362FDA6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Наступна важлива складова текстів новин на лексичному рівні  виражена широким використанням суспільно - політичних термінів або </w:t>
      </w:r>
    </w:p>
    <w:p w14:paraId="64DA4754"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книжної лексики: </w:t>
      </w:r>
      <w:r w:rsidRPr="003C7BCB">
        <w:rPr>
          <w:rFonts w:ascii="Times New Roman" w:hAnsi="Times New Roman" w:cs="Times New Roman"/>
          <w:i/>
          <w:sz w:val="28"/>
          <w:szCs w:val="28"/>
          <w:lang w:val="uk-UA"/>
        </w:rPr>
        <w:t>аs nationwide protests</w:t>
      </w:r>
      <w:r w:rsidRPr="00A12561">
        <w:rPr>
          <w:rFonts w:ascii="Times New Roman" w:hAnsi="Times New Roman" w:cs="Times New Roman"/>
          <w:sz w:val="28"/>
          <w:szCs w:val="28"/>
          <w:lang w:val="uk-UA"/>
        </w:rPr>
        <w:t xml:space="preserve"> – національні протести; </w:t>
      </w:r>
      <w:r w:rsidRPr="003C7BCB">
        <w:rPr>
          <w:rFonts w:ascii="Times New Roman" w:hAnsi="Times New Roman" w:cs="Times New Roman"/>
          <w:i/>
          <w:sz w:val="28"/>
          <w:szCs w:val="28"/>
          <w:lang w:val="uk-UA"/>
        </w:rPr>
        <w:t>trend</w:t>
      </w:r>
      <w:r w:rsidRPr="00A12561">
        <w:rPr>
          <w:rFonts w:ascii="Times New Roman" w:hAnsi="Times New Roman" w:cs="Times New Roman"/>
          <w:sz w:val="28"/>
          <w:szCs w:val="28"/>
          <w:lang w:val="uk-UA"/>
        </w:rPr>
        <w:t xml:space="preserve"> – тенденція; </w:t>
      </w:r>
      <w:r w:rsidRPr="003C7BCB">
        <w:rPr>
          <w:rFonts w:ascii="Times New Roman" w:hAnsi="Times New Roman" w:cs="Times New Roman"/>
          <w:i/>
          <w:sz w:val="28"/>
          <w:szCs w:val="28"/>
          <w:lang w:val="uk-UA"/>
        </w:rPr>
        <w:t>law enforcement</w:t>
      </w:r>
      <w:r w:rsidRPr="00A12561">
        <w:rPr>
          <w:rFonts w:ascii="Times New Roman" w:hAnsi="Times New Roman" w:cs="Times New Roman"/>
          <w:sz w:val="28"/>
          <w:szCs w:val="28"/>
          <w:lang w:val="uk-UA"/>
        </w:rPr>
        <w:t xml:space="preserve"> – правоохоронні органи; </w:t>
      </w:r>
      <w:r w:rsidRPr="003C7BCB">
        <w:rPr>
          <w:rFonts w:ascii="Times New Roman" w:hAnsi="Times New Roman" w:cs="Times New Roman"/>
          <w:i/>
          <w:sz w:val="28"/>
          <w:szCs w:val="28"/>
          <w:lang w:val="uk-UA"/>
        </w:rPr>
        <w:t>automated coding</w:t>
      </w:r>
      <w:r w:rsidRPr="00A12561">
        <w:rPr>
          <w:rFonts w:ascii="Times New Roman" w:hAnsi="Times New Roman" w:cs="Times New Roman"/>
          <w:sz w:val="28"/>
          <w:szCs w:val="28"/>
          <w:lang w:val="uk-UA"/>
        </w:rPr>
        <w:t xml:space="preserve"> –автоматичне кодування; </w:t>
      </w:r>
      <w:r w:rsidRPr="003C7BCB">
        <w:rPr>
          <w:rFonts w:ascii="Times New Roman" w:hAnsi="Times New Roman" w:cs="Times New Roman"/>
          <w:i/>
          <w:sz w:val="28"/>
          <w:szCs w:val="28"/>
          <w:lang w:val="uk-UA"/>
        </w:rPr>
        <w:t>lawsuit</w:t>
      </w:r>
      <w:r w:rsidRPr="00A12561">
        <w:rPr>
          <w:rFonts w:ascii="Times New Roman" w:hAnsi="Times New Roman" w:cs="Times New Roman"/>
          <w:sz w:val="28"/>
          <w:szCs w:val="28"/>
          <w:lang w:val="uk-UA"/>
        </w:rPr>
        <w:t xml:space="preserve"> – позов до суду; </w:t>
      </w:r>
      <w:r w:rsidRPr="003C7BCB">
        <w:rPr>
          <w:rFonts w:ascii="Times New Roman" w:hAnsi="Times New Roman" w:cs="Times New Roman"/>
          <w:i/>
          <w:sz w:val="28"/>
          <w:szCs w:val="28"/>
          <w:lang w:val="uk-UA"/>
        </w:rPr>
        <w:t>independent process</w:t>
      </w:r>
      <w:r w:rsidRPr="00A12561">
        <w:rPr>
          <w:rFonts w:ascii="Times New Roman" w:hAnsi="Times New Roman" w:cs="Times New Roman"/>
          <w:sz w:val="28"/>
          <w:szCs w:val="28"/>
          <w:lang w:val="uk-UA"/>
        </w:rPr>
        <w:t xml:space="preserve"> – незалежний процес; </w:t>
      </w:r>
      <w:r w:rsidRPr="003C7BCB">
        <w:rPr>
          <w:rFonts w:ascii="Times New Roman" w:hAnsi="Times New Roman" w:cs="Times New Roman"/>
          <w:i/>
          <w:sz w:val="28"/>
          <w:szCs w:val="28"/>
          <w:lang w:val="uk-UA"/>
        </w:rPr>
        <w:t>deportation</w:t>
      </w:r>
      <w:r w:rsidRPr="00A12561">
        <w:rPr>
          <w:rFonts w:ascii="Times New Roman" w:hAnsi="Times New Roman" w:cs="Times New Roman"/>
          <w:sz w:val="28"/>
          <w:szCs w:val="28"/>
          <w:lang w:val="uk-UA"/>
        </w:rPr>
        <w:t xml:space="preserve"> – депортація; </w:t>
      </w:r>
      <w:r w:rsidRPr="003C7BCB">
        <w:rPr>
          <w:rFonts w:ascii="Times New Roman" w:hAnsi="Times New Roman" w:cs="Times New Roman"/>
          <w:i/>
          <w:sz w:val="28"/>
          <w:szCs w:val="28"/>
          <w:lang w:val="uk-UA"/>
        </w:rPr>
        <w:t>scheme</w:t>
      </w:r>
      <w:r w:rsidRPr="00A12561">
        <w:rPr>
          <w:rFonts w:ascii="Times New Roman" w:hAnsi="Times New Roman" w:cs="Times New Roman"/>
          <w:sz w:val="28"/>
          <w:szCs w:val="28"/>
          <w:lang w:val="uk-UA"/>
        </w:rPr>
        <w:t xml:space="preserve"> – схема та багатьох інших.</w:t>
      </w:r>
    </w:p>
    <w:p w14:paraId="24EF5E4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Характерною рисою лексичного рівня медіатекстів є наявність</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слів, які широко використовуються тільки </w:t>
      </w:r>
      <w:r>
        <w:rPr>
          <w:rFonts w:ascii="Times New Roman" w:hAnsi="Times New Roman" w:cs="Times New Roman"/>
          <w:sz w:val="28"/>
          <w:szCs w:val="28"/>
          <w:lang w:val="uk-UA"/>
        </w:rPr>
        <w:t>в</w:t>
      </w:r>
      <w:r w:rsidRPr="00A125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окремий період, але згодом відбувається деякий «спад» в їх вживанні: </w:t>
      </w:r>
    </w:p>
    <w:p w14:paraId="0E006778"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3C7BCB">
        <w:rPr>
          <w:rFonts w:ascii="Times New Roman" w:hAnsi="Times New Roman" w:cs="Times New Roman"/>
          <w:i/>
          <w:sz w:val="28"/>
          <w:szCs w:val="28"/>
          <w:lang w:val="uk-UA"/>
        </w:rPr>
        <w:t xml:space="preserve"> «The group, which started with a </w:t>
      </w:r>
      <w:r w:rsidRPr="00CE3354">
        <w:rPr>
          <w:rFonts w:ascii="Times New Roman" w:hAnsi="Times New Roman" w:cs="Times New Roman"/>
          <w:i/>
          <w:sz w:val="28"/>
          <w:szCs w:val="28"/>
          <w:u w:val="single"/>
          <w:lang w:val="uk-UA"/>
        </w:rPr>
        <w:t>hashtag</w:t>
      </w:r>
      <w:r w:rsidRPr="003C7BCB">
        <w:rPr>
          <w:rFonts w:ascii="Times New Roman" w:hAnsi="Times New Roman" w:cs="Times New Roman"/>
          <w:i/>
          <w:sz w:val="28"/>
          <w:szCs w:val="28"/>
          <w:lang w:val="uk-UA"/>
        </w:rPr>
        <w:t xml:space="preserve"> in 2012 after the shooting death of Trayvon Martin in Florida, has grown into a social juggernaut»</w:t>
      </w:r>
      <w:r w:rsidRPr="00A12561">
        <w:rPr>
          <w:rFonts w:ascii="Times New Roman" w:hAnsi="Times New Roman" w:cs="Times New Roman"/>
          <w:sz w:val="28"/>
          <w:szCs w:val="28"/>
          <w:lang w:val="uk-UA"/>
        </w:rPr>
        <w:t xml:space="preserve"> [36].</w:t>
      </w:r>
    </w:p>
    <w:p w14:paraId="408E175F"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5009C9">
        <w:rPr>
          <w:rFonts w:ascii="Times New Roman" w:hAnsi="Times New Roman" w:cs="Times New Roman"/>
          <w:sz w:val="28"/>
          <w:szCs w:val="28"/>
          <w:lang w:val="uk-UA"/>
        </w:rPr>
        <w:lastRenderedPageBreak/>
        <w:t xml:space="preserve">Слово </w:t>
      </w:r>
      <w:r w:rsidRPr="005009C9">
        <w:rPr>
          <w:rFonts w:ascii="Times New Roman" w:hAnsi="Times New Roman" w:cs="Times New Roman"/>
          <w:i/>
          <w:sz w:val="28"/>
          <w:szCs w:val="28"/>
          <w:lang w:val="uk-UA"/>
        </w:rPr>
        <w:t xml:space="preserve">hashtag </w:t>
      </w:r>
      <w:r w:rsidRPr="005009C9">
        <w:rPr>
          <w:rFonts w:ascii="Times New Roman" w:hAnsi="Times New Roman" w:cs="Times New Roman"/>
          <w:sz w:val="28"/>
          <w:szCs w:val="28"/>
          <w:lang w:val="uk-UA"/>
        </w:rPr>
        <w:t xml:space="preserve">походить від </w:t>
      </w:r>
      <w:r w:rsidRPr="005009C9">
        <w:rPr>
          <w:rFonts w:ascii="Times New Roman" w:hAnsi="Times New Roman" w:cs="Times New Roman"/>
          <w:i/>
          <w:sz w:val="28"/>
          <w:szCs w:val="28"/>
          <w:lang w:val="uk-UA"/>
        </w:rPr>
        <w:t>«hash»</w:t>
      </w:r>
      <w:r w:rsidRPr="005009C9">
        <w:rPr>
          <w:rFonts w:ascii="Times New Roman" w:hAnsi="Times New Roman" w:cs="Times New Roman"/>
          <w:sz w:val="28"/>
          <w:szCs w:val="28"/>
          <w:lang w:val="uk-UA"/>
        </w:rPr>
        <w:t xml:space="preserve"> – тобто, </w:t>
      </w:r>
      <w:r>
        <w:rPr>
          <w:rFonts w:ascii="Times New Roman" w:hAnsi="Times New Roman" w:cs="Times New Roman"/>
          <w:sz w:val="28"/>
          <w:szCs w:val="28"/>
          <w:lang w:val="uk-UA"/>
        </w:rPr>
        <w:t>«</w:t>
      </w:r>
      <w:r w:rsidRPr="005009C9">
        <w:rPr>
          <w:rFonts w:ascii="Times New Roman" w:hAnsi="Times New Roman" w:cs="Times New Roman"/>
          <w:sz w:val="28"/>
          <w:szCs w:val="28"/>
          <w:lang w:val="uk-UA"/>
        </w:rPr>
        <w:t>знак решітки</w:t>
      </w:r>
      <w:r>
        <w:rPr>
          <w:rFonts w:ascii="Times New Roman" w:hAnsi="Times New Roman" w:cs="Times New Roman"/>
          <w:sz w:val="28"/>
          <w:szCs w:val="28"/>
          <w:lang w:val="uk-UA"/>
        </w:rPr>
        <w:t>»</w:t>
      </w:r>
      <w:r w:rsidRPr="005009C9">
        <w:rPr>
          <w:rFonts w:ascii="Times New Roman" w:hAnsi="Times New Roman" w:cs="Times New Roman"/>
          <w:sz w:val="28"/>
          <w:szCs w:val="28"/>
          <w:lang w:val="uk-UA"/>
        </w:rPr>
        <w:t xml:space="preserve"> (#) й </w:t>
      </w:r>
      <w:r w:rsidRPr="005009C9">
        <w:rPr>
          <w:rFonts w:ascii="Times New Roman" w:hAnsi="Times New Roman" w:cs="Times New Roman"/>
          <w:i/>
          <w:sz w:val="28"/>
          <w:szCs w:val="28"/>
          <w:lang w:val="uk-UA"/>
        </w:rPr>
        <w:t>«tag»</w:t>
      </w:r>
      <w:r w:rsidRPr="005009C9">
        <w:rPr>
          <w:rFonts w:ascii="Times New Roman" w:hAnsi="Times New Roman" w:cs="Times New Roman"/>
          <w:sz w:val="28"/>
          <w:szCs w:val="28"/>
          <w:lang w:val="uk-UA"/>
        </w:rPr>
        <w:t xml:space="preserve"> –  «тег» (позначка, мітка) – ключове слово  або декілька слів повідомлення, які використовуються в соціальних мережах та полегшують пошук певних повідомлень за темою або змістом та починаються зі знаку решітки</w:t>
      </w:r>
      <w:r>
        <w:rPr>
          <w:rFonts w:ascii="Times New Roman" w:hAnsi="Times New Roman" w:cs="Times New Roman"/>
          <w:sz w:val="28"/>
          <w:szCs w:val="28"/>
          <w:lang w:val="uk-UA"/>
        </w:rPr>
        <w:t>.</w:t>
      </w:r>
    </w:p>
    <w:p w14:paraId="26237ADE"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3C7BCB">
        <w:rPr>
          <w:rFonts w:ascii="Times New Roman" w:hAnsi="Times New Roman" w:cs="Times New Roman"/>
          <w:i/>
          <w:sz w:val="28"/>
          <w:szCs w:val="28"/>
          <w:lang w:val="uk-UA"/>
        </w:rPr>
        <w:t xml:space="preserve">«The Black Lives Matter protest movement, rekindled in the days after an unarmed George Floyd  was killed by police in Minneapolis last May, continues to shine a light  on what it calls systemic racism and police </w:t>
      </w:r>
      <w:r w:rsidRPr="00CE3354">
        <w:rPr>
          <w:rFonts w:ascii="Times New Roman" w:hAnsi="Times New Roman" w:cs="Times New Roman"/>
          <w:i/>
          <w:sz w:val="28"/>
          <w:szCs w:val="28"/>
          <w:u w:val="single"/>
          <w:lang w:val="uk-UA"/>
        </w:rPr>
        <w:t>brutality</w:t>
      </w:r>
      <w:r w:rsidRPr="003C7BCB">
        <w:rPr>
          <w:rFonts w:ascii="Times New Roman" w:hAnsi="Times New Roman" w:cs="Times New Roman"/>
          <w:i/>
          <w:sz w:val="28"/>
          <w:szCs w:val="28"/>
          <w:lang w:val="uk-UA"/>
        </w:rPr>
        <w:t xml:space="preserve"> from America's small towns to its urban centers»</w:t>
      </w:r>
      <w:r w:rsidRPr="00A12561">
        <w:rPr>
          <w:rFonts w:ascii="Times New Roman" w:hAnsi="Times New Roman" w:cs="Times New Roman"/>
          <w:sz w:val="28"/>
          <w:szCs w:val="28"/>
          <w:lang w:val="uk-UA"/>
        </w:rPr>
        <w:t xml:space="preserve"> [36].</w:t>
      </w:r>
    </w:p>
    <w:p w14:paraId="3A2D6AF2" w14:textId="04E4562C" w:rsidR="00D54199" w:rsidRPr="00B44751" w:rsidRDefault="00D54199" w:rsidP="00D54199">
      <w:pPr>
        <w:spacing w:after="0" w:line="360" w:lineRule="auto"/>
        <w:ind w:firstLine="709"/>
        <w:contextualSpacing/>
        <w:jc w:val="both"/>
        <w:rPr>
          <w:rFonts w:ascii="Times New Roman" w:hAnsi="Times New Roman" w:cs="Times New Roman"/>
          <w:sz w:val="28"/>
          <w:szCs w:val="28"/>
          <w:lang w:val="uk-UA"/>
        </w:rPr>
      </w:pPr>
      <w:r w:rsidRPr="00B44751">
        <w:rPr>
          <w:rFonts w:ascii="Times New Roman" w:hAnsi="Times New Roman" w:cs="Times New Roman"/>
          <w:sz w:val="28"/>
          <w:szCs w:val="28"/>
          <w:lang w:val="uk-UA"/>
        </w:rPr>
        <w:t>Слово</w:t>
      </w:r>
      <w:r w:rsidRPr="00B44751">
        <w:rPr>
          <w:rFonts w:ascii="Times New Roman" w:hAnsi="Times New Roman" w:cs="Times New Roman"/>
          <w:i/>
          <w:sz w:val="28"/>
          <w:szCs w:val="28"/>
          <w:lang w:val="uk-UA"/>
        </w:rPr>
        <w:t xml:space="preserve"> brutality</w:t>
      </w:r>
      <w:r w:rsidRPr="00B44751">
        <w:rPr>
          <w:rFonts w:ascii="Times New Roman" w:hAnsi="Times New Roman" w:cs="Times New Roman"/>
          <w:sz w:val="28"/>
          <w:szCs w:val="28"/>
          <w:lang w:val="uk-UA"/>
        </w:rPr>
        <w:t xml:space="preserve"> означає «жорстокість» або «добити ворога» та походить із серії</w:t>
      </w:r>
      <w:r w:rsidR="000A6E08">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комп'ютерної гри</w:t>
      </w:r>
      <w:r w:rsidRPr="00B44751">
        <w:rPr>
          <w:rFonts w:ascii="Times New Roman" w:hAnsi="Times New Roman" w:cs="Times New Roman"/>
          <w:sz w:val="28"/>
          <w:szCs w:val="28"/>
          <w:lang w:val="uk-UA"/>
        </w:rPr>
        <w:t xml:space="preserve"> </w:t>
      </w:r>
      <w:r w:rsidRPr="00B44751">
        <w:rPr>
          <w:rFonts w:ascii="Times New Roman" w:hAnsi="Times New Roman" w:cs="Times New Roman"/>
          <w:i/>
          <w:sz w:val="28"/>
          <w:szCs w:val="28"/>
          <w:lang w:val="uk-UA"/>
        </w:rPr>
        <w:t>Mortal Kombat</w:t>
      </w:r>
      <w:r w:rsidRPr="00B44751">
        <w:rPr>
          <w:rFonts w:ascii="Times New Roman" w:hAnsi="Times New Roman" w:cs="Times New Roman"/>
          <w:sz w:val="28"/>
          <w:szCs w:val="28"/>
          <w:lang w:val="uk-UA"/>
        </w:rPr>
        <w:t xml:space="preserve">. Вперше воно з'явилося в </w:t>
      </w:r>
      <w:r w:rsidRPr="00B44751">
        <w:rPr>
          <w:rFonts w:ascii="Times New Roman" w:hAnsi="Times New Roman" w:cs="Times New Roman"/>
          <w:i/>
          <w:sz w:val="28"/>
          <w:szCs w:val="28"/>
          <w:lang w:val="uk-UA"/>
        </w:rPr>
        <w:t>Ultimate Mortal Kombat 3</w:t>
      </w:r>
      <w:r w:rsidRPr="00B44751">
        <w:rPr>
          <w:rFonts w:ascii="Times New Roman" w:hAnsi="Times New Roman" w:cs="Times New Roman"/>
          <w:sz w:val="28"/>
          <w:szCs w:val="28"/>
          <w:lang w:val="uk-UA"/>
        </w:rPr>
        <w:t xml:space="preserve"> на платформах </w:t>
      </w:r>
      <w:r w:rsidRPr="00B44751">
        <w:rPr>
          <w:rFonts w:ascii="Times New Roman" w:hAnsi="Times New Roman" w:cs="Times New Roman"/>
          <w:i/>
          <w:sz w:val="28"/>
          <w:szCs w:val="28"/>
          <w:lang w:val="uk-UA"/>
        </w:rPr>
        <w:t>Sega Genesis і Super Nintendo</w:t>
      </w:r>
      <w:r w:rsidRPr="00B44751">
        <w:rPr>
          <w:rFonts w:ascii="Times New Roman" w:hAnsi="Times New Roman" w:cs="Times New Roman"/>
          <w:sz w:val="28"/>
          <w:szCs w:val="28"/>
          <w:lang w:val="uk-UA"/>
        </w:rPr>
        <w:t xml:space="preserve"> та у всіх версіях </w:t>
      </w:r>
      <w:r w:rsidRPr="00B44751">
        <w:rPr>
          <w:rFonts w:ascii="Times New Roman" w:hAnsi="Times New Roman" w:cs="Times New Roman"/>
          <w:i/>
          <w:sz w:val="28"/>
          <w:szCs w:val="28"/>
          <w:lang w:val="uk-UA"/>
        </w:rPr>
        <w:t>Mortal Kombat Trilogy</w:t>
      </w:r>
      <w:r w:rsidRPr="00B44751">
        <w:rPr>
          <w:rFonts w:ascii="Times New Roman" w:hAnsi="Times New Roman" w:cs="Times New Roman"/>
          <w:sz w:val="28"/>
          <w:szCs w:val="28"/>
          <w:lang w:val="uk-UA"/>
        </w:rPr>
        <w:t xml:space="preserve"> в 1996 році.</w:t>
      </w:r>
    </w:p>
    <w:p w14:paraId="7B6C86A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Лексична складова медіатекстів, які висвітлюють рух Black Lives Matter, відрізняється ключовими словами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словами, які повинні відображати актуальні явища суспільно-політичного життя країни:</w:t>
      </w:r>
    </w:p>
    <w:p w14:paraId="0D768C1D"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3C7BCB">
        <w:rPr>
          <w:rFonts w:ascii="Times New Roman" w:hAnsi="Times New Roman" w:cs="Times New Roman"/>
          <w:i/>
          <w:sz w:val="28"/>
          <w:szCs w:val="28"/>
          <w:lang w:val="uk-UA"/>
        </w:rPr>
        <w:t xml:space="preserve"> «Norwegian MP Petter Eide nominated the global movement "for their struggle against racism and racially motivated </w:t>
      </w:r>
      <w:r w:rsidRPr="00CE3354">
        <w:rPr>
          <w:rFonts w:ascii="Times New Roman" w:hAnsi="Times New Roman" w:cs="Times New Roman"/>
          <w:i/>
          <w:sz w:val="28"/>
          <w:szCs w:val="28"/>
          <w:u w:val="single"/>
          <w:lang w:val="uk-UA"/>
        </w:rPr>
        <w:t>violence</w:t>
      </w:r>
      <w:r w:rsidRPr="003C7BCB">
        <w:rPr>
          <w:rFonts w:ascii="Times New Roman" w:hAnsi="Times New Roman" w:cs="Times New Roman"/>
          <w:i/>
          <w:sz w:val="28"/>
          <w:szCs w:val="28"/>
          <w:lang w:val="uk-UA"/>
        </w:rPr>
        <w:t>», he wrote in his official nomination papers, which were obtained by CNN»</w:t>
      </w:r>
      <w:r>
        <w:rPr>
          <w:rFonts w:ascii="Times New Roman" w:hAnsi="Times New Roman" w:cs="Times New Roman"/>
          <w:sz w:val="28"/>
          <w:szCs w:val="28"/>
          <w:lang w:val="uk-UA"/>
        </w:rPr>
        <w:t xml:space="preserve"> [36]; </w:t>
      </w:r>
      <w:r w:rsidRPr="003C7BCB">
        <w:rPr>
          <w:rFonts w:ascii="Times New Roman" w:hAnsi="Times New Roman" w:cs="Times New Roman"/>
          <w:i/>
          <w:sz w:val="28"/>
          <w:szCs w:val="28"/>
          <w:lang w:val="uk-UA"/>
        </w:rPr>
        <w:t xml:space="preserve">«While there is no way to know exactly how large the movement has become, the organization has branched out  with chapters all over the world and held rallies, </w:t>
      </w:r>
      <w:r w:rsidRPr="00CE3354">
        <w:rPr>
          <w:rFonts w:ascii="Times New Roman" w:hAnsi="Times New Roman" w:cs="Times New Roman"/>
          <w:i/>
          <w:sz w:val="28"/>
          <w:szCs w:val="28"/>
          <w:u w:val="single"/>
          <w:lang w:val="uk-UA"/>
        </w:rPr>
        <w:t xml:space="preserve">boycotts </w:t>
      </w:r>
      <w:r w:rsidRPr="003C7BCB">
        <w:rPr>
          <w:rFonts w:ascii="Times New Roman" w:hAnsi="Times New Roman" w:cs="Times New Roman"/>
          <w:i/>
          <w:sz w:val="28"/>
          <w:szCs w:val="28"/>
          <w:lang w:val="uk-UA"/>
        </w:rPr>
        <w:t>and other actions across the United States»</w:t>
      </w:r>
      <w:r w:rsidRPr="00A12561">
        <w:rPr>
          <w:rFonts w:ascii="Times New Roman" w:hAnsi="Times New Roman" w:cs="Times New Roman"/>
          <w:sz w:val="28"/>
          <w:szCs w:val="28"/>
          <w:lang w:val="uk-UA"/>
        </w:rPr>
        <w:t xml:space="preserve"> [36].</w:t>
      </w:r>
    </w:p>
    <w:p w14:paraId="17E9E71D" w14:textId="5CE035F8"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5C6EB8">
        <w:rPr>
          <w:rFonts w:ascii="Times New Roman" w:hAnsi="Times New Roman" w:cs="Times New Roman"/>
          <w:sz w:val="28"/>
          <w:szCs w:val="28"/>
          <w:lang w:val="uk-UA"/>
        </w:rPr>
        <w:t>Слово</w:t>
      </w:r>
      <w:r w:rsidR="001C53BF" w:rsidRPr="00932AF4">
        <w:rPr>
          <w:rFonts w:ascii="Times New Roman" w:hAnsi="Times New Roman" w:cs="Times New Roman"/>
          <w:sz w:val="28"/>
          <w:szCs w:val="28"/>
          <w:lang w:val="uk-UA"/>
        </w:rPr>
        <w:t xml:space="preserve"> </w:t>
      </w:r>
      <w:r w:rsidRPr="0094102F">
        <w:rPr>
          <w:rFonts w:ascii="Times New Roman" w:hAnsi="Times New Roman" w:cs="Times New Roman"/>
          <w:i/>
          <w:sz w:val="28"/>
          <w:szCs w:val="28"/>
          <w:lang w:val="uk-UA"/>
        </w:rPr>
        <w:t>violence</w:t>
      </w:r>
      <w:r w:rsidR="001C53BF" w:rsidRPr="00932AF4">
        <w:rPr>
          <w:rFonts w:ascii="Times New Roman" w:hAnsi="Times New Roman" w:cs="Times New Roman"/>
          <w:i/>
          <w:sz w:val="28"/>
          <w:szCs w:val="28"/>
          <w:lang w:val="uk-UA"/>
        </w:rPr>
        <w:t xml:space="preserve"> </w:t>
      </w:r>
      <w:r w:rsidRPr="005C6EB8">
        <w:rPr>
          <w:rFonts w:ascii="Times New Roman" w:hAnsi="Times New Roman" w:cs="Times New Roman"/>
          <w:sz w:val="28"/>
          <w:szCs w:val="28"/>
          <w:lang w:val="uk-UA"/>
        </w:rPr>
        <w:t>означає</w:t>
      </w:r>
      <w:r w:rsidR="001C53BF" w:rsidRPr="00932AF4">
        <w:rPr>
          <w:rFonts w:ascii="Times New Roman" w:hAnsi="Times New Roman" w:cs="Times New Roman"/>
          <w:sz w:val="28"/>
          <w:szCs w:val="28"/>
          <w:lang w:val="uk-UA"/>
        </w:rPr>
        <w:t xml:space="preserve"> </w:t>
      </w:r>
      <w:r w:rsidRPr="005C6EB8">
        <w:rPr>
          <w:rFonts w:ascii="Times New Roman" w:hAnsi="Times New Roman" w:cs="Times New Roman"/>
          <w:sz w:val="28"/>
          <w:szCs w:val="28"/>
          <w:lang w:val="uk-UA"/>
        </w:rPr>
        <w:t>«насилля»</w:t>
      </w:r>
      <w:r w:rsidR="001C53BF" w:rsidRPr="00932AF4">
        <w:rPr>
          <w:rFonts w:ascii="Times New Roman" w:hAnsi="Times New Roman" w:cs="Times New Roman"/>
          <w:sz w:val="28"/>
          <w:szCs w:val="28"/>
          <w:lang w:val="uk-UA"/>
        </w:rPr>
        <w:t xml:space="preserve"> </w:t>
      </w:r>
      <w:r w:rsidRPr="005C6EB8">
        <w:rPr>
          <w:rFonts w:ascii="Times New Roman" w:hAnsi="Times New Roman" w:cs="Times New Roman"/>
          <w:sz w:val="28"/>
          <w:szCs w:val="28"/>
          <w:lang w:val="uk-UA"/>
        </w:rPr>
        <w:t>або</w:t>
      </w:r>
      <w:r w:rsidR="001C53BF" w:rsidRPr="00932AF4">
        <w:rPr>
          <w:rFonts w:ascii="Times New Roman" w:hAnsi="Times New Roman" w:cs="Times New Roman"/>
          <w:sz w:val="28"/>
          <w:szCs w:val="28"/>
          <w:lang w:val="uk-UA"/>
        </w:rPr>
        <w:t xml:space="preserve"> </w:t>
      </w:r>
      <w:r w:rsidRPr="005C6EB8">
        <w:rPr>
          <w:rFonts w:ascii="Times New Roman" w:hAnsi="Times New Roman" w:cs="Times New Roman"/>
          <w:sz w:val="28"/>
          <w:szCs w:val="28"/>
          <w:lang w:val="uk-UA"/>
        </w:rPr>
        <w:t>«жорстокість». Термін</w:t>
      </w:r>
      <w:r w:rsidR="001C53BF" w:rsidRPr="00932AF4">
        <w:rPr>
          <w:rFonts w:ascii="Times New Roman" w:hAnsi="Times New Roman" w:cs="Times New Roman"/>
          <w:sz w:val="28"/>
          <w:szCs w:val="28"/>
          <w:lang w:val="uk-UA"/>
        </w:rPr>
        <w:t xml:space="preserve"> </w:t>
      </w:r>
      <w:r w:rsidRPr="0094102F">
        <w:rPr>
          <w:rFonts w:ascii="Times New Roman" w:hAnsi="Times New Roman" w:cs="Times New Roman"/>
          <w:i/>
          <w:sz w:val="28"/>
          <w:szCs w:val="28"/>
          <w:lang w:val="uk-UA"/>
        </w:rPr>
        <w:t>boycotts</w:t>
      </w:r>
      <w:r w:rsidRPr="005C6EB8">
        <w:rPr>
          <w:rFonts w:ascii="Times New Roman" w:hAnsi="Times New Roman" w:cs="Times New Roman"/>
          <w:sz w:val="28"/>
          <w:szCs w:val="28"/>
          <w:lang w:val="uk-UA"/>
        </w:rPr>
        <w:t xml:space="preserve"> </w:t>
      </w:r>
    </w:p>
    <w:p w14:paraId="03540E51" w14:textId="00FA5ED3" w:rsidR="00D54199" w:rsidRDefault="001C53BF" w:rsidP="00D54199">
      <w:pPr>
        <w:spacing w:after="0" w:line="360" w:lineRule="auto"/>
        <w:contextualSpacing/>
        <w:jc w:val="both"/>
        <w:rPr>
          <w:rFonts w:ascii="Times New Roman" w:hAnsi="Times New Roman" w:cs="Times New Roman"/>
          <w:sz w:val="28"/>
          <w:szCs w:val="28"/>
          <w:lang w:val="uk-UA"/>
        </w:rPr>
      </w:pPr>
      <w:r w:rsidRPr="005C6EB8">
        <w:rPr>
          <w:rFonts w:ascii="Times New Roman" w:hAnsi="Times New Roman" w:cs="Times New Roman"/>
          <w:sz w:val="28"/>
          <w:szCs w:val="28"/>
          <w:lang w:val="uk-UA"/>
        </w:rPr>
        <w:t>Х</w:t>
      </w:r>
      <w:r w:rsidR="00D54199" w:rsidRPr="005C6EB8">
        <w:rPr>
          <w:rFonts w:ascii="Times New Roman" w:hAnsi="Times New Roman" w:cs="Times New Roman"/>
          <w:sz w:val="28"/>
          <w:szCs w:val="28"/>
          <w:lang w:val="uk-UA"/>
        </w:rPr>
        <w:t>арактеризує</w:t>
      </w:r>
      <w:r w:rsidRPr="00932AF4">
        <w:rPr>
          <w:rFonts w:ascii="Times New Roman" w:hAnsi="Times New Roman" w:cs="Times New Roman"/>
          <w:sz w:val="28"/>
          <w:szCs w:val="28"/>
          <w:lang w:val="uk-UA"/>
        </w:rPr>
        <w:t xml:space="preserve"> </w:t>
      </w:r>
      <w:r w:rsidR="00D54199" w:rsidRPr="005C6EB8">
        <w:rPr>
          <w:rFonts w:ascii="Times New Roman" w:hAnsi="Times New Roman" w:cs="Times New Roman"/>
          <w:sz w:val="28"/>
          <w:szCs w:val="28"/>
          <w:lang w:val="uk-UA"/>
        </w:rPr>
        <w:t>форму</w:t>
      </w:r>
      <w:r w:rsidRPr="00932AF4">
        <w:rPr>
          <w:rFonts w:ascii="Times New Roman" w:hAnsi="Times New Roman" w:cs="Times New Roman"/>
          <w:sz w:val="28"/>
          <w:szCs w:val="28"/>
          <w:lang w:val="uk-UA"/>
        </w:rPr>
        <w:t xml:space="preserve"> </w:t>
      </w:r>
      <w:r w:rsidR="00D54199" w:rsidRPr="005C6EB8">
        <w:rPr>
          <w:rFonts w:ascii="Times New Roman" w:hAnsi="Times New Roman" w:cs="Times New Roman"/>
          <w:sz w:val="28"/>
          <w:szCs w:val="28"/>
          <w:lang w:val="uk-UA"/>
        </w:rPr>
        <w:t>політичної</w:t>
      </w:r>
      <w:r w:rsidRPr="00932AF4">
        <w:rPr>
          <w:rFonts w:ascii="Times New Roman" w:hAnsi="Times New Roman" w:cs="Times New Roman"/>
          <w:sz w:val="28"/>
          <w:szCs w:val="28"/>
          <w:lang w:val="uk-UA"/>
        </w:rPr>
        <w:t xml:space="preserve"> </w:t>
      </w:r>
      <w:r w:rsidR="00D54199" w:rsidRPr="005C6EB8">
        <w:rPr>
          <w:rFonts w:ascii="Times New Roman" w:hAnsi="Times New Roman" w:cs="Times New Roman"/>
          <w:sz w:val="28"/>
          <w:szCs w:val="28"/>
          <w:lang w:val="uk-UA"/>
        </w:rPr>
        <w:t>або</w:t>
      </w:r>
      <w:r w:rsidRPr="00932AF4">
        <w:rPr>
          <w:rFonts w:ascii="Times New Roman" w:hAnsi="Times New Roman" w:cs="Times New Roman"/>
          <w:sz w:val="28"/>
          <w:szCs w:val="28"/>
          <w:lang w:val="uk-UA"/>
        </w:rPr>
        <w:t xml:space="preserve"> </w:t>
      </w:r>
      <w:r w:rsidR="00D54199" w:rsidRPr="005C6EB8">
        <w:rPr>
          <w:rFonts w:ascii="Times New Roman" w:hAnsi="Times New Roman" w:cs="Times New Roman"/>
          <w:sz w:val="28"/>
          <w:szCs w:val="28"/>
          <w:lang w:val="uk-UA"/>
        </w:rPr>
        <w:t>економічної боротьби, яка відрізняється повним або частковим припиненням відносин з окремою особою чи підприємством (окремою організацією).</w:t>
      </w:r>
      <w:r w:rsidR="00D54199" w:rsidRPr="00A12561">
        <w:rPr>
          <w:rFonts w:ascii="Times New Roman" w:hAnsi="Times New Roman" w:cs="Times New Roman"/>
          <w:sz w:val="28"/>
          <w:szCs w:val="28"/>
          <w:lang w:val="uk-UA"/>
        </w:rPr>
        <w:t xml:space="preserve"> </w:t>
      </w:r>
    </w:p>
    <w:p w14:paraId="4AB5F78A" w14:textId="77777777" w:rsidR="00D54199" w:rsidRPr="003C7BCB" w:rsidRDefault="00D54199" w:rsidP="00D54199">
      <w:pPr>
        <w:spacing w:after="0" w:line="360" w:lineRule="auto"/>
        <w:ind w:firstLine="709"/>
        <w:contextualSpacing/>
        <w:jc w:val="both"/>
        <w:rPr>
          <w:rFonts w:ascii="Times New Roman" w:hAnsi="Times New Roman" w:cs="Times New Roman"/>
          <w:i/>
          <w:sz w:val="28"/>
          <w:szCs w:val="28"/>
          <w:lang w:val="uk-UA"/>
        </w:rPr>
      </w:pPr>
      <w:r w:rsidRPr="00A12561">
        <w:rPr>
          <w:rFonts w:ascii="Times New Roman" w:hAnsi="Times New Roman" w:cs="Times New Roman"/>
          <w:sz w:val="28"/>
          <w:szCs w:val="28"/>
          <w:lang w:val="uk-UA"/>
        </w:rPr>
        <w:t xml:space="preserve">Лексичні словосполучення (наприклад, </w:t>
      </w:r>
      <w:r w:rsidRPr="003C7BCB">
        <w:rPr>
          <w:rFonts w:ascii="Times New Roman" w:hAnsi="Times New Roman" w:cs="Times New Roman"/>
          <w:i/>
          <w:sz w:val="28"/>
          <w:szCs w:val="28"/>
          <w:lang w:val="uk-UA"/>
        </w:rPr>
        <w:t>оn a lust week, conflict lies,</w:t>
      </w:r>
    </w:p>
    <w:p w14:paraId="41E6593A"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sidRPr="003C7BCB">
        <w:rPr>
          <w:rFonts w:ascii="Times New Roman" w:hAnsi="Times New Roman" w:cs="Times New Roman"/>
          <w:i/>
          <w:sz w:val="28"/>
          <w:szCs w:val="28"/>
          <w:lang w:val="uk-UA"/>
        </w:rPr>
        <w:t xml:space="preserve"> legal entity, a civil rights leader, political establisment, a great speaker</w:t>
      </w:r>
      <w:r w:rsidRPr="00A12561">
        <w:rPr>
          <w:rFonts w:ascii="Times New Roman" w:hAnsi="Times New Roman" w:cs="Times New Roman"/>
          <w:sz w:val="28"/>
          <w:szCs w:val="28"/>
          <w:lang w:val="uk-UA"/>
        </w:rPr>
        <w:t xml:space="preserve"> та ін.)  посідають в текстах новин важливе місце, оскільки надають точні та влучні ха</w:t>
      </w:r>
      <w:r>
        <w:rPr>
          <w:rFonts w:ascii="Times New Roman" w:hAnsi="Times New Roman" w:cs="Times New Roman"/>
          <w:sz w:val="28"/>
          <w:szCs w:val="28"/>
          <w:lang w:val="uk-UA"/>
        </w:rPr>
        <w:t>рактеристики поданих в повідомле</w:t>
      </w:r>
      <w:r w:rsidRPr="00A12561">
        <w:rPr>
          <w:rFonts w:ascii="Times New Roman" w:hAnsi="Times New Roman" w:cs="Times New Roman"/>
          <w:sz w:val="28"/>
          <w:szCs w:val="28"/>
          <w:lang w:val="uk-UA"/>
        </w:rPr>
        <w:t>ннях фактів.</w:t>
      </w:r>
      <w:r w:rsidRPr="00A12561">
        <w:rPr>
          <w:rFonts w:ascii="Times New Roman" w:hAnsi="Times New Roman" w:cs="Times New Roman"/>
          <w:sz w:val="28"/>
          <w:szCs w:val="28"/>
          <w:lang w:val="uk-UA"/>
        </w:rPr>
        <w:tab/>
      </w:r>
    </w:p>
    <w:p w14:paraId="3CF9ECB9" w14:textId="1D182040" w:rsidR="00D54199" w:rsidRPr="00A12561" w:rsidRDefault="004367C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w:t>
      </w:r>
      <w:r w:rsidR="00D54199" w:rsidRPr="00A12561">
        <w:rPr>
          <w:rFonts w:ascii="Times New Roman" w:hAnsi="Times New Roman" w:cs="Times New Roman"/>
          <w:sz w:val="28"/>
          <w:szCs w:val="28"/>
          <w:lang w:val="uk-UA"/>
        </w:rPr>
        <w:t xml:space="preserve">в текстах новин </w:t>
      </w:r>
      <w:r>
        <w:rPr>
          <w:rFonts w:ascii="Times New Roman" w:hAnsi="Times New Roman" w:cs="Times New Roman"/>
          <w:sz w:val="28"/>
          <w:szCs w:val="28"/>
          <w:lang w:val="uk-UA"/>
        </w:rPr>
        <w:t>зустрічається цитування</w:t>
      </w:r>
      <w:r w:rsidR="00D54199" w:rsidRPr="00A12561">
        <w:rPr>
          <w:rFonts w:ascii="Times New Roman" w:hAnsi="Times New Roman" w:cs="Times New Roman"/>
          <w:sz w:val="28"/>
          <w:szCs w:val="28"/>
          <w:lang w:val="uk-UA"/>
        </w:rPr>
        <w:t>:</w:t>
      </w:r>
    </w:p>
    <w:p w14:paraId="5AFB493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92088B">
        <w:rPr>
          <w:rFonts w:ascii="Times New Roman" w:hAnsi="Times New Roman" w:cs="Times New Roman"/>
          <w:i/>
          <w:sz w:val="28"/>
          <w:szCs w:val="28"/>
          <w:lang w:val="uk-UA"/>
        </w:rPr>
        <w:t>«Carol Swain, a political commentator and former professor, said: "They are using black people to advance a Marxist agenda»</w:t>
      </w:r>
      <w:r w:rsidRPr="00A12561">
        <w:rPr>
          <w:rFonts w:ascii="Times New Roman" w:hAnsi="Times New Roman" w:cs="Times New Roman"/>
          <w:sz w:val="28"/>
          <w:szCs w:val="28"/>
          <w:lang w:val="uk-UA"/>
        </w:rPr>
        <w:t xml:space="preserve"> [29].</w:t>
      </w:r>
    </w:p>
    <w:p w14:paraId="75341B1E"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92088B">
        <w:rPr>
          <w:rFonts w:ascii="Times New Roman" w:hAnsi="Times New Roman" w:cs="Times New Roman"/>
          <w:i/>
          <w:sz w:val="28"/>
          <w:szCs w:val="28"/>
          <w:lang w:val="uk-UA"/>
        </w:rPr>
        <w:t xml:space="preserve"> «It's going to be emotional», he said»</w:t>
      </w:r>
      <w:r w:rsidRPr="00A12561">
        <w:rPr>
          <w:rFonts w:ascii="Times New Roman" w:hAnsi="Times New Roman" w:cs="Times New Roman"/>
          <w:sz w:val="28"/>
          <w:szCs w:val="28"/>
          <w:lang w:val="uk-UA"/>
        </w:rPr>
        <w:t xml:space="preserve"> [29].</w:t>
      </w:r>
    </w:p>
    <w:p w14:paraId="6B0135D2"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Окрім того, слід зазначити, що лексика текстів каналів новин  </w:t>
      </w:r>
    </w:p>
    <w:p w14:paraId="287AB718" w14:textId="77777777" w:rsidR="00D54199"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12561">
        <w:rPr>
          <w:rFonts w:ascii="Times New Roman" w:hAnsi="Times New Roman" w:cs="Times New Roman"/>
          <w:sz w:val="28"/>
          <w:szCs w:val="28"/>
          <w:lang w:val="uk-UA"/>
        </w:rPr>
        <w:t>ідрізняється</w:t>
      </w:r>
      <w:r>
        <w:rPr>
          <w:rFonts w:ascii="Times New Roman" w:hAnsi="Times New Roman" w:cs="Times New Roman"/>
          <w:sz w:val="28"/>
          <w:szCs w:val="28"/>
          <w:lang w:val="uk-UA"/>
        </w:rPr>
        <w:t>:</w:t>
      </w:r>
    </w:p>
    <w:p w14:paraId="06CEECAA" w14:textId="24180578"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78704E">
        <w:rPr>
          <w:rFonts w:ascii="Times New Roman" w:hAnsi="Times New Roman" w:cs="Times New Roman"/>
          <w:sz w:val="28"/>
          <w:szCs w:val="28"/>
          <w:lang w:val="uk-UA"/>
        </w:rPr>
        <w:t>а</w:t>
      </w:r>
      <w:r>
        <w:rPr>
          <w:rFonts w:ascii="Times New Roman" w:hAnsi="Times New Roman" w:cs="Times New Roman"/>
          <w:sz w:val="28"/>
          <w:szCs w:val="28"/>
          <w:lang w:val="uk-UA"/>
        </w:rPr>
        <w:t>) Ч</w:t>
      </w:r>
      <w:r w:rsidRPr="00A12561">
        <w:rPr>
          <w:rFonts w:ascii="Times New Roman" w:hAnsi="Times New Roman" w:cs="Times New Roman"/>
          <w:sz w:val="28"/>
          <w:szCs w:val="28"/>
          <w:lang w:val="uk-UA"/>
        </w:rPr>
        <w:t>исленними</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вставними</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зворотами,</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які</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підкреслюють </w:t>
      </w:r>
      <w:r w:rsidR="00A453CD">
        <w:rPr>
          <w:rFonts w:ascii="Times New Roman" w:hAnsi="Times New Roman" w:cs="Times New Roman"/>
          <w:sz w:val="28"/>
          <w:szCs w:val="28"/>
          <w:lang w:val="uk-UA"/>
        </w:rPr>
        <w:t>і</w:t>
      </w:r>
      <w:r w:rsidRPr="00A12561">
        <w:rPr>
          <w:rFonts w:ascii="Times New Roman" w:hAnsi="Times New Roman" w:cs="Times New Roman"/>
          <w:sz w:val="28"/>
          <w:szCs w:val="28"/>
          <w:lang w:val="uk-UA"/>
        </w:rPr>
        <w:t xml:space="preserve">нформаційне джерело: </w:t>
      </w:r>
    </w:p>
    <w:p w14:paraId="4B59DA2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92088B">
        <w:rPr>
          <w:rFonts w:ascii="Times New Roman" w:hAnsi="Times New Roman" w:cs="Times New Roman"/>
          <w:i/>
          <w:sz w:val="28"/>
          <w:szCs w:val="28"/>
          <w:lang w:val="uk-UA"/>
        </w:rPr>
        <w:t>«</w:t>
      </w:r>
      <w:r w:rsidRPr="00CE3354">
        <w:rPr>
          <w:rFonts w:ascii="Times New Roman" w:hAnsi="Times New Roman" w:cs="Times New Roman"/>
          <w:i/>
          <w:sz w:val="28"/>
          <w:szCs w:val="28"/>
          <w:u w:val="single"/>
          <w:lang w:val="uk-UA"/>
        </w:rPr>
        <w:t>According to</w:t>
      </w:r>
      <w:r w:rsidRPr="0092088B">
        <w:rPr>
          <w:rFonts w:ascii="Times New Roman" w:hAnsi="Times New Roman" w:cs="Times New Roman"/>
          <w:i/>
          <w:sz w:val="28"/>
          <w:szCs w:val="28"/>
          <w:lang w:val="uk-UA"/>
        </w:rPr>
        <w:t xml:space="preserve"> the Chronicle of Higher Education, since 2023, state legislators have introduced at least 65 anti-DEI bills aimed at prohibiting colleges from hiring a more diverse faculty, removing cultural competency training and undermining comprehensive curriculum»</w:t>
      </w:r>
      <w:r w:rsidRPr="00A12561">
        <w:rPr>
          <w:rFonts w:ascii="Times New Roman" w:hAnsi="Times New Roman" w:cs="Times New Roman"/>
          <w:sz w:val="28"/>
          <w:szCs w:val="28"/>
          <w:lang w:val="uk-UA"/>
        </w:rPr>
        <w:t xml:space="preserve"> [36]. </w:t>
      </w:r>
    </w:p>
    <w:p w14:paraId="02AEB105" w14:textId="7B67E1F7" w:rsidR="00D54199" w:rsidRPr="00932AF4" w:rsidRDefault="00A453CD" w:rsidP="00675CB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977C97" w:rsidRPr="00977C97">
        <w:rPr>
          <w:rFonts w:ascii="Times New Roman" w:hAnsi="Times New Roman" w:cs="Times New Roman"/>
          <w:sz w:val="28"/>
          <w:szCs w:val="28"/>
          <w:lang w:val="uk-UA"/>
        </w:rPr>
        <w:t xml:space="preserve">тексти </w:t>
      </w:r>
      <w:r w:rsidR="00977C97">
        <w:rPr>
          <w:rFonts w:ascii="Times New Roman" w:hAnsi="Times New Roman" w:cs="Times New Roman"/>
          <w:sz w:val="28"/>
          <w:szCs w:val="28"/>
          <w:lang w:val="uk-UA"/>
        </w:rPr>
        <w:t xml:space="preserve"> каналів новин, присвячених руху</w:t>
      </w:r>
      <w:r w:rsidR="00977C97" w:rsidRPr="00977C97">
        <w:rPr>
          <w:lang w:val="uk-UA"/>
        </w:rPr>
        <w:t xml:space="preserve"> </w:t>
      </w:r>
      <w:r w:rsidR="00977C97" w:rsidRPr="00977C97">
        <w:rPr>
          <w:rFonts w:ascii="Times New Roman" w:hAnsi="Times New Roman" w:cs="Times New Roman"/>
          <w:sz w:val="28"/>
          <w:szCs w:val="28"/>
          <w:lang w:val="uk-UA"/>
        </w:rPr>
        <w:t>Black Lives Matter</w:t>
      </w:r>
      <w:r w:rsidR="00977C97">
        <w:rPr>
          <w:rFonts w:ascii="Times New Roman" w:hAnsi="Times New Roman" w:cs="Times New Roman"/>
          <w:sz w:val="28"/>
          <w:szCs w:val="28"/>
          <w:lang w:val="uk-UA"/>
        </w:rPr>
        <w:t xml:space="preserve">, </w:t>
      </w:r>
      <w:r w:rsidR="00977C97" w:rsidRPr="00977C97">
        <w:rPr>
          <w:rFonts w:ascii="Times New Roman" w:hAnsi="Times New Roman" w:cs="Times New Roman"/>
          <w:sz w:val="28"/>
          <w:szCs w:val="28"/>
          <w:lang w:val="uk-UA"/>
        </w:rPr>
        <w:t>створені так</w:t>
      </w:r>
      <w:r w:rsidR="00977C97">
        <w:rPr>
          <w:rFonts w:ascii="Times New Roman" w:hAnsi="Times New Roman" w:cs="Times New Roman"/>
          <w:sz w:val="28"/>
          <w:szCs w:val="28"/>
          <w:lang w:val="uk-UA"/>
        </w:rPr>
        <w:t>им чином</w:t>
      </w:r>
      <w:r w:rsidR="00977C97" w:rsidRPr="00977C97">
        <w:rPr>
          <w:rFonts w:ascii="Times New Roman" w:hAnsi="Times New Roman" w:cs="Times New Roman"/>
          <w:sz w:val="28"/>
          <w:szCs w:val="28"/>
          <w:lang w:val="uk-UA"/>
        </w:rPr>
        <w:t xml:space="preserve">, щоб </w:t>
      </w:r>
      <w:r w:rsidR="00977C97">
        <w:rPr>
          <w:rFonts w:ascii="Times New Roman" w:hAnsi="Times New Roman" w:cs="Times New Roman"/>
          <w:sz w:val="28"/>
          <w:szCs w:val="28"/>
          <w:lang w:val="uk-UA"/>
        </w:rPr>
        <w:t xml:space="preserve">одразу </w:t>
      </w:r>
      <w:r w:rsidR="00977C97" w:rsidRPr="00977C97">
        <w:rPr>
          <w:rFonts w:ascii="Times New Roman" w:hAnsi="Times New Roman" w:cs="Times New Roman"/>
          <w:sz w:val="28"/>
          <w:szCs w:val="28"/>
          <w:lang w:val="uk-UA"/>
        </w:rPr>
        <w:t>привер</w:t>
      </w:r>
      <w:r w:rsidR="00977C97">
        <w:rPr>
          <w:rFonts w:ascii="Times New Roman" w:hAnsi="Times New Roman" w:cs="Times New Roman"/>
          <w:sz w:val="28"/>
          <w:szCs w:val="28"/>
          <w:lang w:val="uk-UA"/>
        </w:rPr>
        <w:t>тати</w:t>
      </w:r>
      <w:r w:rsidR="00977C97" w:rsidRPr="00977C97">
        <w:rPr>
          <w:rFonts w:ascii="Times New Roman" w:hAnsi="Times New Roman" w:cs="Times New Roman"/>
          <w:sz w:val="28"/>
          <w:szCs w:val="28"/>
          <w:lang w:val="uk-UA"/>
        </w:rPr>
        <w:t xml:space="preserve"> увагу </w:t>
      </w:r>
      <w:r w:rsidR="00977C97">
        <w:rPr>
          <w:rFonts w:ascii="Times New Roman" w:hAnsi="Times New Roman" w:cs="Times New Roman"/>
          <w:sz w:val="28"/>
          <w:szCs w:val="28"/>
          <w:lang w:val="uk-UA"/>
        </w:rPr>
        <w:t xml:space="preserve">глядацької </w:t>
      </w:r>
      <w:r w:rsidR="00977C97" w:rsidRPr="00977C97">
        <w:rPr>
          <w:rFonts w:ascii="Times New Roman" w:hAnsi="Times New Roman" w:cs="Times New Roman"/>
          <w:sz w:val="28"/>
          <w:szCs w:val="28"/>
          <w:lang w:val="uk-UA"/>
        </w:rPr>
        <w:t>аудиторії та викликати її зацікавленість</w:t>
      </w:r>
      <w:r w:rsidR="00977C97">
        <w:rPr>
          <w:rFonts w:ascii="Times New Roman" w:hAnsi="Times New Roman" w:cs="Times New Roman"/>
          <w:sz w:val="28"/>
          <w:szCs w:val="28"/>
          <w:lang w:val="uk-UA"/>
        </w:rPr>
        <w:t>.</w:t>
      </w:r>
    </w:p>
    <w:p w14:paraId="23D3524E" w14:textId="77777777" w:rsidR="004631E8" w:rsidRPr="00932AF4" w:rsidRDefault="004631E8" w:rsidP="00675CB7">
      <w:pPr>
        <w:spacing w:line="360" w:lineRule="auto"/>
        <w:ind w:firstLine="709"/>
        <w:contextualSpacing/>
        <w:jc w:val="both"/>
        <w:rPr>
          <w:rFonts w:ascii="Times New Roman" w:hAnsi="Times New Roman" w:cs="Times New Roman"/>
          <w:sz w:val="28"/>
          <w:szCs w:val="28"/>
          <w:lang w:val="uk-UA"/>
        </w:rPr>
      </w:pPr>
    </w:p>
    <w:p w14:paraId="02C9C398" w14:textId="4C2BFD58" w:rsidR="00D54199" w:rsidRDefault="00D54199" w:rsidP="004631E8">
      <w:pPr>
        <w:pStyle w:val="af5"/>
        <w:rPr>
          <w:lang w:val="uk-UA"/>
        </w:rPr>
      </w:pPr>
      <w:bookmarkStart w:id="16" w:name="_Toc167373486"/>
      <w:r w:rsidRPr="00EB6DBB">
        <w:rPr>
          <w:lang w:val="uk-UA"/>
        </w:rPr>
        <w:t>2.</w:t>
      </w:r>
      <w:r w:rsidR="001C53BF" w:rsidRPr="00932AF4">
        <w:rPr>
          <w:lang w:val="uk-UA"/>
        </w:rPr>
        <w:t xml:space="preserve"> </w:t>
      </w:r>
      <w:r w:rsidR="00696346">
        <w:rPr>
          <w:lang w:val="uk-UA"/>
        </w:rPr>
        <w:t>3</w:t>
      </w:r>
      <w:r w:rsidR="00675CB7" w:rsidRPr="00675CB7">
        <w:rPr>
          <w:lang w:val="uk-UA"/>
        </w:rPr>
        <w:t xml:space="preserve"> </w:t>
      </w:r>
      <w:r w:rsidR="00675CB7">
        <w:rPr>
          <w:lang w:val="uk-UA"/>
        </w:rPr>
        <w:t xml:space="preserve">Експресивні засоби актуалізації руху </w:t>
      </w:r>
      <w:r w:rsidR="00675CB7">
        <w:t>Black</w:t>
      </w:r>
      <w:r w:rsidR="00675CB7" w:rsidRPr="00932AF4">
        <w:rPr>
          <w:lang w:val="uk-UA"/>
        </w:rPr>
        <w:t xml:space="preserve"> </w:t>
      </w:r>
      <w:r w:rsidR="00675CB7">
        <w:t>Lives</w:t>
      </w:r>
      <w:r w:rsidR="00675CB7" w:rsidRPr="00932AF4">
        <w:rPr>
          <w:lang w:val="uk-UA"/>
        </w:rPr>
        <w:t xml:space="preserve"> </w:t>
      </w:r>
      <w:r w:rsidR="00675CB7">
        <w:t>Matter</w:t>
      </w:r>
      <w:bookmarkEnd w:id="16"/>
    </w:p>
    <w:p w14:paraId="1161493C" w14:textId="77777777" w:rsidR="00D54199" w:rsidRPr="00EB6DBB" w:rsidRDefault="00D54199" w:rsidP="00D54199">
      <w:pPr>
        <w:spacing w:after="0" w:line="360" w:lineRule="auto"/>
        <w:ind w:firstLine="709"/>
        <w:contextualSpacing/>
        <w:jc w:val="both"/>
        <w:rPr>
          <w:rFonts w:ascii="Times New Roman" w:hAnsi="Times New Roman" w:cs="Times New Roman"/>
          <w:b/>
          <w:sz w:val="28"/>
          <w:szCs w:val="28"/>
          <w:lang w:val="uk-UA"/>
        </w:rPr>
      </w:pPr>
    </w:p>
    <w:p w14:paraId="5C4330F2" w14:textId="750752F1"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Емоційна складова  текстів новин – це вираження в повідомленні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певних почуттів авторів та специфіка впливу поданого матеріалу на глядацьку аудиторію. Емоційні компоненти передаються за</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допомогою різних мовних засобів. Характер емоційно-експресивних лексичних одиниць має співвідношення з особливістю стильової приналежності. Стилістичні значення пов'язані зі здатністю повідомлення мати вплив на емоційний стан реципієнтів, викликати у глядачів конкретні почуття, транслювати емоції автору, а також, підсилювати ступінь  експресивності, тобто</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виразності мови. Емоційна складова поданого матеріалу дозволяє розкрити конкретні оцінки. Отже, слід зауважити, що експресивність та емоційність можуть доповнювати одна одну, але не повинні бути цілком тотожними. Емоційність, зазвичай, має зв'язок  з відтворенням </w:t>
      </w:r>
      <w:r w:rsidRPr="00A12561">
        <w:rPr>
          <w:rFonts w:ascii="Times New Roman" w:hAnsi="Times New Roman" w:cs="Times New Roman"/>
          <w:sz w:val="28"/>
          <w:szCs w:val="28"/>
          <w:lang w:val="uk-UA"/>
        </w:rPr>
        <w:lastRenderedPageBreak/>
        <w:t>емоцій в медіатекстах, в той час, як оцінність пов'язана з особливостями розумової діяльності автора. Емоційно-забарвлені лексичні одиниці (тобто, такі слова, що містять в своєму значенні оціночні компоненти), виражають позитивні чи негативні почуття, специфіку сприйняття дійсності, характеризують ситуації спілкування, повний спектр соціальних відносин, особливіст</w:t>
      </w:r>
      <w:r>
        <w:rPr>
          <w:rFonts w:ascii="Times New Roman" w:hAnsi="Times New Roman" w:cs="Times New Roman"/>
          <w:sz w:val="28"/>
          <w:szCs w:val="28"/>
          <w:lang w:val="uk-UA"/>
        </w:rPr>
        <w:t xml:space="preserve">ь психічного стану мовців [24]. </w:t>
      </w:r>
      <w:r w:rsidRPr="00A12561">
        <w:rPr>
          <w:rFonts w:ascii="Times New Roman" w:hAnsi="Times New Roman" w:cs="Times New Roman"/>
          <w:sz w:val="28"/>
          <w:szCs w:val="28"/>
          <w:lang w:val="uk-UA"/>
        </w:rPr>
        <w:t>Емоційно-експресивні лексичні одиниці можуть</w:t>
      </w:r>
      <w:r w:rsidR="005D2245">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бути </w:t>
      </w:r>
      <w:r w:rsidR="005D2245">
        <w:rPr>
          <w:rFonts w:ascii="Times New Roman" w:hAnsi="Times New Roman" w:cs="Times New Roman"/>
          <w:sz w:val="28"/>
          <w:szCs w:val="28"/>
          <w:lang w:val="uk-UA"/>
        </w:rPr>
        <w:t>оцінними</w:t>
      </w:r>
      <w:r w:rsidR="00335970">
        <w:rPr>
          <w:rFonts w:ascii="Times New Roman" w:hAnsi="Times New Roman" w:cs="Times New Roman"/>
          <w:sz w:val="28"/>
          <w:szCs w:val="28"/>
          <w:lang w:val="uk-UA"/>
        </w:rPr>
        <w:t>,</w:t>
      </w:r>
      <w:r w:rsidR="005D2245" w:rsidRPr="00A12561">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як з позитивними, так і негативними характеристиками. Проте оціночну характеристику можуть мати й слова з нейтральними емоційно -експресивними значеннями. Експресивність текстів каналів новин – це</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виразність медіатекстів, яка характеризується збільшенням впливу на глядацьку аудиторію, здатністю передавати змістовну складову зі збільшеним ступенем інтенсивністі, і, внаслідок цього, визначається емоційним або логічним посиленням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[19, с. 225].</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Будь-які новинні медіатексти, якщо вони володіють </w:t>
      </w:r>
    </w:p>
    <w:p w14:paraId="18B9A84D"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емоційно-оціночними властивостями або набувають окремих рис, що є характерними для мови масових, усереднених глядачів, є експресивними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[19, с. 234].</w:t>
      </w:r>
    </w:p>
    <w:p w14:paraId="257A40F4"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Слід зазначити, що лексичний рівень медіатекстів, присвячений руху Black Lives Matter, представлений, з огляду експресивно-емоційного аспекту, наступними засобами: </w:t>
      </w:r>
    </w:p>
    <w:p w14:paraId="5E1AA635" w14:textId="75E2E3F3"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1. Образною фразеологією та ідіоматичною лексикою як л</w:t>
      </w:r>
      <w:r w:rsidR="009C6DD0">
        <w:rPr>
          <w:rFonts w:ascii="Times New Roman" w:hAnsi="Times New Roman" w:cs="Times New Roman"/>
          <w:sz w:val="28"/>
          <w:szCs w:val="28"/>
          <w:lang w:val="uk-UA"/>
        </w:rPr>
        <w:t>ітературною, так і розмовною)</w:t>
      </w:r>
      <w:r w:rsidRPr="00A12561">
        <w:rPr>
          <w:rFonts w:ascii="Times New Roman" w:hAnsi="Times New Roman" w:cs="Times New Roman"/>
          <w:sz w:val="28"/>
          <w:szCs w:val="28"/>
          <w:lang w:val="uk-UA"/>
        </w:rPr>
        <w:t>:</w:t>
      </w:r>
    </w:p>
    <w:p w14:paraId="3F6729B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F11A1">
        <w:rPr>
          <w:rFonts w:ascii="Times New Roman" w:hAnsi="Times New Roman" w:cs="Times New Roman"/>
          <w:i/>
          <w:sz w:val="28"/>
          <w:szCs w:val="28"/>
          <w:lang w:val="uk-UA"/>
        </w:rPr>
        <w:t xml:space="preserve">«He moved to the city in 1969 at the age of eight and attended Westbury Park Primary, where the head teacher Mr Gutsell, </w:t>
      </w:r>
      <w:r w:rsidRPr="003F11A1">
        <w:rPr>
          <w:rFonts w:ascii="Times New Roman" w:hAnsi="Times New Roman" w:cs="Times New Roman"/>
          <w:b/>
          <w:i/>
          <w:sz w:val="28"/>
          <w:szCs w:val="28"/>
          <w:lang w:val="uk-UA"/>
        </w:rPr>
        <w:t>«</w:t>
      </w:r>
      <w:r w:rsidRPr="007A5328">
        <w:rPr>
          <w:rFonts w:ascii="Times New Roman" w:hAnsi="Times New Roman" w:cs="Times New Roman"/>
          <w:i/>
          <w:sz w:val="28"/>
          <w:szCs w:val="28"/>
          <w:u w:val="single"/>
          <w:lang w:val="uk-UA"/>
        </w:rPr>
        <w:t>took</w:t>
      </w:r>
      <w:r w:rsidRPr="003F11A1">
        <w:rPr>
          <w:rFonts w:ascii="Times New Roman" w:hAnsi="Times New Roman" w:cs="Times New Roman"/>
          <w:i/>
          <w:sz w:val="28"/>
          <w:szCs w:val="28"/>
          <w:lang w:val="uk-UA"/>
        </w:rPr>
        <w:t xml:space="preserve"> my brother and myself </w:t>
      </w:r>
      <w:r w:rsidRPr="007A5328">
        <w:rPr>
          <w:rFonts w:ascii="Times New Roman" w:hAnsi="Times New Roman" w:cs="Times New Roman"/>
          <w:i/>
          <w:sz w:val="28"/>
          <w:szCs w:val="28"/>
          <w:u w:val="single"/>
          <w:lang w:val="uk-UA"/>
        </w:rPr>
        <w:t>under his wing</w:t>
      </w:r>
      <w:r w:rsidRPr="003F11A1">
        <w:rPr>
          <w:rFonts w:ascii="Times New Roman" w:hAnsi="Times New Roman" w:cs="Times New Roman"/>
          <w:i/>
          <w:sz w:val="28"/>
          <w:szCs w:val="28"/>
          <w:lang w:val="uk-UA"/>
        </w:rPr>
        <w:t>»</w:t>
      </w:r>
      <w:r w:rsidRPr="00A12561">
        <w:rPr>
          <w:rFonts w:ascii="Times New Roman" w:hAnsi="Times New Roman" w:cs="Times New Roman"/>
          <w:sz w:val="28"/>
          <w:szCs w:val="28"/>
          <w:lang w:val="uk-UA"/>
        </w:rPr>
        <w:t xml:space="preserve"> [29].</w:t>
      </w:r>
    </w:p>
    <w:p w14:paraId="73B8A2A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Ідіома </w:t>
      </w:r>
      <w:r w:rsidRPr="003F11A1">
        <w:rPr>
          <w:rFonts w:ascii="Times New Roman" w:hAnsi="Times New Roman" w:cs="Times New Roman"/>
          <w:i/>
          <w:sz w:val="28"/>
          <w:szCs w:val="28"/>
          <w:lang w:val="uk-UA"/>
        </w:rPr>
        <w:t>take under wing</w:t>
      </w:r>
      <w:r w:rsidRPr="00A12561">
        <w:rPr>
          <w:rFonts w:ascii="Times New Roman" w:hAnsi="Times New Roman" w:cs="Times New Roman"/>
          <w:sz w:val="28"/>
          <w:szCs w:val="28"/>
          <w:lang w:val="uk-UA"/>
        </w:rPr>
        <w:t xml:space="preserve"> – «взяти під крило» має значення: «окутати увагою, турботою, опікуватися, надавати комусь заступництво».</w:t>
      </w:r>
    </w:p>
    <w:p w14:paraId="0D45CC7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F11A1">
        <w:rPr>
          <w:rFonts w:ascii="Times New Roman" w:hAnsi="Times New Roman" w:cs="Times New Roman"/>
          <w:i/>
          <w:sz w:val="28"/>
          <w:szCs w:val="28"/>
          <w:lang w:val="uk-UA"/>
        </w:rPr>
        <w:t xml:space="preserve">«Benjamin Crump, the Martin family lawyer, said at the time: «Trayvon Martin will forever remain in the </w:t>
      </w:r>
      <w:r w:rsidRPr="007A5328">
        <w:rPr>
          <w:rFonts w:ascii="Times New Roman" w:hAnsi="Times New Roman" w:cs="Times New Roman"/>
          <w:i/>
          <w:sz w:val="28"/>
          <w:szCs w:val="28"/>
          <w:u w:val="single"/>
          <w:lang w:val="uk-UA"/>
        </w:rPr>
        <w:t>annals of history</w:t>
      </w:r>
      <w:r w:rsidRPr="003F11A1">
        <w:rPr>
          <w:rFonts w:ascii="Times New Roman" w:hAnsi="Times New Roman" w:cs="Times New Roman"/>
          <w:i/>
          <w:sz w:val="28"/>
          <w:szCs w:val="28"/>
          <w:lang w:val="uk-UA"/>
        </w:rPr>
        <w:t>... as a symbol for the fight for equal justice for all»</w:t>
      </w:r>
      <w:r w:rsidRPr="00A12561">
        <w:rPr>
          <w:rFonts w:ascii="Times New Roman" w:hAnsi="Times New Roman" w:cs="Times New Roman"/>
          <w:sz w:val="28"/>
          <w:szCs w:val="28"/>
          <w:lang w:val="uk-UA"/>
        </w:rPr>
        <w:t xml:space="preserve"> [29].</w:t>
      </w:r>
    </w:p>
    <w:p w14:paraId="49C10628"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 xml:space="preserve">Стійке словосполучення </w:t>
      </w:r>
      <w:r w:rsidRPr="003F11A1">
        <w:rPr>
          <w:rFonts w:ascii="Times New Roman" w:hAnsi="Times New Roman" w:cs="Times New Roman"/>
          <w:i/>
          <w:sz w:val="28"/>
          <w:szCs w:val="28"/>
          <w:lang w:val="uk-UA"/>
        </w:rPr>
        <w:t>annals of history</w:t>
      </w:r>
      <w:r w:rsidRPr="00A12561">
        <w:rPr>
          <w:rFonts w:ascii="Times New Roman" w:hAnsi="Times New Roman" w:cs="Times New Roman"/>
          <w:sz w:val="28"/>
          <w:szCs w:val="28"/>
          <w:lang w:val="uk-UA"/>
        </w:rPr>
        <w:t xml:space="preserve"> походить від латинського слова </w:t>
      </w:r>
      <w:r w:rsidRPr="003F11A1">
        <w:rPr>
          <w:rFonts w:ascii="Times New Roman" w:hAnsi="Times New Roman" w:cs="Times New Roman"/>
          <w:i/>
          <w:sz w:val="28"/>
          <w:szCs w:val="28"/>
          <w:lang w:val="uk-UA"/>
        </w:rPr>
        <w:t>«annales libri»</w:t>
      </w:r>
      <w:r w:rsidRPr="00A12561">
        <w:rPr>
          <w:rFonts w:ascii="Times New Roman" w:hAnsi="Times New Roman" w:cs="Times New Roman"/>
          <w:sz w:val="28"/>
          <w:szCs w:val="28"/>
          <w:lang w:val="uk-UA"/>
        </w:rPr>
        <w:t xml:space="preserve"> та від </w:t>
      </w:r>
      <w:r w:rsidRPr="003F11A1">
        <w:rPr>
          <w:rFonts w:ascii="Times New Roman" w:hAnsi="Times New Roman" w:cs="Times New Roman"/>
          <w:i/>
          <w:sz w:val="28"/>
          <w:szCs w:val="28"/>
          <w:lang w:val="uk-UA"/>
        </w:rPr>
        <w:t>«annus»</w:t>
      </w:r>
      <w:r w:rsidRPr="00A12561">
        <w:rPr>
          <w:rFonts w:ascii="Times New Roman" w:hAnsi="Times New Roman" w:cs="Times New Roman"/>
          <w:sz w:val="28"/>
          <w:szCs w:val="28"/>
          <w:lang w:val="uk-UA"/>
        </w:rPr>
        <w:t xml:space="preserve"> – «рік».</w:t>
      </w:r>
    </w:p>
    <w:p w14:paraId="0D16171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F11A1">
        <w:rPr>
          <w:rFonts w:ascii="Times New Roman" w:hAnsi="Times New Roman" w:cs="Times New Roman"/>
          <w:i/>
          <w:sz w:val="28"/>
          <w:szCs w:val="28"/>
          <w:lang w:val="uk-UA"/>
        </w:rPr>
        <w:t>«Аннали»</w:t>
      </w:r>
      <w:r w:rsidRPr="00A12561">
        <w:rPr>
          <w:rFonts w:ascii="Times New Roman" w:hAnsi="Times New Roman" w:cs="Times New Roman"/>
          <w:sz w:val="28"/>
          <w:szCs w:val="28"/>
          <w:lang w:val="uk-UA"/>
        </w:rPr>
        <w:t xml:space="preserve"> – це погодовий запис подій, які відбувалися у Стародавньому Римі. Вирази </w:t>
      </w:r>
      <w:r w:rsidRPr="003F11A1">
        <w:rPr>
          <w:rFonts w:ascii="Times New Roman" w:hAnsi="Times New Roman" w:cs="Times New Roman"/>
          <w:i/>
          <w:sz w:val="28"/>
          <w:szCs w:val="28"/>
          <w:lang w:val="uk-UA"/>
        </w:rPr>
        <w:t>«увійти в аннали»</w:t>
      </w:r>
      <w:r w:rsidRPr="00A12561">
        <w:rPr>
          <w:rFonts w:ascii="Times New Roman" w:hAnsi="Times New Roman" w:cs="Times New Roman"/>
          <w:sz w:val="28"/>
          <w:szCs w:val="28"/>
          <w:lang w:val="uk-UA"/>
        </w:rPr>
        <w:t xml:space="preserve"> або </w:t>
      </w:r>
      <w:r w:rsidRPr="003F11A1">
        <w:rPr>
          <w:rFonts w:ascii="Times New Roman" w:hAnsi="Times New Roman" w:cs="Times New Roman"/>
          <w:i/>
          <w:sz w:val="28"/>
          <w:szCs w:val="28"/>
          <w:lang w:val="uk-UA"/>
        </w:rPr>
        <w:t>«залишитися в анналах»</w:t>
      </w:r>
      <w:r w:rsidRPr="00A12561">
        <w:rPr>
          <w:rFonts w:ascii="Times New Roman" w:hAnsi="Times New Roman" w:cs="Times New Roman"/>
          <w:sz w:val="28"/>
          <w:szCs w:val="28"/>
          <w:lang w:val="uk-UA"/>
        </w:rPr>
        <w:t xml:space="preserve"> означають «увійти в історію» або «залишити свій слід в історії», або «стати надбанням історії», оскільки про це напишуть у хроніці подій.</w:t>
      </w:r>
    </w:p>
    <w:p w14:paraId="23803F59"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Стійкі словосполучення виконують дуже важливу роль в структурі медіадексту. Перш за все, вони можуть привертати увагу до найбільш значущого аспекту змісту повідомлень. Також їх образно - емоційні властивості полегшують сприйняття поданих даних</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орієнтують на певні соціальні групи. Оскільки фразеологічним виразам притаманна особливість фіксуватися в пам'яті, їх використовують в публіцистичних текстах в якості готових та заздалегідь відомих для глядацької аудиторії мовних коплексів.</w:t>
      </w:r>
    </w:p>
    <w:p w14:paraId="0A0AEE16" w14:textId="5A7985B8"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2. Метафорами, епітетами, гіперболами, порівняннями, антитезами та перифразою:</w:t>
      </w:r>
      <w:r w:rsidRPr="00A12561">
        <w:rPr>
          <w:rFonts w:ascii="Times New Roman" w:hAnsi="Times New Roman" w:cs="Times New Roman"/>
          <w:sz w:val="28"/>
          <w:szCs w:val="28"/>
          <w:lang w:val="uk-UA"/>
        </w:rPr>
        <w:tab/>
      </w:r>
    </w:p>
    <w:p w14:paraId="605C70A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3F11A1">
        <w:rPr>
          <w:rFonts w:ascii="Times New Roman" w:hAnsi="Times New Roman" w:cs="Times New Roman"/>
          <w:i/>
          <w:sz w:val="28"/>
          <w:szCs w:val="28"/>
          <w:lang w:val="uk-UA"/>
        </w:rPr>
        <w:t xml:space="preserve">«Just getting to play at the college level is a huge personal achievement, but punching a ticket to the </w:t>
      </w:r>
      <w:r w:rsidRPr="003F11A1">
        <w:rPr>
          <w:rFonts w:ascii="Times New Roman" w:hAnsi="Times New Roman" w:cs="Times New Roman"/>
          <w:b/>
          <w:i/>
          <w:sz w:val="28"/>
          <w:szCs w:val="28"/>
          <w:lang w:val="uk-UA"/>
        </w:rPr>
        <w:t>«</w:t>
      </w:r>
      <w:r w:rsidRPr="007A5328">
        <w:rPr>
          <w:rFonts w:ascii="Times New Roman" w:hAnsi="Times New Roman" w:cs="Times New Roman"/>
          <w:i/>
          <w:sz w:val="28"/>
          <w:szCs w:val="28"/>
          <w:u w:val="single"/>
          <w:lang w:val="uk-UA"/>
        </w:rPr>
        <w:t>The Big Dance</w:t>
      </w:r>
      <w:r w:rsidRPr="003F11A1">
        <w:rPr>
          <w:rFonts w:ascii="Times New Roman" w:hAnsi="Times New Roman" w:cs="Times New Roman"/>
          <w:b/>
          <w:i/>
          <w:sz w:val="28"/>
          <w:szCs w:val="28"/>
          <w:lang w:val="uk-UA"/>
        </w:rPr>
        <w:t>»</w:t>
      </w:r>
      <w:r w:rsidRPr="003F11A1">
        <w:rPr>
          <w:rFonts w:ascii="Times New Roman" w:hAnsi="Times New Roman" w:cs="Times New Roman"/>
          <w:i/>
          <w:sz w:val="28"/>
          <w:szCs w:val="28"/>
          <w:lang w:val="uk-UA"/>
        </w:rPr>
        <w:t xml:space="preserve"> (is more than that— it’s a matter of school bragging rights and community pride»</w:t>
      </w:r>
      <w:r w:rsidRPr="00A12561">
        <w:rPr>
          <w:rFonts w:ascii="Times New Roman" w:hAnsi="Times New Roman" w:cs="Times New Roman"/>
          <w:sz w:val="28"/>
          <w:szCs w:val="28"/>
          <w:lang w:val="uk-UA"/>
        </w:rPr>
        <w:t xml:space="preserve"> [36].</w:t>
      </w:r>
    </w:p>
    <w:p w14:paraId="555B568B" w14:textId="3C653892"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Метафора </w:t>
      </w:r>
      <w:r w:rsidRPr="003F11A1">
        <w:rPr>
          <w:rFonts w:ascii="Times New Roman" w:hAnsi="Times New Roman" w:cs="Times New Roman"/>
          <w:i/>
          <w:sz w:val="28"/>
          <w:szCs w:val="28"/>
          <w:lang w:val="uk-UA"/>
        </w:rPr>
        <w:t>The Big Dance</w:t>
      </w:r>
      <w:r w:rsidRPr="00A12561">
        <w:rPr>
          <w:rFonts w:ascii="Times New Roman" w:hAnsi="Times New Roman" w:cs="Times New Roman"/>
          <w:sz w:val="28"/>
          <w:szCs w:val="28"/>
          <w:lang w:val="uk-UA"/>
        </w:rPr>
        <w:t xml:space="preserve"> – «Великий танець» в даному прикладі позначає чоловічий баскетбольний турнір NCAA. Вона широко використовується, як і відоме «Березневе божевілля». Поняття «Великий танець» належить баскетбольному тренеру Маркетту Елу Макгуайру, який у 1977 році пояснив репортерові, що «коли йдеш на великий танець, тобі треба одягнути синій піджак». Маркетт виграв чемпіонат того року, тому всі почали називати турнір «Великим танцем». </w:t>
      </w:r>
    </w:p>
    <w:p w14:paraId="2C13E71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w:t>
      </w:r>
      <w:r w:rsidRPr="003F11A1">
        <w:rPr>
          <w:rFonts w:ascii="Times New Roman" w:hAnsi="Times New Roman" w:cs="Times New Roman"/>
          <w:i/>
          <w:sz w:val="28"/>
          <w:szCs w:val="28"/>
          <w:lang w:val="uk-UA"/>
        </w:rPr>
        <w:t xml:space="preserve">«But now comes the really hard bit. Can she win on the clay of Roland Garros, and the grass of Wimbledon, to complete her set of </w:t>
      </w:r>
      <w:r w:rsidRPr="007A5328">
        <w:rPr>
          <w:rFonts w:ascii="Times New Roman" w:hAnsi="Times New Roman" w:cs="Times New Roman"/>
          <w:i/>
          <w:sz w:val="28"/>
          <w:szCs w:val="28"/>
          <w:u w:val="single"/>
          <w:lang w:val="uk-UA"/>
        </w:rPr>
        <w:t>Grand Slam titles</w:t>
      </w:r>
      <w:r w:rsidRPr="003F11A1">
        <w:rPr>
          <w:rFonts w:ascii="Times New Roman" w:hAnsi="Times New Roman" w:cs="Times New Roman"/>
          <w:i/>
          <w:sz w:val="28"/>
          <w:szCs w:val="28"/>
          <w:lang w:val="uk-UA"/>
        </w:rPr>
        <w:t>?»</w:t>
      </w:r>
      <w:r w:rsidRPr="00A12561">
        <w:rPr>
          <w:rFonts w:ascii="Times New Roman" w:hAnsi="Times New Roman" w:cs="Times New Roman"/>
          <w:sz w:val="28"/>
          <w:szCs w:val="28"/>
          <w:lang w:val="uk-UA"/>
        </w:rPr>
        <w:t xml:space="preserve"> [29].</w:t>
      </w:r>
    </w:p>
    <w:p w14:paraId="129539F8"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Метафорою </w:t>
      </w:r>
      <w:r w:rsidRPr="003F11A1">
        <w:rPr>
          <w:rFonts w:ascii="Times New Roman" w:hAnsi="Times New Roman" w:cs="Times New Roman"/>
          <w:i/>
          <w:sz w:val="28"/>
          <w:szCs w:val="28"/>
          <w:lang w:val="uk-UA"/>
        </w:rPr>
        <w:t>Grand Slam titles</w:t>
      </w:r>
      <w:r w:rsidRPr="00A12561">
        <w:rPr>
          <w:rFonts w:ascii="Times New Roman" w:hAnsi="Times New Roman" w:cs="Times New Roman"/>
          <w:sz w:val="28"/>
          <w:szCs w:val="28"/>
          <w:lang w:val="uk-UA"/>
        </w:rPr>
        <w:t xml:space="preserve"> в даному випадку підкреслюються             нагороди Відкритого чемпіонату Австралії з тенісу та два титули Відкритого </w:t>
      </w:r>
      <w:r w:rsidRPr="00A12561">
        <w:rPr>
          <w:rFonts w:ascii="Times New Roman" w:hAnsi="Times New Roman" w:cs="Times New Roman"/>
          <w:sz w:val="28"/>
          <w:szCs w:val="28"/>
          <w:lang w:val="uk-UA"/>
        </w:rPr>
        <w:lastRenderedPageBreak/>
        <w:t>чемпіонату США, які вже має спортсменка, та ще не отримані єю титули, тобто, значущі спортивні нагороди.</w:t>
      </w:r>
    </w:p>
    <w:p w14:paraId="01DDA60E" w14:textId="77777777" w:rsidR="00D54199" w:rsidRPr="007A5328" w:rsidRDefault="00D54199" w:rsidP="00D54199">
      <w:pPr>
        <w:spacing w:after="0" w:line="360" w:lineRule="auto"/>
        <w:ind w:firstLine="709"/>
        <w:contextualSpacing/>
        <w:jc w:val="both"/>
        <w:rPr>
          <w:rFonts w:ascii="Times New Roman" w:hAnsi="Times New Roman" w:cs="Times New Roman"/>
          <w:i/>
          <w:sz w:val="28"/>
          <w:szCs w:val="28"/>
          <w:u w:val="single"/>
          <w:lang w:val="uk-UA"/>
        </w:rPr>
      </w:pPr>
      <w:r w:rsidRPr="003F11A1">
        <w:rPr>
          <w:rFonts w:ascii="Times New Roman" w:hAnsi="Times New Roman" w:cs="Times New Roman"/>
          <w:i/>
          <w:sz w:val="28"/>
          <w:szCs w:val="28"/>
          <w:lang w:val="uk-UA"/>
        </w:rPr>
        <w:t xml:space="preserve"> «He added: «The amount </w:t>
      </w:r>
      <w:r w:rsidRPr="007A5328">
        <w:rPr>
          <w:rFonts w:ascii="Times New Roman" w:hAnsi="Times New Roman" w:cs="Times New Roman"/>
          <w:i/>
          <w:sz w:val="28"/>
          <w:szCs w:val="28"/>
          <w:u w:val="single"/>
          <w:lang w:val="uk-UA"/>
        </w:rPr>
        <w:t xml:space="preserve">raised exceeded expectations by a </w:t>
      </w:r>
    </w:p>
    <w:p w14:paraId="2F381B16"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sidRPr="007A5328">
        <w:rPr>
          <w:rFonts w:ascii="Times New Roman" w:hAnsi="Times New Roman" w:cs="Times New Roman"/>
          <w:i/>
          <w:sz w:val="28"/>
          <w:szCs w:val="28"/>
          <w:u w:val="single"/>
          <w:lang w:val="uk-UA"/>
        </w:rPr>
        <w:t>Significant margin</w:t>
      </w:r>
      <w:r w:rsidRPr="00BE013E">
        <w:rPr>
          <w:rFonts w:ascii="Times New Roman" w:hAnsi="Times New Roman" w:cs="Times New Roman"/>
          <w:b/>
          <w:i/>
          <w:sz w:val="28"/>
          <w:szCs w:val="28"/>
          <w:lang w:val="uk-UA"/>
        </w:rPr>
        <w:t>»</w:t>
      </w:r>
      <w:r w:rsidRPr="00A12561">
        <w:rPr>
          <w:rFonts w:ascii="Times New Roman" w:hAnsi="Times New Roman" w:cs="Times New Roman"/>
          <w:sz w:val="28"/>
          <w:szCs w:val="28"/>
          <w:lang w:val="uk-UA"/>
        </w:rPr>
        <w:t xml:space="preserve"> [36].</w:t>
      </w:r>
    </w:p>
    <w:p w14:paraId="1673F71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Гіпербола в цьому повідомленні характеризує, що людина отримала значно більше, ніж очікувала.</w:t>
      </w:r>
    </w:p>
    <w:p w14:paraId="79DAB42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BE013E">
        <w:rPr>
          <w:rFonts w:ascii="Times New Roman" w:hAnsi="Times New Roman" w:cs="Times New Roman"/>
          <w:i/>
          <w:sz w:val="28"/>
          <w:szCs w:val="28"/>
          <w:lang w:val="uk-UA"/>
        </w:rPr>
        <w:t xml:space="preserve">«They say the phrase is a demand for equal treatment and an end to racism - because the lives of black people are just </w:t>
      </w:r>
      <w:r w:rsidRPr="009D648C">
        <w:rPr>
          <w:rFonts w:ascii="Times New Roman" w:hAnsi="Times New Roman" w:cs="Times New Roman"/>
          <w:i/>
          <w:sz w:val="28"/>
          <w:szCs w:val="28"/>
          <w:u w:val="single"/>
          <w:lang w:val="uk-UA"/>
        </w:rPr>
        <w:t>as important as</w:t>
      </w:r>
      <w:r w:rsidRPr="00BE013E">
        <w:rPr>
          <w:rFonts w:ascii="Times New Roman" w:hAnsi="Times New Roman" w:cs="Times New Roman"/>
          <w:i/>
          <w:sz w:val="28"/>
          <w:szCs w:val="28"/>
          <w:lang w:val="uk-UA"/>
        </w:rPr>
        <w:t xml:space="preserve"> those of others»</w:t>
      </w:r>
      <w:r w:rsidRPr="00A12561">
        <w:rPr>
          <w:rFonts w:ascii="Times New Roman" w:hAnsi="Times New Roman" w:cs="Times New Roman"/>
          <w:sz w:val="28"/>
          <w:szCs w:val="28"/>
          <w:lang w:val="uk-UA"/>
        </w:rPr>
        <w:t xml:space="preserve"> [29].</w:t>
      </w:r>
    </w:p>
    <w:p w14:paraId="563EEA2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 цьому прикладі ми бачимо порівняння </w:t>
      </w:r>
      <w:r w:rsidRPr="00BE013E">
        <w:rPr>
          <w:rFonts w:ascii="Times New Roman" w:hAnsi="Times New Roman" w:cs="Times New Roman"/>
          <w:i/>
          <w:sz w:val="28"/>
          <w:szCs w:val="28"/>
          <w:lang w:val="uk-UA"/>
        </w:rPr>
        <w:t>as important as</w:t>
      </w:r>
      <w:r w:rsidRPr="00A12561">
        <w:rPr>
          <w:rFonts w:ascii="Times New Roman" w:hAnsi="Times New Roman" w:cs="Times New Roman"/>
          <w:sz w:val="28"/>
          <w:szCs w:val="28"/>
          <w:lang w:val="uk-UA"/>
        </w:rPr>
        <w:t>, яке підкреслює, що життя чорношкірих людей таке ж важливе, як і життя інших.</w:t>
      </w:r>
    </w:p>
    <w:p w14:paraId="46A8CE6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3. Неологізмами:</w:t>
      </w:r>
    </w:p>
    <w:p w14:paraId="55040EA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BE013E">
        <w:rPr>
          <w:rFonts w:ascii="Times New Roman" w:hAnsi="Times New Roman" w:cs="Times New Roman"/>
          <w:i/>
          <w:sz w:val="28"/>
          <w:szCs w:val="28"/>
          <w:lang w:val="uk-UA"/>
        </w:rPr>
        <w:t xml:space="preserve">«Ms Abbott has been in the spotlight this week over alleged racist comments about her by a </w:t>
      </w:r>
      <w:r w:rsidRPr="007A5328">
        <w:rPr>
          <w:rFonts w:ascii="Times New Roman" w:hAnsi="Times New Roman" w:cs="Times New Roman"/>
          <w:i/>
          <w:sz w:val="28"/>
          <w:szCs w:val="28"/>
          <w:u w:val="single"/>
          <w:lang w:val="uk-UA"/>
        </w:rPr>
        <w:t>Tory donor</w:t>
      </w:r>
      <w:r w:rsidRPr="00BE013E">
        <w:rPr>
          <w:rFonts w:ascii="Times New Roman" w:hAnsi="Times New Roman" w:cs="Times New Roman"/>
          <w:i/>
          <w:sz w:val="28"/>
          <w:szCs w:val="28"/>
          <w:lang w:val="uk-UA"/>
        </w:rPr>
        <w:t>»</w:t>
      </w:r>
      <w:r w:rsidRPr="00A12561">
        <w:rPr>
          <w:rFonts w:ascii="Times New Roman" w:hAnsi="Times New Roman" w:cs="Times New Roman"/>
          <w:sz w:val="28"/>
          <w:szCs w:val="28"/>
          <w:lang w:val="uk-UA"/>
        </w:rPr>
        <w:t xml:space="preserve"> [29].</w:t>
      </w:r>
    </w:p>
    <w:p w14:paraId="17B2FB74" w14:textId="4EA2E6B5"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4. Іншомовними та запозиченими словами:</w:t>
      </w:r>
    </w:p>
    <w:p w14:paraId="4865625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BE013E">
        <w:rPr>
          <w:rFonts w:ascii="Times New Roman" w:hAnsi="Times New Roman" w:cs="Times New Roman"/>
          <w:i/>
          <w:sz w:val="28"/>
          <w:szCs w:val="28"/>
          <w:lang w:val="uk-UA"/>
        </w:rPr>
        <w:t xml:space="preserve">«Ms Cullors told the AP news agency her resignation had been planned for more than a year and was not related to claims that she had misused donations to acquire her property </w:t>
      </w:r>
      <w:r w:rsidRPr="007A5328">
        <w:rPr>
          <w:rFonts w:ascii="Times New Roman" w:hAnsi="Times New Roman" w:cs="Times New Roman"/>
          <w:i/>
          <w:sz w:val="28"/>
          <w:szCs w:val="28"/>
          <w:u w:val="single"/>
          <w:lang w:val="uk-UA"/>
        </w:rPr>
        <w:t>portfolio</w:t>
      </w:r>
      <w:r w:rsidRPr="00BE013E">
        <w:rPr>
          <w:rFonts w:ascii="Times New Roman" w:hAnsi="Times New Roman" w:cs="Times New Roman"/>
          <w:i/>
          <w:sz w:val="28"/>
          <w:szCs w:val="28"/>
          <w:lang w:val="uk-UA"/>
        </w:rPr>
        <w:t>. There is no evidence to suggest that she had done so»</w:t>
      </w:r>
      <w:r w:rsidRPr="00A12561">
        <w:rPr>
          <w:rFonts w:ascii="Times New Roman" w:hAnsi="Times New Roman" w:cs="Times New Roman"/>
          <w:sz w:val="28"/>
          <w:szCs w:val="28"/>
          <w:lang w:val="uk-UA"/>
        </w:rPr>
        <w:t xml:space="preserve"> [36].</w:t>
      </w:r>
    </w:p>
    <w:p w14:paraId="747B5FB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Термін </w:t>
      </w:r>
      <w:r w:rsidRPr="00BE013E">
        <w:rPr>
          <w:rFonts w:ascii="Times New Roman" w:hAnsi="Times New Roman" w:cs="Times New Roman"/>
          <w:i/>
          <w:sz w:val="28"/>
          <w:szCs w:val="28"/>
          <w:lang w:val="uk-UA"/>
        </w:rPr>
        <w:t>«portfolio»</w:t>
      </w:r>
      <w:r w:rsidRPr="00A12561">
        <w:rPr>
          <w:rFonts w:ascii="Times New Roman" w:hAnsi="Times New Roman" w:cs="Times New Roman"/>
          <w:sz w:val="28"/>
          <w:szCs w:val="28"/>
          <w:lang w:val="uk-UA"/>
        </w:rPr>
        <w:t xml:space="preserve"> утворився за допомогою злиття двох основ, які мають латинське походження: </w:t>
      </w:r>
      <w:r w:rsidRPr="00BE013E">
        <w:rPr>
          <w:rFonts w:ascii="Times New Roman" w:hAnsi="Times New Roman" w:cs="Times New Roman"/>
          <w:i/>
          <w:sz w:val="28"/>
          <w:szCs w:val="28"/>
          <w:lang w:val="uk-UA"/>
        </w:rPr>
        <w:t>«portare»</w:t>
      </w:r>
      <w:r w:rsidRPr="00A12561">
        <w:rPr>
          <w:rFonts w:ascii="Times New Roman" w:hAnsi="Times New Roman" w:cs="Times New Roman"/>
          <w:sz w:val="28"/>
          <w:szCs w:val="28"/>
          <w:lang w:val="uk-UA"/>
        </w:rPr>
        <w:t xml:space="preserve"> – «носити» та </w:t>
      </w:r>
      <w:r w:rsidRPr="00BE013E">
        <w:rPr>
          <w:rFonts w:ascii="Times New Roman" w:hAnsi="Times New Roman" w:cs="Times New Roman"/>
          <w:i/>
          <w:sz w:val="28"/>
          <w:szCs w:val="28"/>
          <w:lang w:val="uk-UA"/>
        </w:rPr>
        <w:t>«folium»</w:t>
      </w:r>
      <w:r w:rsidRPr="00A12561">
        <w:rPr>
          <w:rFonts w:ascii="Times New Roman" w:hAnsi="Times New Roman" w:cs="Times New Roman"/>
          <w:sz w:val="28"/>
          <w:szCs w:val="28"/>
          <w:lang w:val="uk-UA"/>
        </w:rPr>
        <w:t xml:space="preserve"> – «лист». Отримане слово перейшло в італійську мову, мало вигляд </w:t>
      </w:r>
      <w:r w:rsidRPr="00BE013E">
        <w:rPr>
          <w:rFonts w:ascii="Times New Roman" w:hAnsi="Times New Roman" w:cs="Times New Roman"/>
          <w:i/>
          <w:sz w:val="28"/>
          <w:szCs w:val="28"/>
          <w:lang w:val="uk-UA"/>
        </w:rPr>
        <w:t>«portafoglio»</w:t>
      </w:r>
      <w:r w:rsidRPr="00A12561">
        <w:rPr>
          <w:rFonts w:ascii="Times New Roman" w:hAnsi="Times New Roman" w:cs="Times New Roman"/>
          <w:sz w:val="28"/>
          <w:szCs w:val="28"/>
          <w:lang w:val="uk-UA"/>
        </w:rPr>
        <w:t xml:space="preserve"> зі значенням «портфель». Воно отримало широке розповсюдження в XV-XVI століттях, коли архітектори носили в папках, що мають цю назву, свої ескізи для замовників. </w:t>
      </w:r>
    </w:p>
    <w:p w14:paraId="3C14498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BE013E">
        <w:rPr>
          <w:rFonts w:ascii="Times New Roman" w:hAnsi="Times New Roman" w:cs="Times New Roman"/>
          <w:i/>
          <w:sz w:val="28"/>
          <w:szCs w:val="28"/>
          <w:lang w:val="uk-UA"/>
        </w:rPr>
        <w:t xml:space="preserve">«Artists from the Cheltenham Paint </w:t>
      </w:r>
      <w:r w:rsidRPr="007A5328">
        <w:rPr>
          <w:rFonts w:ascii="Times New Roman" w:hAnsi="Times New Roman" w:cs="Times New Roman"/>
          <w:i/>
          <w:sz w:val="28"/>
          <w:szCs w:val="28"/>
          <w:u w:val="single"/>
          <w:lang w:val="uk-UA"/>
        </w:rPr>
        <w:t>Festival</w:t>
      </w:r>
      <w:r w:rsidRPr="00BE013E">
        <w:rPr>
          <w:rFonts w:ascii="Times New Roman" w:hAnsi="Times New Roman" w:cs="Times New Roman"/>
          <w:i/>
          <w:sz w:val="28"/>
          <w:szCs w:val="28"/>
          <w:lang w:val="uk-UA"/>
        </w:rPr>
        <w:t xml:space="preserve"> decided she deserved her own mural so have painted her picture on the side of a three-storey flat block in the town»</w:t>
      </w:r>
      <w:r w:rsidRPr="00A12561">
        <w:rPr>
          <w:rFonts w:ascii="Times New Roman" w:hAnsi="Times New Roman" w:cs="Times New Roman"/>
          <w:sz w:val="28"/>
          <w:szCs w:val="28"/>
          <w:lang w:val="uk-UA"/>
        </w:rPr>
        <w:t xml:space="preserve"> [36].</w:t>
      </w:r>
    </w:p>
    <w:p w14:paraId="71556355"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Поняття </w:t>
      </w:r>
      <w:r w:rsidRPr="00BE013E">
        <w:rPr>
          <w:rFonts w:ascii="Times New Roman" w:hAnsi="Times New Roman" w:cs="Times New Roman"/>
          <w:i/>
          <w:sz w:val="28"/>
          <w:szCs w:val="28"/>
          <w:lang w:val="uk-UA"/>
        </w:rPr>
        <w:t>«festival»</w:t>
      </w:r>
      <w:r w:rsidRPr="00A12561">
        <w:rPr>
          <w:rFonts w:ascii="Times New Roman" w:hAnsi="Times New Roman" w:cs="Times New Roman"/>
          <w:sz w:val="28"/>
          <w:szCs w:val="28"/>
          <w:lang w:val="uk-UA"/>
        </w:rPr>
        <w:t xml:space="preserve"> походить з латинського </w:t>
      </w:r>
      <w:r w:rsidRPr="00BE013E">
        <w:rPr>
          <w:rFonts w:ascii="Times New Roman" w:hAnsi="Times New Roman" w:cs="Times New Roman"/>
          <w:i/>
          <w:sz w:val="28"/>
          <w:szCs w:val="28"/>
          <w:lang w:val="uk-UA"/>
        </w:rPr>
        <w:t>«festivus»</w:t>
      </w:r>
      <w:r w:rsidRPr="00A12561">
        <w:rPr>
          <w:rFonts w:ascii="Times New Roman" w:hAnsi="Times New Roman" w:cs="Times New Roman"/>
          <w:sz w:val="28"/>
          <w:szCs w:val="28"/>
          <w:lang w:val="uk-UA"/>
        </w:rPr>
        <w:t xml:space="preserve"> – «веселий, кумедний», далі з </w:t>
      </w:r>
      <w:r w:rsidRPr="00BE013E">
        <w:rPr>
          <w:rFonts w:ascii="Times New Roman" w:hAnsi="Times New Roman" w:cs="Times New Roman"/>
          <w:i/>
          <w:sz w:val="28"/>
          <w:szCs w:val="28"/>
          <w:lang w:val="uk-UA"/>
        </w:rPr>
        <w:t>«festus»</w:t>
      </w:r>
      <w:r w:rsidRPr="00A12561">
        <w:rPr>
          <w:rFonts w:ascii="Times New Roman" w:hAnsi="Times New Roman" w:cs="Times New Roman"/>
          <w:sz w:val="28"/>
          <w:szCs w:val="28"/>
          <w:lang w:val="uk-UA"/>
        </w:rPr>
        <w:t xml:space="preserve"> – «святковий, урочистий; радісний»; споріднених слів: </w:t>
      </w:r>
      <w:r w:rsidRPr="00BE013E">
        <w:rPr>
          <w:rFonts w:ascii="Times New Roman" w:hAnsi="Times New Roman" w:cs="Times New Roman"/>
          <w:i/>
          <w:sz w:val="28"/>
          <w:szCs w:val="28"/>
          <w:lang w:val="uk-UA"/>
        </w:rPr>
        <w:t>«feriae»</w:t>
      </w:r>
      <w:r w:rsidRPr="00A12561">
        <w:rPr>
          <w:rFonts w:ascii="Times New Roman" w:hAnsi="Times New Roman" w:cs="Times New Roman"/>
          <w:sz w:val="28"/>
          <w:szCs w:val="28"/>
          <w:lang w:val="uk-UA"/>
        </w:rPr>
        <w:t xml:space="preserve"> – «свята; відпочинок» та </w:t>
      </w:r>
      <w:r w:rsidRPr="00BE013E">
        <w:rPr>
          <w:rFonts w:ascii="Times New Roman" w:hAnsi="Times New Roman" w:cs="Times New Roman"/>
          <w:i/>
          <w:sz w:val="28"/>
          <w:szCs w:val="28"/>
          <w:lang w:val="uk-UA"/>
        </w:rPr>
        <w:t>«fantum»</w:t>
      </w:r>
      <w:r w:rsidRPr="00A12561">
        <w:rPr>
          <w:rFonts w:ascii="Times New Roman" w:hAnsi="Times New Roman" w:cs="Times New Roman"/>
          <w:sz w:val="28"/>
          <w:szCs w:val="28"/>
          <w:lang w:val="uk-UA"/>
        </w:rPr>
        <w:t xml:space="preserve"> – «святилище, храм».</w:t>
      </w:r>
    </w:p>
    <w:p w14:paraId="73D0A2E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5. Розмовною, низькою, сленговою або ненормативною лексикою:</w:t>
      </w:r>
    </w:p>
    <w:p w14:paraId="26071911" w14:textId="77777777" w:rsidR="00D54199" w:rsidRPr="00A12561" w:rsidRDefault="00D54199" w:rsidP="00D54199">
      <w:pPr>
        <w:spacing w:line="360" w:lineRule="auto"/>
        <w:contextualSpacing/>
        <w:jc w:val="both"/>
        <w:rPr>
          <w:rFonts w:ascii="Times New Roman" w:hAnsi="Times New Roman" w:cs="Times New Roman"/>
          <w:sz w:val="28"/>
          <w:szCs w:val="28"/>
          <w:lang w:val="uk-UA"/>
        </w:rPr>
      </w:pPr>
      <w:r>
        <w:rPr>
          <w:rFonts w:ascii="Times New Roman" w:hAnsi="Times New Roman" w:cs="Times New Roman"/>
          <w:i/>
          <w:sz w:val="28"/>
          <w:szCs w:val="28"/>
          <w:lang w:val="uk-UA"/>
        </w:rPr>
        <w:lastRenderedPageBreak/>
        <w:t xml:space="preserve">         </w:t>
      </w:r>
      <w:r w:rsidRPr="00AF5F7B">
        <w:rPr>
          <w:rFonts w:ascii="Times New Roman" w:hAnsi="Times New Roman" w:cs="Times New Roman"/>
          <w:i/>
          <w:sz w:val="28"/>
          <w:szCs w:val="28"/>
          <w:lang w:val="uk-UA"/>
        </w:rPr>
        <w:t xml:space="preserve"> «But I'm quite </w:t>
      </w:r>
      <w:r w:rsidRPr="007112E8">
        <w:rPr>
          <w:rFonts w:ascii="Times New Roman" w:hAnsi="Times New Roman" w:cs="Times New Roman"/>
          <w:i/>
          <w:sz w:val="28"/>
          <w:szCs w:val="28"/>
          <w:u w:val="single"/>
          <w:lang w:val="uk-UA"/>
        </w:rPr>
        <w:t>light-skinned</w:t>
      </w:r>
      <w:r w:rsidRPr="00AF5F7B">
        <w:rPr>
          <w:rFonts w:ascii="Times New Roman" w:hAnsi="Times New Roman" w:cs="Times New Roman"/>
          <w:i/>
          <w:sz w:val="28"/>
          <w:szCs w:val="28"/>
          <w:lang w:val="uk-UA"/>
        </w:rPr>
        <w:t>, so I've got a lot of privilege and I know that, so I can hold space for people who don't normally get that opportunity»</w:t>
      </w:r>
      <w:r w:rsidRPr="00A12561">
        <w:rPr>
          <w:rFonts w:ascii="Times New Roman" w:hAnsi="Times New Roman" w:cs="Times New Roman"/>
          <w:sz w:val="28"/>
          <w:szCs w:val="28"/>
          <w:lang w:val="uk-UA"/>
        </w:rPr>
        <w:t xml:space="preserve"> [29].</w:t>
      </w:r>
    </w:p>
    <w:p w14:paraId="79597937" w14:textId="77777777" w:rsidR="00D54199"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Слово </w:t>
      </w:r>
      <w:r w:rsidRPr="00AF5F7B">
        <w:rPr>
          <w:rFonts w:ascii="Times New Roman" w:hAnsi="Times New Roman" w:cs="Times New Roman"/>
          <w:i/>
          <w:sz w:val="28"/>
          <w:szCs w:val="28"/>
          <w:lang w:val="uk-UA"/>
        </w:rPr>
        <w:t>light-skinned</w:t>
      </w:r>
      <w:r w:rsidRPr="00A12561">
        <w:rPr>
          <w:rFonts w:ascii="Times New Roman" w:hAnsi="Times New Roman" w:cs="Times New Roman"/>
          <w:sz w:val="28"/>
          <w:szCs w:val="28"/>
          <w:lang w:val="uk-UA"/>
        </w:rPr>
        <w:t xml:space="preserve"> в даному повідомленні означає людину з доволі світлою шкірою.</w:t>
      </w:r>
    </w:p>
    <w:p w14:paraId="788C1D3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6. Колоронімами:</w:t>
      </w:r>
    </w:p>
    <w:p w14:paraId="324A29C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BE013E">
        <w:rPr>
          <w:rFonts w:ascii="Times New Roman" w:hAnsi="Times New Roman" w:cs="Times New Roman"/>
          <w:i/>
          <w:sz w:val="28"/>
          <w:szCs w:val="28"/>
          <w:lang w:val="uk-UA"/>
        </w:rPr>
        <w:t>«Elliott spent decades performing the «</w:t>
      </w:r>
      <w:r w:rsidRPr="007112E8">
        <w:rPr>
          <w:rFonts w:ascii="Times New Roman" w:hAnsi="Times New Roman" w:cs="Times New Roman"/>
          <w:i/>
          <w:sz w:val="28"/>
          <w:szCs w:val="28"/>
          <w:u w:val="single"/>
          <w:lang w:val="uk-UA"/>
        </w:rPr>
        <w:t xml:space="preserve">Blue </w:t>
      </w:r>
      <w:r w:rsidRPr="00BE013E">
        <w:rPr>
          <w:rFonts w:ascii="Times New Roman" w:hAnsi="Times New Roman" w:cs="Times New Roman"/>
          <w:i/>
          <w:sz w:val="28"/>
          <w:szCs w:val="28"/>
          <w:lang w:val="uk-UA"/>
        </w:rPr>
        <w:t>Eyes/</w:t>
      </w:r>
      <w:r w:rsidRPr="007112E8">
        <w:rPr>
          <w:rFonts w:ascii="Times New Roman" w:hAnsi="Times New Roman" w:cs="Times New Roman"/>
          <w:i/>
          <w:sz w:val="28"/>
          <w:szCs w:val="28"/>
          <w:u w:val="single"/>
          <w:lang w:val="uk-UA"/>
        </w:rPr>
        <w:t>Brown</w:t>
      </w:r>
      <w:r w:rsidRPr="00BE013E">
        <w:rPr>
          <w:rFonts w:ascii="Times New Roman" w:hAnsi="Times New Roman" w:cs="Times New Roman"/>
          <w:i/>
          <w:sz w:val="28"/>
          <w:szCs w:val="28"/>
          <w:lang w:val="uk-UA"/>
        </w:rPr>
        <w:t xml:space="preserve"> Eyes» exercise, even on The Oprah Winfrey Show, making her one of the country’s most respected anti-racism educators»</w:t>
      </w:r>
      <w:r w:rsidRPr="00A12561">
        <w:rPr>
          <w:rFonts w:ascii="Times New Roman" w:hAnsi="Times New Roman" w:cs="Times New Roman"/>
          <w:sz w:val="28"/>
          <w:szCs w:val="28"/>
          <w:lang w:val="uk-UA"/>
        </w:rPr>
        <w:t xml:space="preserve"> [36].</w:t>
      </w:r>
    </w:p>
    <w:p w14:paraId="6231FDA0" w14:textId="77777777"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7. Використанням абревіатур та скорочень, які вже стали звичайними для глядацької аудиторії, і тому вони не потребують тлумачення:</w:t>
      </w:r>
    </w:p>
    <w:p w14:paraId="32DBDBC3" w14:textId="77777777"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AF5F7B">
        <w:rPr>
          <w:rFonts w:ascii="Times New Roman" w:hAnsi="Times New Roman" w:cs="Times New Roman"/>
          <w:i/>
          <w:sz w:val="28"/>
          <w:szCs w:val="28"/>
          <w:lang w:val="uk-UA"/>
        </w:rPr>
        <w:t xml:space="preserve">«Supporters have noted that most marches have been peaceful, but conservative </w:t>
      </w:r>
      <w:r w:rsidRPr="007112E8">
        <w:rPr>
          <w:rFonts w:ascii="Times New Roman" w:hAnsi="Times New Roman" w:cs="Times New Roman"/>
          <w:i/>
          <w:sz w:val="28"/>
          <w:szCs w:val="28"/>
          <w:u w:val="single"/>
          <w:lang w:val="uk-UA"/>
        </w:rPr>
        <w:t>US</w:t>
      </w:r>
      <w:r w:rsidRPr="00AF5F7B">
        <w:rPr>
          <w:rFonts w:ascii="Times New Roman" w:hAnsi="Times New Roman" w:cs="Times New Roman"/>
          <w:i/>
          <w:sz w:val="28"/>
          <w:szCs w:val="28"/>
          <w:lang w:val="uk-UA"/>
        </w:rPr>
        <w:t xml:space="preserve"> politicians and </w:t>
      </w:r>
      <w:r w:rsidRPr="007112E8">
        <w:rPr>
          <w:rFonts w:ascii="Times New Roman" w:hAnsi="Times New Roman" w:cs="Times New Roman"/>
          <w:i/>
          <w:sz w:val="28"/>
          <w:szCs w:val="28"/>
          <w:u w:val="single"/>
          <w:lang w:val="uk-UA"/>
        </w:rPr>
        <w:t>TV</w:t>
      </w:r>
      <w:r w:rsidRPr="00AF5F7B">
        <w:rPr>
          <w:rFonts w:ascii="Times New Roman" w:hAnsi="Times New Roman" w:cs="Times New Roman"/>
          <w:b/>
          <w:i/>
          <w:sz w:val="28"/>
          <w:szCs w:val="28"/>
          <w:lang w:val="uk-UA"/>
        </w:rPr>
        <w:t xml:space="preserve"> </w:t>
      </w:r>
      <w:r w:rsidRPr="00AF5F7B">
        <w:rPr>
          <w:rFonts w:ascii="Times New Roman" w:hAnsi="Times New Roman" w:cs="Times New Roman"/>
          <w:i/>
          <w:sz w:val="28"/>
          <w:szCs w:val="28"/>
          <w:lang w:val="uk-UA"/>
        </w:rPr>
        <w:t xml:space="preserve">pundits suggested Black Lives Matter contributed to the deaths of police officers» </w:t>
      </w:r>
      <w:r w:rsidRPr="00A12561">
        <w:rPr>
          <w:rFonts w:ascii="Times New Roman" w:hAnsi="Times New Roman" w:cs="Times New Roman"/>
          <w:sz w:val="28"/>
          <w:szCs w:val="28"/>
          <w:lang w:val="uk-UA"/>
        </w:rPr>
        <w:t>[29].</w:t>
      </w:r>
    </w:p>
    <w:p w14:paraId="378A8C40" w14:textId="77777777"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До них можна віднести власні назви (страни, партії, різні організації, імена та прізвища відомих </w:t>
      </w:r>
      <w:r>
        <w:rPr>
          <w:rFonts w:ascii="Times New Roman" w:hAnsi="Times New Roman" w:cs="Times New Roman"/>
          <w:sz w:val="28"/>
          <w:szCs w:val="28"/>
          <w:lang w:val="uk-UA"/>
        </w:rPr>
        <w:t xml:space="preserve">політиків, займані посади тощо). </w:t>
      </w:r>
      <w:r w:rsidRPr="00A12561">
        <w:rPr>
          <w:rFonts w:ascii="Times New Roman" w:hAnsi="Times New Roman" w:cs="Times New Roman"/>
          <w:sz w:val="28"/>
          <w:szCs w:val="28"/>
          <w:lang w:val="uk-UA"/>
        </w:rPr>
        <w:t>Крім того, присутність в текстах</w:t>
      </w:r>
      <w:r>
        <w:rPr>
          <w:rFonts w:ascii="Times New Roman" w:hAnsi="Times New Roman" w:cs="Times New Roman"/>
          <w:sz w:val="28"/>
          <w:szCs w:val="28"/>
          <w:lang w:val="uk-UA"/>
        </w:rPr>
        <w:t xml:space="preserve"> новин певних абревіатур також </w:t>
      </w:r>
      <w:r w:rsidRPr="00A12561">
        <w:rPr>
          <w:rFonts w:ascii="Times New Roman" w:hAnsi="Times New Roman" w:cs="Times New Roman"/>
          <w:sz w:val="28"/>
          <w:szCs w:val="28"/>
          <w:lang w:val="uk-UA"/>
        </w:rPr>
        <w:t>пов’язана з важливою особливістю медіатексту – його високою інформативністю та актуальністю подій.</w:t>
      </w:r>
    </w:p>
    <w:p w14:paraId="593346DE" w14:textId="77777777"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8. Суспільно-тематичною спрямованістю лексики:</w:t>
      </w:r>
    </w:p>
    <w:p w14:paraId="1F32A7C4" w14:textId="77777777" w:rsidR="00D54199" w:rsidRPr="00AF5F7B" w:rsidRDefault="00D54199" w:rsidP="00D54199">
      <w:pPr>
        <w:spacing w:line="360" w:lineRule="auto"/>
        <w:ind w:firstLine="709"/>
        <w:contextualSpacing/>
        <w:jc w:val="both"/>
        <w:rPr>
          <w:rFonts w:ascii="Times New Roman" w:hAnsi="Times New Roman" w:cs="Times New Roman"/>
          <w:i/>
          <w:sz w:val="28"/>
          <w:szCs w:val="28"/>
          <w:lang w:val="uk-UA"/>
        </w:rPr>
      </w:pPr>
      <w:r w:rsidRPr="00AF5F7B">
        <w:rPr>
          <w:rFonts w:ascii="Times New Roman" w:hAnsi="Times New Roman" w:cs="Times New Roman"/>
          <w:i/>
          <w:sz w:val="28"/>
          <w:szCs w:val="28"/>
          <w:lang w:val="uk-UA"/>
        </w:rPr>
        <w:t xml:space="preserve">«Many people have explained they </w:t>
      </w:r>
      <w:r w:rsidRPr="00E834F2">
        <w:rPr>
          <w:rFonts w:ascii="Times New Roman" w:hAnsi="Times New Roman" w:cs="Times New Roman"/>
          <w:i/>
          <w:sz w:val="28"/>
          <w:szCs w:val="28"/>
          <w:u w:val="single"/>
          <w:lang w:val="uk-UA"/>
        </w:rPr>
        <w:t>were opposing racism</w:t>
      </w:r>
      <w:r w:rsidRPr="00AF5F7B">
        <w:rPr>
          <w:rFonts w:ascii="Times New Roman" w:hAnsi="Times New Roman" w:cs="Times New Roman"/>
          <w:i/>
          <w:sz w:val="28"/>
          <w:szCs w:val="28"/>
          <w:lang w:val="uk-UA"/>
        </w:rPr>
        <w:t xml:space="preserve"> - not supporting the </w:t>
      </w:r>
      <w:r w:rsidRPr="00E834F2">
        <w:rPr>
          <w:rFonts w:ascii="Times New Roman" w:hAnsi="Times New Roman" w:cs="Times New Roman"/>
          <w:i/>
          <w:sz w:val="28"/>
          <w:szCs w:val="28"/>
          <w:u w:val="single"/>
          <w:lang w:val="uk-UA"/>
        </w:rPr>
        <w:t>organisation</w:t>
      </w:r>
      <w:r w:rsidRPr="00AF5F7B">
        <w:rPr>
          <w:rFonts w:ascii="Times New Roman" w:hAnsi="Times New Roman" w:cs="Times New Roman"/>
          <w:i/>
          <w:sz w:val="28"/>
          <w:szCs w:val="28"/>
          <w:lang w:val="uk-UA"/>
        </w:rPr>
        <w:t xml:space="preserve"> – when they joined the millions using the </w:t>
      </w:r>
      <w:r w:rsidRPr="00E834F2">
        <w:rPr>
          <w:rFonts w:ascii="Times New Roman" w:hAnsi="Times New Roman" w:cs="Times New Roman"/>
          <w:i/>
          <w:sz w:val="28"/>
          <w:szCs w:val="28"/>
          <w:u w:val="single"/>
          <w:lang w:val="uk-UA"/>
        </w:rPr>
        <w:t>#blacklivesmatter</w:t>
      </w:r>
      <w:r w:rsidRPr="00AF5F7B">
        <w:rPr>
          <w:rFonts w:ascii="Times New Roman" w:hAnsi="Times New Roman" w:cs="Times New Roman"/>
          <w:i/>
          <w:sz w:val="28"/>
          <w:szCs w:val="28"/>
          <w:lang w:val="uk-UA"/>
        </w:rPr>
        <w:t xml:space="preserve"> </w:t>
      </w:r>
      <w:r w:rsidRPr="00E834F2">
        <w:rPr>
          <w:rFonts w:ascii="Times New Roman" w:hAnsi="Times New Roman" w:cs="Times New Roman"/>
          <w:i/>
          <w:sz w:val="28"/>
          <w:szCs w:val="28"/>
          <w:u w:val="single"/>
          <w:lang w:val="uk-UA"/>
        </w:rPr>
        <w:t xml:space="preserve">hashtag </w:t>
      </w:r>
      <w:r w:rsidRPr="00AF5F7B">
        <w:rPr>
          <w:rFonts w:ascii="Times New Roman" w:hAnsi="Times New Roman" w:cs="Times New Roman"/>
          <w:i/>
          <w:sz w:val="28"/>
          <w:szCs w:val="28"/>
          <w:lang w:val="uk-UA"/>
        </w:rPr>
        <w:t xml:space="preserve">or </w:t>
      </w:r>
      <w:r w:rsidRPr="00E834F2">
        <w:rPr>
          <w:rFonts w:ascii="Times New Roman" w:hAnsi="Times New Roman" w:cs="Times New Roman"/>
          <w:i/>
          <w:sz w:val="28"/>
          <w:szCs w:val="28"/>
          <w:u w:val="single"/>
          <w:lang w:val="uk-UA"/>
        </w:rPr>
        <w:t>taking part</w:t>
      </w:r>
      <w:r w:rsidRPr="00AF5F7B">
        <w:rPr>
          <w:rFonts w:ascii="Times New Roman" w:hAnsi="Times New Roman" w:cs="Times New Roman"/>
          <w:i/>
          <w:sz w:val="28"/>
          <w:szCs w:val="28"/>
          <w:lang w:val="uk-UA"/>
        </w:rPr>
        <w:t xml:space="preserve"> in protests».</w:t>
      </w:r>
    </w:p>
    <w:p w14:paraId="755ABA0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Якщо об'єднати близькі за своєю експресією лексичні одиниці текстів  каналів новин BBC та CNN, присвячені руху Black Lives Matter, в окремі групи, можна розподілити їх таким чином:</w:t>
      </w:r>
    </w:p>
    <w:p w14:paraId="349EB439" w14:textId="5DFFBFFF" w:rsidR="00D54199" w:rsidRPr="00F26163" w:rsidRDefault="00D54199" w:rsidP="00D54199">
      <w:pPr>
        <w:spacing w:line="360" w:lineRule="auto"/>
        <w:ind w:firstLine="709"/>
        <w:contextualSpacing/>
        <w:jc w:val="both"/>
        <w:rPr>
          <w:lang w:val="uk-UA"/>
        </w:rPr>
      </w:pPr>
      <w:r w:rsidRPr="00A12561">
        <w:rPr>
          <w:rFonts w:ascii="Times New Roman" w:hAnsi="Times New Roman" w:cs="Times New Roman"/>
          <w:sz w:val="28"/>
          <w:szCs w:val="28"/>
          <w:lang w:val="uk-UA"/>
        </w:rPr>
        <w:t>1.</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Лексичні</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одиниці</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з</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позитивною</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оцінкою,</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що</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характеризують</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рух Black Lives Matter: </w:t>
      </w:r>
      <w:r w:rsidR="00AA30C5">
        <w:rPr>
          <w:rFonts w:ascii="Times New Roman" w:hAnsi="Times New Roman" w:cs="Times New Roman"/>
          <w:i/>
          <w:sz w:val="28"/>
          <w:szCs w:val="28"/>
        </w:rPr>
        <w:t>love</w:t>
      </w:r>
      <w:r w:rsidRPr="00F26163">
        <w:rPr>
          <w:rFonts w:ascii="Times New Roman" w:hAnsi="Times New Roman" w:cs="Times New Roman"/>
          <w:i/>
          <w:sz w:val="28"/>
          <w:szCs w:val="28"/>
          <w:lang w:val="uk-UA"/>
        </w:rPr>
        <w:t>;</w:t>
      </w:r>
      <w:r w:rsidRPr="00F26163">
        <w:rPr>
          <w:rFonts w:ascii="Times New Roman" w:hAnsi="Times New Roman" w:cs="Times New Roman"/>
          <w:sz w:val="28"/>
          <w:szCs w:val="28"/>
          <w:lang w:val="uk-UA"/>
        </w:rPr>
        <w:t xml:space="preserve"> </w:t>
      </w:r>
      <w:r w:rsidRPr="00F26163">
        <w:rPr>
          <w:rFonts w:ascii="Times New Roman" w:hAnsi="Times New Roman" w:cs="Times New Roman"/>
          <w:i/>
          <w:sz w:val="28"/>
          <w:szCs w:val="28"/>
          <w:lang w:val="uk-UA"/>
        </w:rPr>
        <w:t>culture; respect; honor;</w:t>
      </w:r>
      <w:r w:rsidRPr="00F26163">
        <w:rPr>
          <w:rFonts w:ascii="Times New Roman" w:hAnsi="Times New Roman" w:cs="Times New Roman"/>
          <w:i/>
          <w:kern w:val="0"/>
          <w:sz w:val="28"/>
          <w:szCs w:val="28"/>
          <w:lang w:val="uk-UA"/>
          <w14:ligatures w14:val="none"/>
        </w:rPr>
        <w:t xml:space="preserve"> </w:t>
      </w:r>
    </w:p>
    <w:p w14:paraId="4774ABEC" w14:textId="0BCC19FC" w:rsidR="00D54199" w:rsidRDefault="00915EDA" w:rsidP="00D54199">
      <w:pPr>
        <w:spacing w:line="360" w:lineRule="auto"/>
        <w:ind w:firstLine="709"/>
        <w:contextualSpacing/>
        <w:jc w:val="both"/>
        <w:rPr>
          <w:rFonts w:ascii="Times New Roman" w:hAnsi="Times New Roman" w:cs="Times New Roman"/>
          <w:sz w:val="28"/>
          <w:szCs w:val="28"/>
          <w:lang w:val="uk-UA"/>
        </w:rPr>
      </w:pPr>
      <w:r w:rsidRPr="001D7E0F">
        <w:rPr>
          <w:rFonts w:ascii="Times New Roman" w:hAnsi="Times New Roman" w:cs="Times New Roman"/>
          <w:i/>
          <w:sz w:val="28"/>
          <w:szCs w:val="28"/>
          <w:lang w:val="uk-UA"/>
        </w:rPr>
        <w:t>«</w:t>
      </w:r>
      <w:r w:rsidR="0007670C" w:rsidRPr="0007670C">
        <w:rPr>
          <w:rStyle w:val="ui-provider"/>
          <w:rFonts w:ascii="Times New Roman" w:hAnsi="Times New Roman" w:cs="Times New Roman"/>
          <w:i/>
          <w:iCs/>
          <w:sz w:val="28"/>
          <w:szCs w:val="28"/>
        </w:rPr>
        <w:t>And that’s why I said Black people, I love you. I love us. And that our lives matter. And that we matter. And that Black lives matter.</w:t>
      </w:r>
      <w:r w:rsidRPr="00915EDA">
        <w:rPr>
          <w:rFonts w:ascii="Times New Roman" w:hAnsi="Times New Roman" w:cs="Times New Roman"/>
          <w:i/>
          <w:sz w:val="28"/>
          <w:szCs w:val="28"/>
          <w:lang w:val="uk-UA"/>
        </w:rPr>
        <w:t xml:space="preserve"> </w:t>
      </w:r>
      <w:r w:rsidRPr="001D7E0F">
        <w:rPr>
          <w:rFonts w:ascii="Times New Roman" w:hAnsi="Times New Roman" w:cs="Times New Roman"/>
          <w:i/>
          <w:sz w:val="28"/>
          <w:szCs w:val="28"/>
          <w:lang w:val="uk-UA"/>
        </w:rPr>
        <w:t>»</w:t>
      </w:r>
      <w:r w:rsidRPr="00BE00B2">
        <w:rPr>
          <w:rStyle w:val="ui-provider"/>
          <w:rFonts w:ascii="Times New Roman" w:hAnsi="Times New Roman" w:cs="Times New Roman"/>
          <w:sz w:val="28"/>
          <w:szCs w:val="28"/>
        </w:rPr>
        <w:t xml:space="preserve"> </w:t>
      </w:r>
      <w:r w:rsidR="00BE00B2" w:rsidRPr="00BE00B2">
        <w:rPr>
          <w:rStyle w:val="ui-provider"/>
          <w:rFonts w:ascii="Times New Roman" w:hAnsi="Times New Roman" w:cs="Times New Roman"/>
          <w:sz w:val="28"/>
          <w:szCs w:val="28"/>
        </w:rPr>
        <w:t>[36]</w:t>
      </w:r>
      <w:r w:rsidR="00D54199" w:rsidRPr="0007670C">
        <w:rPr>
          <w:rFonts w:ascii="Times New Roman" w:hAnsi="Times New Roman" w:cs="Times New Roman"/>
          <w:i/>
          <w:iCs/>
          <w:sz w:val="28"/>
          <w:szCs w:val="28"/>
          <w:lang w:val="uk-UA"/>
        </w:rPr>
        <w:t>;</w:t>
      </w:r>
      <w:r w:rsidR="00D54199">
        <w:rPr>
          <w:rFonts w:ascii="Times New Roman" w:hAnsi="Times New Roman" w:cs="Times New Roman"/>
          <w:sz w:val="28"/>
          <w:szCs w:val="28"/>
          <w:lang w:val="uk-UA"/>
        </w:rPr>
        <w:t xml:space="preserve"> </w:t>
      </w:r>
      <w:bookmarkStart w:id="17" w:name="OLE_LINK8"/>
      <w:r w:rsidR="00D54199" w:rsidRPr="001D7E0F">
        <w:rPr>
          <w:rFonts w:ascii="Times New Roman" w:hAnsi="Times New Roman" w:cs="Times New Roman"/>
          <w:i/>
          <w:sz w:val="28"/>
          <w:szCs w:val="28"/>
          <w:lang w:val="uk-UA"/>
        </w:rPr>
        <w:t>«</w:t>
      </w:r>
      <w:bookmarkEnd w:id="17"/>
      <w:r w:rsidR="00D54199" w:rsidRPr="001D7E0F">
        <w:rPr>
          <w:rFonts w:ascii="Times New Roman" w:hAnsi="Times New Roman" w:cs="Times New Roman"/>
          <w:i/>
          <w:sz w:val="28"/>
          <w:szCs w:val="28"/>
          <w:lang w:val="uk-UA"/>
        </w:rPr>
        <w:t xml:space="preserve">Now is the time to get to the root of America's culture of violence and racism in order to achieve national </w:t>
      </w:r>
      <w:r w:rsidR="00D54199" w:rsidRPr="001D7E0F">
        <w:rPr>
          <w:rFonts w:ascii="Times New Roman" w:hAnsi="Times New Roman" w:cs="Times New Roman"/>
          <w:i/>
          <w:sz w:val="28"/>
          <w:szCs w:val="28"/>
          <w:lang w:val="uk-UA"/>
        </w:rPr>
        <w:lastRenderedPageBreak/>
        <w:t xml:space="preserve">consensus on eradicating institutional racism, ending economic injustice, and infusing our politics with </w:t>
      </w:r>
      <w:r w:rsidR="00D54199" w:rsidRPr="004F5EFB">
        <w:rPr>
          <w:rFonts w:ascii="Times New Roman" w:hAnsi="Times New Roman" w:cs="Times New Roman"/>
          <w:i/>
          <w:sz w:val="28"/>
          <w:szCs w:val="28"/>
          <w:u w:val="single"/>
          <w:lang w:val="uk-UA"/>
        </w:rPr>
        <w:t>a culture of civility, respect, and honor</w:t>
      </w:r>
      <w:bookmarkStart w:id="18" w:name="OLE_LINK9"/>
      <w:r w:rsidR="00D54199" w:rsidRPr="001D7E0F">
        <w:rPr>
          <w:rFonts w:ascii="Times New Roman" w:hAnsi="Times New Roman" w:cs="Times New Roman"/>
          <w:i/>
          <w:sz w:val="28"/>
          <w:szCs w:val="28"/>
          <w:lang w:val="uk-UA"/>
        </w:rPr>
        <w:t>»</w:t>
      </w:r>
      <w:bookmarkEnd w:id="18"/>
      <w:r w:rsidR="00D54199" w:rsidRPr="001D7E0F">
        <w:rPr>
          <w:rFonts w:ascii="Times New Roman" w:hAnsi="Times New Roman" w:cs="Times New Roman"/>
          <w:sz w:val="28"/>
          <w:szCs w:val="28"/>
        </w:rPr>
        <w:t xml:space="preserve"> </w:t>
      </w:r>
      <w:r w:rsidR="00D54199">
        <w:rPr>
          <w:rFonts w:ascii="Times New Roman" w:hAnsi="Times New Roman" w:cs="Times New Roman"/>
          <w:sz w:val="28"/>
          <w:szCs w:val="28"/>
          <w:lang w:val="uk-UA"/>
        </w:rPr>
        <w:t>[36].</w:t>
      </w:r>
    </w:p>
    <w:p w14:paraId="61F465EF" w14:textId="381ABB4E" w:rsidR="00D54199" w:rsidRPr="00932AF4" w:rsidRDefault="00D54199" w:rsidP="00D5419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наведених прикладах слова </w:t>
      </w:r>
      <w:r w:rsidR="00A54024">
        <w:rPr>
          <w:rFonts w:ascii="Times New Roman" w:hAnsi="Times New Roman" w:cs="Times New Roman"/>
          <w:i/>
          <w:sz w:val="28"/>
          <w:szCs w:val="28"/>
        </w:rPr>
        <w:t>love</w:t>
      </w:r>
      <w:r>
        <w:rPr>
          <w:rFonts w:ascii="Times New Roman" w:hAnsi="Times New Roman" w:cs="Times New Roman"/>
          <w:i/>
          <w:sz w:val="28"/>
          <w:szCs w:val="28"/>
          <w:lang w:val="uk-UA"/>
        </w:rPr>
        <w:t xml:space="preserve">, </w:t>
      </w:r>
      <w:r w:rsidRPr="004F5EFB">
        <w:rPr>
          <w:rFonts w:ascii="Times New Roman" w:hAnsi="Times New Roman" w:cs="Times New Roman"/>
          <w:i/>
          <w:sz w:val="28"/>
          <w:szCs w:val="28"/>
          <w:lang w:val="uk-UA"/>
        </w:rPr>
        <w:t>culture</w:t>
      </w:r>
      <w:r w:rsidRPr="004F5EFB">
        <w:rPr>
          <w:rFonts w:ascii="Times New Roman" w:hAnsi="Times New Roman" w:cs="Times New Roman"/>
          <w:sz w:val="28"/>
          <w:szCs w:val="28"/>
          <w:lang w:val="uk-UA"/>
        </w:rPr>
        <w:t>,</w:t>
      </w:r>
      <w:r w:rsidRPr="004F5EFB">
        <w:rPr>
          <w:rFonts w:ascii="Times New Roman" w:hAnsi="Times New Roman" w:cs="Times New Roman"/>
          <w:i/>
          <w:sz w:val="28"/>
          <w:szCs w:val="28"/>
          <w:lang w:val="uk-UA"/>
        </w:rPr>
        <w:t xml:space="preserve"> respect, and honor</w:t>
      </w:r>
      <w:r>
        <w:rPr>
          <w:rFonts w:ascii="Times New Roman" w:hAnsi="Times New Roman" w:cs="Times New Roman"/>
          <w:sz w:val="28"/>
          <w:szCs w:val="28"/>
          <w:lang w:val="uk-UA"/>
        </w:rPr>
        <w:t xml:space="preserve"> відрізняються позитивною оцінкою, оскільки характеризують рух, як той, що ніколи не виступав </w:t>
      </w:r>
      <w:r w:rsidRPr="003C17A1">
        <w:rPr>
          <w:rFonts w:ascii="Times New Roman" w:hAnsi="Times New Roman" w:cs="Times New Roman"/>
          <w:sz w:val="28"/>
          <w:szCs w:val="28"/>
          <w:lang w:val="uk-UA"/>
        </w:rPr>
        <w:t>проти поліції, білих чи уряду</w:t>
      </w:r>
      <w:r>
        <w:rPr>
          <w:rFonts w:ascii="Times New Roman" w:hAnsi="Times New Roman" w:cs="Times New Roman"/>
          <w:sz w:val="28"/>
          <w:szCs w:val="28"/>
          <w:lang w:val="uk-UA"/>
        </w:rPr>
        <w:t xml:space="preserve">, і з його появленням в </w:t>
      </w:r>
      <w:r w:rsidRPr="00942EC5">
        <w:rPr>
          <w:rFonts w:ascii="Times New Roman" w:hAnsi="Times New Roman" w:cs="Times New Roman"/>
          <w:sz w:val="28"/>
          <w:szCs w:val="28"/>
          <w:lang w:val="uk-UA"/>
        </w:rPr>
        <w:t xml:space="preserve"> політик</w:t>
      </w:r>
      <w:r>
        <w:rPr>
          <w:rFonts w:ascii="Times New Roman" w:hAnsi="Times New Roman" w:cs="Times New Roman"/>
          <w:sz w:val="28"/>
          <w:szCs w:val="28"/>
          <w:lang w:val="uk-UA"/>
        </w:rPr>
        <w:t xml:space="preserve">у була привнесена </w:t>
      </w:r>
      <w:r w:rsidRPr="00942EC5">
        <w:rPr>
          <w:rFonts w:ascii="Times New Roman" w:hAnsi="Times New Roman" w:cs="Times New Roman"/>
          <w:sz w:val="28"/>
          <w:szCs w:val="28"/>
          <w:lang w:val="uk-UA"/>
        </w:rPr>
        <w:t>культур</w:t>
      </w:r>
      <w:r>
        <w:rPr>
          <w:rFonts w:ascii="Times New Roman" w:hAnsi="Times New Roman" w:cs="Times New Roman"/>
          <w:sz w:val="28"/>
          <w:szCs w:val="28"/>
          <w:lang w:val="uk-UA"/>
        </w:rPr>
        <w:t>а</w:t>
      </w:r>
      <w:r w:rsidRPr="00942EC5">
        <w:rPr>
          <w:rFonts w:ascii="Times New Roman" w:hAnsi="Times New Roman" w:cs="Times New Roman"/>
          <w:sz w:val="28"/>
          <w:szCs w:val="28"/>
          <w:lang w:val="uk-UA"/>
        </w:rPr>
        <w:t xml:space="preserve"> ввічливості, поваги </w:t>
      </w:r>
      <w:r>
        <w:rPr>
          <w:rFonts w:ascii="Times New Roman" w:hAnsi="Times New Roman" w:cs="Times New Roman"/>
          <w:sz w:val="28"/>
          <w:szCs w:val="28"/>
          <w:lang w:val="uk-UA"/>
        </w:rPr>
        <w:t xml:space="preserve">й </w:t>
      </w:r>
      <w:r w:rsidRPr="00942EC5">
        <w:rPr>
          <w:rFonts w:ascii="Times New Roman" w:hAnsi="Times New Roman" w:cs="Times New Roman"/>
          <w:sz w:val="28"/>
          <w:szCs w:val="28"/>
          <w:lang w:val="uk-UA"/>
        </w:rPr>
        <w:t>честі</w:t>
      </w:r>
      <w:r>
        <w:rPr>
          <w:rFonts w:ascii="Times New Roman" w:hAnsi="Times New Roman" w:cs="Times New Roman"/>
          <w:sz w:val="28"/>
          <w:szCs w:val="28"/>
          <w:lang w:val="uk-UA"/>
        </w:rPr>
        <w:t>.</w:t>
      </w:r>
    </w:p>
    <w:p w14:paraId="77F75C8F" w14:textId="77777777" w:rsidR="00D54199" w:rsidRDefault="00D54199" w:rsidP="00D54199">
      <w:pPr>
        <w:spacing w:line="360" w:lineRule="auto"/>
        <w:ind w:firstLine="709"/>
        <w:contextualSpacing/>
        <w:rPr>
          <w:lang w:val="uk-UA"/>
        </w:rPr>
      </w:pPr>
      <w:r>
        <w:rPr>
          <w:rFonts w:ascii="Times New Roman" w:hAnsi="Times New Roman" w:cs="Times New Roman"/>
          <w:sz w:val="28"/>
          <w:szCs w:val="28"/>
          <w:lang w:val="uk-UA"/>
        </w:rPr>
        <w:t xml:space="preserve">2. </w:t>
      </w:r>
      <w:r w:rsidRPr="001D7E0F">
        <w:rPr>
          <w:rFonts w:ascii="Times New Roman" w:eastAsia="Calibri" w:hAnsi="Times New Roman" w:cs="Times New Roman"/>
          <w:kern w:val="0"/>
          <w:sz w:val="28"/>
          <w:szCs w:val="28"/>
          <w:lang w:val="uk-UA"/>
          <w14:ligatures w14:val="none"/>
        </w:rPr>
        <w:t xml:space="preserve">Словосполучення, що характеризуються позитивною оцінкою: </w:t>
      </w:r>
      <w:r w:rsidRPr="00F26163">
        <w:rPr>
          <w:rFonts w:ascii="Times New Roman" w:eastAsia="Calibri" w:hAnsi="Times New Roman" w:cs="Times New Roman"/>
          <w:i/>
          <w:noProof/>
          <w:kern w:val="0"/>
          <w:sz w:val="28"/>
          <w:szCs w:val="28"/>
          <w:lang w:val="uk-UA"/>
          <w14:ligatures w14:val="none"/>
        </w:rPr>
        <w:t>peaceful demonstrations; a quest for black equality; racial and economic progress;</w:t>
      </w:r>
      <w:r w:rsidRPr="00F26163">
        <w:rPr>
          <w:rFonts w:ascii="Times New Roman" w:eastAsia="Calibri" w:hAnsi="Times New Roman" w:cs="Times New Roman"/>
          <w:i/>
          <w:kern w:val="0"/>
          <w:sz w:val="28"/>
          <w:szCs w:val="28"/>
          <w:lang w:val="uk-UA"/>
          <w14:ligatures w14:val="none"/>
        </w:rPr>
        <w:t xml:space="preserve"> bold enough; culture of violence, division, and racial oppression;</w:t>
      </w:r>
    </w:p>
    <w:p w14:paraId="67A6D8E0" w14:textId="77777777" w:rsidR="00D54199" w:rsidRDefault="00D54199" w:rsidP="00D54199">
      <w:pPr>
        <w:spacing w:line="360" w:lineRule="auto"/>
        <w:ind w:firstLine="720"/>
        <w:contextualSpacing/>
        <w:jc w:val="both"/>
        <w:rPr>
          <w:rFonts w:ascii="Times New Roman" w:eastAsia="Calibri" w:hAnsi="Times New Roman" w:cs="Times New Roman"/>
          <w:kern w:val="0"/>
          <w:sz w:val="28"/>
          <w:szCs w:val="28"/>
          <w:lang w:val="uk-UA"/>
          <w14:ligatures w14:val="none"/>
        </w:rPr>
      </w:pPr>
      <w:r w:rsidRPr="001D7E0F">
        <w:rPr>
          <w:rFonts w:ascii="Times New Roman" w:eastAsia="Calibri" w:hAnsi="Times New Roman" w:cs="Times New Roman"/>
          <w:i/>
          <w:noProof/>
          <w:kern w:val="0"/>
          <w:sz w:val="28"/>
          <w:szCs w:val="28"/>
          <w:lang w:val="uk-UA"/>
          <w14:ligatures w14:val="none"/>
        </w:rPr>
        <w:t xml:space="preserve"> «Black Lives Matter activists and their allies continue to organize </w:t>
      </w:r>
      <w:r w:rsidRPr="004F5EFB">
        <w:rPr>
          <w:rFonts w:ascii="Times New Roman" w:eastAsia="Calibri" w:hAnsi="Times New Roman" w:cs="Times New Roman"/>
          <w:i/>
          <w:noProof/>
          <w:kern w:val="0"/>
          <w:sz w:val="28"/>
          <w:szCs w:val="28"/>
          <w:u w:val="single"/>
          <w:lang w:val="uk-UA"/>
          <w14:ligatures w14:val="none"/>
        </w:rPr>
        <w:t>peaceful demonstrations</w:t>
      </w:r>
      <w:r w:rsidRPr="001D7E0F">
        <w:rPr>
          <w:rFonts w:ascii="Times New Roman" w:eastAsia="Calibri" w:hAnsi="Times New Roman" w:cs="Times New Roman"/>
          <w:i/>
          <w:noProof/>
          <w:kern w:val="0"/>
          <w:sz w:val="28"/>
          <w:szCs w:val="28"/>
          <w:lang w:val="uk-UA"/>
          <w14:ligatures w14:val="none"/>
        </w:rPr>
        <w:t xml:space="preserve"> in </w:t>
      </w:r>
      <w:r w:rsidRPr="004F5EFB">
        <w:rPr>
          <w:rFonts w:ascii="Times New Roman" w:eastAsia="Calibri" w:hAnsi="Times New Roman" w:cs="Times New Roman"/>
          <w:i/>
          <w:noProof/>
          <w:kern w:val="0"/>
          <w:sz w:val="28"/>
          <w:szCs w:val="28"/>
          <w:u w:val="single"/>
          <w:lang w:val="uk-UA"/>
          <w14:ligatures w14:val="none"/>
        </w:rPr>
        <w:t>a quest for black equality</w:t>
      </w:r>
      <w:r w:rsidRPr="001D7E0F">
        <w:rPr>
          <w:rFonts w:ascii="Times New Roman" w:eastAsia="Calibri" w:hAnsi="Times New Roman" w:cs="Times New Roman"/>
          <w:i/>
          <w:noProof/>
          <w:kern w:val="0"/>
          <w:sz w:val="28"/>
          <w:szCs w:val="28"/>
          <w:lang w:val="uk-UA"/>
          <w14:ligatures w14:val="none"/>
        </w:rPr>
        <w:t xml:space="preserve"> that holds the key to </w:t>
      </w:r>
      <w:r w:rsidRPr="004F5EFB">
        <w:rPr>
          <w:rFonts w:ascii="Times New Roman" w:eastAsia="Calibri" w:hAnsi="Times New Roman" w:cs="Times New Roman"/>
          <w:i/>
          <w:noProof/>
          <w:kern w:val="0"/>
          <w:sz w:val="28"/>
          <w:szCs w:val="28"/>
          <w:u w:val="single"/>
          <w:lang w:val="uk-UA"/>
          <w14:ligatures w14:val="none"/>
        </w:rPr>
        <w:t xml:space="preserve">racial and economic progress </w:t>
      </w:r>
      <w:r w:rsidRPr="001D7E0F">
        <w:rPr>
          <w:rFonts w:ascii="Times New Roman" w:eastAsia="Calibri" w:hAnsi="Times New Roman" w:cs="Times New Roman"/>
          <w:i/>
          <w:noProof/>
          <w:kern w:val="0"/>
          <w:sz w:val="28"/>
          <w:szCs w:val="28"/>
          <w:lang w:val="uk-UA"/>
          <w14:ligatures w14:val="none"/>
        </w:rPr>
        <w:t>as we move forward»</w:t>
      </w:r>
      <w:r w:rsidRPr="001D7E0F">
        <w:rPr>
          <w:rFonts w:ascii="Times New Roman" w:eastAsia="Calibri" w:hAnsi="Times New Roman" w:cs="Times New Roman"/>
          <w:b/>
          <w:i/>
          <w:noProof/>
          <w:kern w:val="0"/>
          <w:sz w:val="28"/>
          <w:szCs w:val="28"/>
          <w:lang w:val="uk-UA"/>
          <w14:ligatures w14:val="none"/>
        </w:rPr>
        <w:t xml:space="preserve"> </w:t>
      </w:r>
      <w:r>
        <w:rPr>
          <w:rFonts w:ascii="Times New Roman" w:eastAsia="Calibri" w:hAnsi="Times New Roman" w:cs="Times New Roman"/>
          <w:kern w:val="0"/>
          <w:sz w:val="28"/>
          <w:szCs w:val="28"/>
          <w:lang w:val="uk-UA"/>
          <w14:ligatures w14:val="none"/>
        </w:rPr>
        <w:t>[36];</w:t>
      </w:r>
      <w:r w:rsidRPr="001D7E0F">
        <w:rPr>
          <w:rFonts w:ascii="Times New Roman" w:eastAsia="Calibri" w:hAnsi="Times New Roman" w:cs="Times New Roman"/>
          <w:i/>
          <w:kern w:val="0"/>
          <w:sz w:val="28"/>
          <w:szCs w:val="28"/>
          <w:lang w:val="uk-UA"/>
          <w14:ligatures w14:val="none"/>
        </w:rPr>
        <w:t xml:space="preserve"> «Black Lives Matter did not invent racial hatred or violence, but have instead mounted a human rights movement </w:t>
      </w:r>
      <w:r w:rsidRPr="004F5EFB">
        <w:rPr>
          <w:rFonts w:ascii="Times New Roman" w:eastAsia="Calibri" w:hAnsi="Times New Roman" w:cs="Times New Roman"/>
          <w:i/>
          <w:kern w:val="0"/>
          <w:sz w:val="28"/>
          <w:szCs w:val="28"/>
          <w:u w:val="single"/>
          <w:lang w:val="uk-UA"/>
          <w14:ligatures w14:val="none"/>
        </w:rPr>
        <w:t>bold enough</w:t>
      </w:r>
      <w:r w:rsidRPr="001D7E0F">
        <w:rPr>
          <w:rFonts w:ascii="Times New Roman" w:eastAsia="Calibri" w:hAnsi="Times New Roman" w:cs="Times New Roman"/>
          <w:i/>
          <w:kern w:val="0"/>
          <w:sz w:val="28"/>
          <w:szCs w:val="28"/>
          <w:lang w:val="uk-UA"/>
          <w14:ligatures w14:val="none"/>
        </w:rPr>
        <w:t xml:space="preserve"> to articulate unspeakable, unspoken truths about a national </w:t>
      </w:r>
      <w:r w:rsidRPr="004F5EFB">
        <w:rPr>
          <w:rFonts w:ascii="Times New Roman" w:eastAsia="Calibri" w:hAnsi="Times New Roman" w:cs="Times New Roman"/>
          <w:i/>
          <w:kern w:val="0"/>
          <w:sz w:val="28"/>
          <w:szCs w:val="28"/>
          <w:u w:val="single"/>
          <w:lang w:val="uk-UA"/>
          <w14:ligatures w14:val="none"/>
        </w:rPr>
        <w:t>culture of violence, division, and racial oppression</w:t>
      </w:r>
      <w:r w:rsidRPr="001D7E0F">
        <w:rPr>
          <w:rFonts w:ascii="Times New Roman" w:eastAsia="Calibri" w:hAnsi="Times New Roman" w:cs="Times New Roman"/>
          <w:b/>
          <w:i/>
          <w:kern w:val="0"/>
          <w:sz w:val="28"/>
          <w:szCs w:val="28"/>
          <w:lang w:val="uk-UA"/>
          <w14:ligatures w14:val="none"/>
        </w:rPr>
        <w:t>»</w:t>
      </w:r>
      <w:r w:rsidRPr="001D7E0F">
        <w:rPr>
          <w:rFonts w:ascii="Times New Roman" w:eastAsia="Calibri" w:hAnsi="Times New Roman" w:cs="Times New Roman"/>
          <w:kern w:val="0"/>
          <w:sz w:val="28"/>
          <w:szCs w:val="28"/>
          <w:lang w:val="uk-UA"/>
          <w14:ligatures w14:val="none"/>
        </w:rPr>
        <w:t xml:space="preserve"> [36].</w:t>
      </w:r>
    </w:p>
    <w:p w14:paraId="06DAFE31" w14:textId="7D492637" w:rsidR="00D54199" w:rsidRPr="001D7E0F" w:rsidRDefault="00D54199" w:rsidP="00D54199">
      <w:pPr>
        <w:spacing w:line="360" w:lineRule="auto"/>
        <w:ind w:firstLine="709"/>
        <w:contextualSpacing/>
        <w:jc w:val="both"/>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В наведених прикладах лексичні словосполучення характеризують протестну течію</w:t>
      </w:r>
      <w:r w:rsidRPr="008300A8">
        <w:rPr>
          <w:lang w:val="ru-RU"/>
        </w:rPr>
        <w:t xml:space="preserve"> </w:t>
      </w:r>
      <w:r w:rsidRPr="008300A8">
        <w:rPr>
          <w:rFonts w:ascii="Times New Roman" w:eastAsia="Calibri" w:hAnsi="Times New Roman" w:cs="Times New Roman"/>
          <w:kern w:val="0"/>
          <w:sz w:val="28"/>
          <w:szCs w:val="28"/>
          <w:lang w:val="uk-UA"/>
          <w14:ligatures w14:val="none"/>
        </w:rPr>
        <w:t>Black Lives Matter</w:t>
      </w:r>
      <w:r>
        <w:rPr>
          <w:rFonts w:ascii="Times New Roman" w:eastAsia="Calibri" w:hAnsi="Times New Roman" w:cs="Times New Roman"/>
          <w:kern w:val="0"/>
          <w:sz w:val="28"/>
          <w:szCs w:val="28"/>
          <w:lang w:val="uk-UA"/>
          <w14:ligatures w14:val="none"/>
        </w:rPr>
        <w:t xml:space="preserve">  з позитивної сторони, як </w:t>
      </w:r>
      <w:r w:rsidRPr="003C17A1">
        <w:rPr>
          <w:rFonts w:ascii="Times New Roman" w:eastAsia="Calibri" w:hAnsi="Times New Roman" w:cs="Times New Roman"/>
          <w:kern w:val="0"/>
          <w:sz w:val="28"/>
          <w:szCs w:val="28"/>
          <w:lang w:val="uk-UA"/>
          <w14:ligatures w14:val="none"/>
        </w:rPr>
        <w:t>правозахисний</w:t>
      </w:r>
      <w:r w:rsidRPr="008300A8">
        <w:rPr>
          <w:lang w:val="ru-RU"/>
        </w:rPr>
        <w:t xml:space="preserve"> </w:t>
      </w:r>
      <w:r w:rsidRPr="008300A8">
        <w:rPr>
          <w:rFonts w:ascii="Times New Roman" w:hAnsi="Times New Roman" w:cs="Times New Roman"/>
          <w:sz w:val="28"/>
          <w:szCs w:val="28"/>
          <w:lang w:val="ru-RU"/>
        </w:rPr>
        <w:t>та</w:t>
      </w:r>
      <w:r w:rsidR="000A6E08">
        <w:rPr>
          <w:lang w:val="ru-RU"/>
        </w:rPr>
        <w:t xml:space="preserve"> </w:t>
      </w:r>
      <w:r w:rsidRPr="008300A8">
        <w:rPr>
          <w:rFonts w:ascii="Times New Roman" w:eastAsia="Calibri" w:hAnsi="Times New Roman" w:cs="Times New Roman"/>
          <w:kern w:val="0"/>
          <w:sz w:val="28"/>
          <w:szCs w:val="28"/>
          <w:lang w:val="uk-UA"/>
          <w14:ligatures w14:val="none"/>
        </w:rPr>
        <w:t>достатньо</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сміливий</w:t>
      </w:r>
      <w:r w:rsidR="001C53BF" w:rsidRPr="00932AF4">
        <w:rPr>
          <w:rFonts w:ascii="Times New Roman" w:eastAsia="Calibri" w:hAnsi="Times New Roman" w:cs="Times New Roman"/>
          <w:kern w:val="0"/>
          <w:sz w:val="28"/>
          <w:szCs w:val="28"/>
          <w:lang w:val="ru-RU"/>
          <w14:ligatures w14:val="none"/>
        </w:rPr>
        <w:t xml:space="preserve"> </w:t>
      </w:r>
      <w:r>
        <w:rPr>
          <w:rFonts w:ascii="Times New Roman" w:eastAsia="Calibri" w:hAnsi="Times New Roman" w:cs="Times New Roman"/>
          <w:kern w:val="0"/>
          <w:sz w:val="28"/>
          <w:szCs w:val="28"/>
          <w:lang w:val="uk-UA"/>
          <w14:ligatures w14:val="none"/>
        </w:rPr>
        <w:t>рух,</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щоб</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сформулювати</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невимовну</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істину</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про національну</w:t>
      </w:r>
      <w:r w:rsidR="001C53BF" w:rsidRPr="00932AF4">
        <w:rPr>
          <w:lang w:val="ru-RU"/>
        </w:rPr>
        <w:t xml:space="preserve"> </w:t>
      </w:r>
      <w:r w:rsidRPr="008300A8">
        <w:rPr>
          <w:rFonts w:ascii="Times New Roman" w:eastAsia="Calibri" w:hAnsi="Times New Roman" w:cs="Times New Roman"/>
          <w:kern w:val="0"/>
          <w:sz w:val="28"/>
          <w:szCs w:val="28"/>
          <w:lang w:val="uk-UA"/>
          <w14:ligatures w14:val="none"/>
        </w:rPr>
        <w:t>культуру</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насильства,</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розколу</w:t>
      </w:r>
      <w:r w:rsidR="001C53BF" w:rsidRPr="00932AF4">
        <w:rPr>
          <w:lang w:val="ru-RU"/>
        </w:rPr>
        <w:t xml:space="preserve"> </w:t>
      </w:r>
      <w:r>
        <w:rPr>
          <w:rFonts w:ascii="Times New Roman" w:eastAsia="Calibri" w:hAnsi="Times New Roman" w:cs="Times New Roman"/>
          <w:kern w:val="0"/>
          <w:sz w:val="28"/>
          <w:szCs w:val="28"/>
          <w:lang w:val="uk-UA"/>
          <w14:ligatures w14:val="none"/>
        </w:rPr>
        <w:t>й</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расового</w:t>
      </w:r>
      <w:r w:rsidR="001C53BF" w:rsidRPr="00932AF4">
        <w:rPr>
          <w:rFonts w:ascii="Times New Roman" w:eastAsia="Calibri" w:hAnsi="Times New Roman" w:cs="Times New Roman"/>
          <w:kern w:val="0"/>
          <w:sz w:val="28"/>
          <w:szCs w:val="28"/>
          <w:lang w:val="ru-RU"/>
          <w14:ligatures w14:val="none"/>
        </w:rPr>
        <w:t xml:space="preserve"> </w:t>
      </w:r>
      <w:r w:rsidRPr="008300A8">
        <w:rPr>
          <w:rFonts w:ascii="Times New Roman" w:eastAsia="Calibri" w:hAnsi="Times New Roman" w:cs="Times New Roman"/>
          <w:kern w:val="0"/>
          <w:sz w:val="28"/>
          <w:szCs w:val="28"/>
          <w:lang w:val="uk-UA"/>
          <w14:ligatures w14:val="none"/>
        </w:rPr>
        <w:t>гноблення</w:t>
      </w:r>
      <w:r>
        <w:rPr>
          <w:rFonts w:ascii="Times New Roman" w:eastAsia="Calibri" w:hAnsi="Times New Roman" w:cs="Times New Roman"/>
          <w:kern w:val="0"/>
          <w:sz w:val="28"/>
          <w:szCs w:val="28"/>
          <w:lang w:val="uk-UA"/>
          <w14:ligatures w14:val="none"/>
        </w:rPr>
        <w:t>,</w:t>
      </w:r>
      <w:r w:rsidR="001C53BF" w:rsidRPr="00932AF4">
        <w:rPr>
          <w:rFonts w:ascii="Times New Roman" w:eastAsia="Calibri" w:hAnsi="Times New Roman" w:cs="Times New Roman"/>
          <w:kern w:val="0"/>
          <w:sz w:val="28"/>
          <w:szCs w:val="28"/>
          <w:lang w:val="ru-RU"/>
          <w14:ligatures w14:val="none"/>
        </w:rPr>
        <w:t xml:space="preserve"> </w:t>
      </w:r>
      <w:r>
        <w:rPr>
          <w:rFonts w:ascii="Times New Roman" w:eastAsia="Calibri" w:hAnsi="Times New Roman" w:cs="Times New Roman"/>
          <w:kern w:val="0"/>
          <w:sz w:val="28"/>
          <w:szCs w:val="28"/>
          <w:lang w:val="uk-UA"/>
          <w14:ligatures w14:val="none"/>
        </w:rPr>
        <w:t xml:space="preserve">та організовувати </w:t>
      </w:r>
      <w:r w:rsidRPr="004F5EFB">
        <w:rPr>
          <w:rFonts w:ascii="Times New Roman" w:eastAsia="Calibri" w:hAnsi="Times New Roman" w:cs="Times New Roman"/>
          <w:kern w:val="0"/>
          <w:sz w:val="28"/>
          <w:szCs w:val="28"/>
          <w:lang w:val="uk-UA"/>
          <w14:ligatures w14:val="none"/>
        </w:rPr>
        <w:t xml:space="preserve">демонстрації в пошуках рівності темношкірих, </w:t>
      </w:r>
      <w:r>
        <w:rPr>
          <w:rFonts w:ascii="Times New Roman" w:eastAsia="Calibri" w:hAnsi="Times New Roman" w:cs="Times New Roman"/>
          <w:kern w:val="0"/>
          <w:sz w:val="28"/>
          <w:szCs w:val="28"/>
          <w:lang w:val="uk-UA"/>
          <w14:ligatures w14:val="none"/>
        </w:rPr>
        <w:t>що</w:t>
      </w:r>
      <w:r w:rsidRPr="004F5EFB">
        <w:rPr>
          <w:rFonts w:ascii="Times New Roman" w:eastAsia="Calibri" w:hAnsi="Times New Roman" w:cs="Times New Roman"/>
          <w:kern w:val="0"/>
          <w:sz w:val="28"/>
          <w:szCs w:val="28"/>
          <w:lang w:val="uk-UA"/>
          <w14:ligatures w14:val="none"/>
        </w:rPr>
        <w:t xml:space="preserve"> є ключем до расового та економічного прогресу</w:t>
      </w:r>
      <w:r>
        <w:rPr>
          <w:rFonts w:ascii="Times New Roman" w:eastAsia="Calibri" w:hAnsi="Times New Roman" w:cs="Times New Roman"/>
          <w:kern w:val="0"/>
          <w:sz w:val="28"/>
          <w:szCs w:val="28"/>
          <w:lang w:val="uk-UA"/>
          <w14:ligatures w14:val="none"/>
        </w:rPr>
        <w:t>.</w:t>
      </w:r>
    </w:p>
    <w:p w14:paraId="1A565819" w14:textId="0BF735DE" w:rsidR="00D54199" w:rsidRPr="00F26163" w:rsidRDefault="00D54199" w:rsidP="00D54199">
      <w:pPr>
        <w:spacing w:line="360" w:lineRule="auto"/>
        <w:ind w:firstLine="720"/>
        <w:contextualSpacing/>
        <w:jc w:val="both"/>
        <w:rPr>
          <w:lang w:val="uk-UA"/>
        </w:rPr>
      </w:pPr>
      <w:r>
        <w:rPr>
          <w:rFonts w:ascii="Times New Roman" w:hAnsi="Times New Roman" w:cs="Times New Roman"/>
          <w:sz w:val="28"/>
          <w:szCs w:val="28"/>
          <w:lang w:val="uk-UA"/>
        </w:rPr>
        <w:t>3</w:t>
      </w:r>
      <w:r w:rsidRPr="00A12561">
        <w:rPr>
          <w:rFonts w:ascii="Times New Roman" w:hAnsi="Times New Roman" w:cs="Times New Roman"/>
          <w:sz w:val="28"/>
          <w:szCs w:val="28"/>
          <w:lang w:val="uk-UA"/>
        </w:rPr>
        <w:t>.</w:t>
      </w:r>
      <w:r w:rsidR="001C53BF">
        <w:rPr>
          <w:rFonts w:ascii="Times New Roman" w:hAnsi="Times New Roman" w:cs="Times New Roman"/>
          <w:sz w:val="28"/>
          <w:szCs w:val="28"/>
        </w:rPr>
        <w:t xml:space="preserve"> </w:t>
      </w:r>
      <w:r w:rsidRPr="00A12561">
        <w:rPr>
          <w:rFonts w:ascii="Times New Roman" w:hAnsi="Times New Roman" w:cs="Times New Roman"/>
          <w:sz w:val="28"/>
          <w:szCs w:val="28"/>
          <w:lang w:val="uk-UA"/>
        </w:rPr>
        <w:t>Лексичні</w:t>
      </w:r>
      <w:r w:rsidR="001C53BF">
        <w:rPr>
          <w:rFonts w:ascii="Times New Roman" w:hAnsi="Times New Roman" w:cs="Times New Roman"/>
          <w:sz w:val="28"/>
          <w:szCs w:val="28"/>
        </w:rPr>
        <w:t xml:space="preserve"> </w:t>
      </w:r>
      <w:r w:rsidRPr="00A12561">
        <w:rPr>
          <w:rFonts w:ascii="Times New Roman" w:hAnsi="Times New Roman" w:cs="Times New Roman"/>
          <w:sz w:val="28"/>
          <w:szCs w:val="28"/>
          <w:lang w:val="uk-UA"/>
        </w:rPr>
        <w:t>одиниці,</w:t>
      </w:r>
      <w:r w:rsidR="001C53BF">
        <w:rPr>
          <w:rFonts w:ascii="Times New Roman" w:hAnsi="Times New Roman" w:cs="Times New Roman"/>
          <w:sz w:val="28"/>
          <w:szCs w:val="28"/>
        </w:rPr>
        <w:t xml:space="preserve"> </w:t>
      </w:r>
      <w:r w:rsidRPr="00A12561">
        <w:rPr>
          <w:rFonts w:ascii="Times New Roman" w:hAnsi="Times New Roman" w:cs="Times New Roman"/>
          <w:sz w:val="28"/>
          <w:szCs w:val="28"/>
          <w:lang w:val="uk-UA"/>
        </w:rPr>
        <w:t>які</w:t>
      </w:r>
      <w:r w:rsidR="001C53BF">
        <w:rPr>
          <w:rFonts w:ascii="Times New Roman" w:hAnsi="Times New Roman" w:cs="Times New Roman"/>
          <w:sz w:val="28"/>
          <w:szCs w:val="28"/>
        </w:rPr>
        <w:t xml:space="preserve"> </w:t>
      </w:r>
      <w:r w:rsidRPr="00A12561">
        <w:rPr>
          <w:rFonts w:ascii="Times New Roman" w:hAnsi="Times New Roman" w:cs="Times New Roman"/>
          <w:sz w:val="28"/>
          <w:szCs w:val="28"/>
          <w:lang w:val="uk-UA"/>
        </w:rPr>
        <w:t>виражають</w:t>
      </w:r>
      <w:r w:rsidR="001C53BF">
        <w:rPr>
          <w:rFonts w:ascii="Times New Roman" w:hAnsi="Times New Roman" w:cs="Times New Roman"/>
          <w:sz w:val="28"/>
          <w:szCs w:val="28"/>
        </w:rPr>
        <w:t xml:space="preserve"> </w:t>
      </w:r>
      <w:r w:rsidRPr="00A12561">
        <w:rPr>
          <w:rFonts w:ascii="Times New Roman" w:hAnsi="Times New Roman" w:cs="Times New Roman"/>
          <w:sz w:val="28"/>
          <w:szCs w:val="28"/>
          <w:lang w:val="uk-UA"/>
        </w:rPr>
        <w:t>негативні</w:t>
      </w:r>
      <w:r w:rsidR="001C53BF">
        <w:rPr>
          <w:rFonts w:ascii="Times New Roman" w:hAnsi="Times New Roman" w:cs="Times New Roman"/>
          <w:sz w:val="28"/>
          <w:szCs w:val="28"/>
        </w:rPr>
        <w:t xml:space="preserve"> </w:t>
      </w:r>
      <w:r w:rsidRPr="00A12561">
        <w:rPr>
          <w:rFonts w:ascii="Times New Roman" w:hAnsi="Times New Roman" w:cs="Times New Roman"/>
          <w:sz w:val="28"/>
          <w:szCs w:val="28"/>
          <w:lang w:val="uk-UA"/>
        </w:rPr>
        <w:t>оцінки</w:t>
      </w:r>
      <w:r w:rsidRPr="001D7E0F">
        <w:rPr>
          <w:rFonts w:ascii="Times New Roman" w:hAnsi="Times New Roman" w:cs="Times New Roman"/>
          <w:sz w:val="28"/>
          <w:szCs w:val="28"/>
          <w:lang w:val="uk-UA"/>
        </w:rPr>
        <w:t>:</w:t>
      </w:r>
      <w:r w:rsidR="001C53BF">
        <w:rPr>
          <w:rFonts w:ascii="Times New Roman" w:hAnsi="Times New Roman" w:cs="Times New Roman"/>
          <w:i/>
          <w:sz w:val="28"/>
          <w:szCs w:val="28"/>
        </w:rPr>
        <w:t xml:space="preserve"> </w:t>
      </w:r>
      <w:r w:rsidRPr="00F26163">
        <w:rPr>
          <w:rFonts w:ascii="Times New Roman" w:hAnsi="Times New Roman" w:cs="Times New Roman"/>
          <w:i/>
          <w:sz w:val="28"/>
          <w:szCs w:val="28"/>
          <w:lang w:val="uk-UA"/>
        </w:rPr>
        <w:t>dangerous; divisive; senseless;</w:t>
      </w:r>
      <w:r w:rsidRPr="00F26163">
        <w:rPr>
          <w:rFonts w:ascii="Times New Roman" w:hAnsi="Times New Roman" w:cs="Times New Roman"/>
          <w:i/>
          <w:noProof/>
          <w:sz w:val="28"/>
          <w:szCs w:val="28"/>
          <w:lang w:val="uk-UA"/>
        </w:rPr>
        <w:t xml:space="preserve"> co-conspirators;</w:t>
      </w:r>
      <w:r w:rsidRPr="00F26163">
        <w:rPr>
          <w:rFonts w:ascii="Times New Roman" w:hAnsi="Times New Roman" w:cs="Times New Roman"/>
          <w:i/>
          <w:sz w:val="28"/>
          <w:szCs w:val="28"/>
          <w:lang w:val="uk-UA"/>
        </w:rPr>
        <w:t xml:space="preserve"> violence;</w:t>
      </w:r>
    </w:p>
    <w:p w14:paraId="7D7E76B1" w14:textId="5F7A8F63" w:rsidR="00D54199" w:rsidRDefault="00D54199" w:rsidP="00D54199">
      <w:pPr>
        <w:spacing w:line="360" w:lineRule="auto"/>
        <w:ind w:firstLine="720"/>
        <w:contextualSpacing/>
        <w:jc w:val="both"/>
        <w:rPr>
          <w:rFonts w:ascii="Times New Roman" w:hAnsi="Times New Roman" w:cs="Times New Roman"/>
          <w:sz w:val="28"/>
          <w:szCs w:val="28"/>
          <w:lang w:val="uk-UA"/>
        </w:rPr>
      </w:pPr>
      <w:r w:rsidRPr="001D7E0F">
        <w:rPr>
          <w:rFonts w:ascii="Times New Roman" w:hAnsi="Times New Roman" w:cs="Times New Roman"/>
          <w:i/>
          <w:sz w:val="28"/>
          <w:szCs w:val="28"/>
          <w:lang w:val="uk-UA"/>
        </w:rPr>
        <w:t xml:space="preserve"> «Americans</w:t>
      </w:r>
      <w:r w:rsidR="001C53BF">
        <w:rPr>
          <w:rFonts w:ascii="Times New Roman" w:hAnsi="Times New Roman" w:cs="Times New Roman"/>
          <w:i/>
          <w:sz w:val="28"/>
          <w:szCs w:val="28"/>
        </w:rPr>
        <w:t xml:space="preserve"> </w:t>
      </w:r>
      <w:r w:rsidRPr="001D7E0F">
        <w:rPr>
          <w:rFonts w:ascii="Times New Roman" w:hAnsi="Times New Roman" w:cs="Times New Roman"/>
          <w:i/>
          <w:sz w:val="28"/>
          <w:szCs w:val="28"/>
          <w:lang w:val="uk-UA"/>
        </w:rPr>
        <w:t>said</w:t>
      </w:r>
      <w:r w:rsidR="001C53BF">
        <w:rPr>
          <w:rFonts w:ascii="Times New Roman" w:hAnsi="Times New Roman" w:cs="Times New Roman"/>
          <w:i/>
          <w:sz w:val="28"/>
          <w:szCs w:val="28"/>
        </w:rPr>
        <w:t xml:space="preserve"> </w:t>
      </w:r>
      <w:r w:rsidRPr="001D7E0F">
        <w:rPr>
          <w:rFonts w:ascii="Times New Roman" w:hAnsi="Times New Roman" w:cs="Times New Roman"/>
          <w:i/>
          <w:sz w:val="28"/>
          <w:szCs w:val="28"/>
          <w:lang w:val="uk-UA"/>
        </w:rPr>
        <w:t>the</w:t>
      </w:r>
      <w:r w:rsidR="001C53BF">
        <w:rPr>
          <w:rFonts w:ascii="Times New Roman" w:hAnsi="Times New Roman" w:cs="Times New Roman"/>
          <w:i/>
          <w:sz w:val="28"/>
          <w:szCs w:val="28"/>
        </w:rPr>
        <w:t xml:space="preserve"> </w:t>
      </w:r>
      <w:r w:rsidRPr="001D7E0F">
        <w:rPr>
          <w:rFonts w:ascii="Times New Roman" w:hAnsi="Times New Roman" w:cs="Times New Roman"/>
          <w:i/>
          <w:sz w:val="28"/>
          <w:szCs w:val="28"/>
          <w:lang w:val="uk-UA"/>
        </w:rPr>
        <w:t>terms</w:t>
      </w:r>
      <w:r w:rsidR="001C53BF">
        <w:rPr>
          <w:rFonts w:ascii="Times New Roman" w:hAnsi="Times New Roman" w:cs="Times New Roman"/>
          <w:i/>
          <w:sz w:val="28"/>
          <w:szCs w:val="28"/>
        </w:rPr>
        <w:t xml:space="preserve"> </w:t>
      </w:r>
      <w:r w:rsidRPr="00F26163">
        <w:rPr>
          <w:rFonts w:ascii="Times New Roman" w:hAnsi="Times New Roman" w:cs="Times New Roman"/>
          <w:i/>
          <w:sz w:val="28"/>
          <w:szCs w:val="28"/>
          <w:u w:val="single"/>
          <w:lang w:val="uk-UA"/>
        </w:rPr>
        <w:t>«dangerous»</w:t>
      </w:r>
      <w:r w:rsidR="001C53BF">
        <w:rPr>
          <w:rFonts w:ascii="Times New Roman" w:hAnsi="Times New Roman" w:cs="Times New Roman"/>
          <w:i/>
          <w:sz w:val="28"/>
          <w:szCs w:val="28"/>
        </w:rPr>
        <w:t xml:space="preserve"> </w:t>
      </w:r>
      <w:r w:rsidRPr="00F26163">
        <w:rPr>
          <w:rFonts w:ascii="Times New Roman" w:hAnsi="Times New Roman" w:cs="Times New Roman"/>
          <w:i/>
          <w:sz w:val="28"/>
          <w:szCs w:val="28"/>
          <w:lang w:val="uk-UA"/>
        </w:rPr>
        <w:t>and</w:t>
      </w:r>
      <w:r w:rsidR="001C53BF">
        <w:rPr>
          <w:rFonts w:ascii="Times New Roman" w:hAnsi="Times New Roman" w:cs="Times New Roman"/>
          <w:i/>
          <w:sz w:val="28"/>
          <w:szCs w:val="28"/>
        </w:rPr>
        <w:t xml:space="preserve"> </w:t>
      </w:r>
      <w:r w:rsidRPr="00F26163">
        <w:rPr>
          <w:rFonts w:ascii="Times New Roman" w:hAnsi="Times New Roman" w:cs="Times New Roman"/>
          <w:i/>
          <w:sz w:val="28"/>
          <w:szCs w:val="28"/>
          <w:u w:val="single"/>
          <w:lang w:val="uk-UA"/>
        </w:rPr>
        <w:t>«divisive</w:t>
      </w:r>
      <w:r w:rsidRPr="00F26163">
        <w:rPr>
          <w:rFonts w:ascii="Times New Roman" w:hAnsi="Times New Roman" w:cs="Times New Roman"/>
          <w:b/>
          <w:i/>
          <w:sz w:val="28"/>
          <w:szCs w:val="28"/>
          <w:u w:val="single"/>
          <w:lang w:val="uk-UA"/>
        </w:rPr>
        <w:t>»</w:t>
      </w:r>
      <w:r w:rsidR="001C53BF">
        <w:rPr>
          <w:rFonts w:ascii="Times New Roman" w:hAnsi="Times New Roman" w:cs="Times New Roman"/>
          <w:i/>
          <w:sz w:val="28"/>
          <w:szCs w:val="28"/>
        </w:rPr>
        <w:t xml:space="preserve"> </w:t>
      </w:r>
      <w:r w:rsidRPr="001D7E0F">
        <w:rPr>
          <w:rFonts w:ascii="Times New Roman" w:hAnsi="Times New Roman" w:cs="Times New Roman"/>
          <w:i/>
          <w:sz w:val="28"/>
          <w:szCs w:val="28"/>
          <w:lang w:val="uk-UA"/>
        </w:rPr>
        <w:t>describes</w:t>
      </w:r>
      <w:r w:rsidR="001C53BF">
        <w:rPr>
          <w:rFonts w:ascii="Times New Roman" w:hAnsi="Times New Roman" w:cs="Times New Roman"/>
          <w:i/>
          <w:sz w:val="28"/>
          <w:szCs w:val="28"/>
        </w:rPr>
        <w:t xml:space="preserve"> </w:t>
      </w:r>
      <w:r w:rsidRPr="001D7E0F">
        <w:rPr>
          <w:rFonts w:ascii="Times New Roman" w:hAnsi="Times New Roman" w:cs="Times New Roman"/>
          <w:i/>
          <w:sz w:val="28"/>
          <w:szCs w:val="28"/>
          <w:lang w:val="uk-UA"/>
        </w:rPr>
        <w:t xml:space="preserve">it extremely or very well, the study shows» </w:t>
      </w:r>
      <w:r>
        <w:rPr>
          <w:rFonts w:ascii="Times New Roman" w:hAnsi="Times New Roman" w:cs="Times New Roman"/>
          <w:sz w:val="28"/>
          <w:szCs w:val="28"/>
          <w:lang w:val="uk-UA"/>
        </w:rPr>
        <w:t xml:space="preserve">[36]; </w:t>
      </w:r>
      <w:r w:rsidRPr="004104B0">
        <w:rPr>
          <w:rFonts w:ascii="Times New Roman" w:hAnsi="Times New Roman" w:cs="Times New Roman"/>
          <w:i/>
          <w:sz w:val="28"/>
          <w:szCs w:val="28"/>
          <w:lang w:val="uk-UA"/>
        </w:rPr>
        <w:t xml:space="preserve">«No one can or should try to justify the </w:t>
      </w:r>
      <w:r w:rsidRPr="00F26163">
        <w:rPr>
          <w:rFonts w:ascii="Times New Roman" w:hAnsi="Times New Roman" w:cs="Times New Roman"/>
          <w:i/>
          <w:sz w:val="28"/>
          <w:szCs w:val="28"/>
          <w:u w:val="single"/>
          <w:lang w:val="uk-UA"/>
        </w:rPr>
        <w:t>senseless</w:t>
      </w:r>
      <w:r w:rsidRPr="004104B0">
        <w:rPr>
          <w:rFonts w:ascii="Times New Roman" w:hAnsi="Times New Roman" w:cs="Times New Roman"/>
          <w:i/>
          <w:sz w:val="28"/>
          <w:szCs w:val="28"/>
          <w:lang w:val="uk-UA"/>
        </w:rPr>
        <w:t xml:space="preserve"> and </w:t>
      </w:r>
      <w:r w:rsidRPr="00F26163">
        <w:rPr>
          <w:rFonts w:ascii="Times New Roman" w:hAnsi="Times New Roman" w:cs="Times New Roman"/>
          <w:i/>
          <w:sz w:val="28"/>
          <w:szCs w:val="28"/>
          <w:u w:val="single"/>
          <w:lang w:val="uk-UA"/>
        </w:rPr>
        <w:t xml:space="preserve">apparently racially </w:t>
      </w:r>
      <w:r w:rsidRPr="006A77FA">
        <w:rPr>
          <w:rFonts w:ascii="Times New Roman" w:hAnsi="Times New Roman" w:cs="Times New Roman"/>
          <w:i/>
          <w:sz w:val="28"/>
          <w:szCs w:val="28"/>
          <w:u w:val="single"/>
          <w:lang w:val="uk-UA"/>
        </w:rPr>
        <w:t>motivated</w:t>
      </w:r>
      <w:r w:rsidRPr="006A77FA">
        <w:rPr>
          <w:rFonts w:ascii="Times New Roman" w:hAnsi="Times New Roman" w:cs="Times New Roman"/>
          <w:i/>
          <w:sz w:val="28"/>
          <w:szCs w:val="28"/>
          <w:lang w:val="uk-UA"/>
        </w:rPr>
        <w:t xml:space="preserve"> </w:t>
      </w:r>
      <w:r w:rsidRPr="004104B0">
        <w:rPr>
          <w:rFonts w:ascii="Times New Roman" w:hAnsi="Times New Roman" w:cs="Times New Roman"/>
          <w:i/>
          <w:sz w:val="28"/>
          <w:szCs w:val="28"/>
          <w:lang w:val="uk-UA"/>
        </w:rPr>
        <w:t xml:space="preserve">killings </w:t>
      </w:r>
      <w:r w:rsidRPr="00A1256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04B0">
        <w:rPr>
          <w:rFonts w:ascii="Times New Roman" w:hAnsi="Times New Roman" w:cs="Times New Roman"/>
          <w:i/>
          <w:sz w:val="28"/>
          <w:szCs w:val="28"/>
          <w:lang w:val="uk-UA"/>
        </w:rPr>
        <w:t xml:space="preserve">although at least one Baton Rouge officer was African American </w:t>
      </w:r>
      <w:r w:rsidRPr="00A12561">
        <w:rPr>
          <w:rFonts w:ascii="Times New Roman" w:hAnsi="Times New Roman" w:cs="Times New Roman"/>
          <w:sz w:val="28"/>
          <w:szCs w:val="28"/>
          <w:lang w:val="uk-UA"/>
        </w:rPr>
        <w:t>–</w:t>
      </w:r>
      <w:r w:rsidRPr="004104B0">
        <w:rPr>
          <w:rFonts w:ascii="Times New Roman" w:hAnsi="Times New Roman" w:cs="Times New Roman"/>
          <w:i/>
          <w:sz w:val="28"/>
          <w:szCs w:val="28"/>
          <w:lang w:val="uk-UA"/>
        </w:rPr>
        <w:t xml:space="preserve"> of eight officers in the past eleven days. </w:t>
      </w:r>
      <w:r w:rsidRPr="004104B0">
        <w:rPr>
          <w:rFonts w:ascii="Times New Roman" w:hAnsi="Times New Roman" w:cs="Times New Roman"/>
          <w:sz w:val="28"/>
          <w:szCs w:val="28"/>
          <w:lang w:val="uk-UA"/>
        </w:rPr>
        <w:t>[36].</w:t>
      </w:r>
    </w:p>
    <w:p w14:paraId="779C6CAB" w14:textId="6246DBFD" w:rsidR="00D54199" w:rsidRPr="004104B0" w:rsidRDefault="00D54199" w:rsidP="00D54199">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наведених прикладах лексичні одиниці </w:t>
      </w:r>
      <w:r w:rsidRPr="00F26163">
        <w:rPr>
          <w:rFonts w:ascii="Times New Roman" w:hAnsi="Times New Roman" w:cs="Times New Roman"/>
          <w:i/>
          <w:sz w:val="28"/>
          <w:szCs w:val="28"/>
          <w:lang w:val="uk-UA"/>
        </w:rPr>
        <w:t>dangerous, divisive</w:t>
      </w:r>
      <w:r>
        <w:rPr>
          <w:rFonts w:ascii="Times New Roman" w:hAnsi="Times New Roman" w:cs="Times New Roman"/>
          <w:i/>
          <w:sz w:val="28"/>
          <w:szCs w:val="28"/>
          <w:lang w:val="uk-UA"/>
        </w:rPr>
        <w:t>,</w:t>
      </w:r>
      <w:r w:rsidRPr="003447ED">
        <w:rPr>
          <w:rFonts w:ascii="Times New Roman" w:hAnsi="Times New Roman" w:cs="Times New Roman"/>
          <w:sz w:val="28"/>
          <w:szCs w:val="28"/>
          <w:lang w:val="uk-UA"/>
        </w:rPr>
        <w:t xml:space="preserve"> </w:t>
      </w:r>
      <w:r w:rsidRPr="00F26163">
        <w:rPr>
          <w:rFonts w:ascii="Times New Roman" w:hAnsi="Times New Roman" w:cs="Times New Roman"/>
          <w:i/>
          <w:sz w:val="28"/>
          <w:szCs w:val="28"/>
          <w:lang w:val="uk-UA"/>
        </w:rPr>
        <w:t>senseless</w:t>
      </w:r>
      <w:r>
        <w:rPr>
          <w:rFonts w:ascii="Times New Roman" w:hAnsi="Times New Roman" w:cs="Times New Roman"/>
          <w:i/>
          <w:sz w:val="28"/>
          <w:szCs w:val="28"/>
          <w:lang w:val="uk-UA"/>
        </w:rPr>
        <w:t xml:space="preserve"> </w:t>
      </w:r>
      <w:r w:rsidRPr="00F26163">
        <w:rPr>
          <w:rFonts w:ascii="Times New Roman" w:hAnsi="Times New Roman" w:cs="Times New Roman"/>
          <w:sz w:val="28"/>
          <w:szCs w:val="28"/>
          <w:lang w:val="uk-UA"/>
        </w:rPr>
        <w:t>відріз</w:t>
      </w:r>
      <w:r>
        <w:rPr>
          <w:rFonts w:ascii="Times New Roman" w:hAnsi="Times New Roman" w:cs="Times New Roman"/>
          <w:sz w:val="28"/>
          <w:szCs w:val="28"/>
          <w:lang w:val="uk-UA"/>
        </w:rPr>
        <w:t>няються</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негативним</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забарвленням,</w:t>
      </w:r>
      <w:r w:rsidR="001C53BF" w:rsidRPr="00932AF4">
        <w:rPr>
          <w:rFonts w:ascii="Times New Roman" w:hAnsi="Times New Roman" w:cs="Times New Roman"/>
          <w:sz w:val="28"/>
          <w:szCs w:val="28"/>
          <w:lang w:val="uk-UA"/>
        </w:rPr>
        <w:t xml:space="preserve"> </w:t>
      </w:r>
      <w:r w:rsidRPr="00F26163">
        <w:rPr>
          <w:rFonts w:ascii="Times New Roman" w:hAnsi="Times New Roman" w:cs="Times New Roman"/>
          <w:sz w:val="28"/>
          <w:szCs w:val="28"/>
          <w:lang w:val="uk-UA"/>
        </w:rPr>
        <w:t>оскільки</w:t>
      </w:r>
      <w:r w:rsidR="001C53BF" w:rsidRPr="00932AF4">
        <w:rPr>
          <w:rFonts w:ascii="Times New Roman" w:hAnsi="Times New Roman" w:cs="Times New Roman"/>
          <w:i/>
          <w:sz w:val="28"/>
          <w:szCs w:val="28"/>
          <w:lang w:val="uk-UA"/>
        </w:rPr>
        <w:t xml:space="preserve"> </w:t>
      </w:r>
      <w:r>
        <w:rPr>
          <w:rFonts w:ascii="Times New Roman" w:hAnsi="Times New Roman" w:cs="Times New Roman"/>
          <w:sz w:val="28"/>
          <w:szCs w:val="28"/>
          <w:lang w:val="uk-UA"/>
        </w:rPr>
        <w:t>а</w:t>
      </w:r>
      <w:r w:rsidRPr="003447ED">
        <w:rPr>
          <w:rFonts w:ascii="Times New Roman" w:hAnsi="Times New Roman" w:cs="Times New Roman"/>
          <w:sz w:val="28"/>
          <w:szCs w:val="28"/>
          <w:lang w:val="uk-UA"/>
        </w:rPr>
        <w:t xml:space="preserve">мериканці </w:t>
      </w:r>
      <w:r>
        <w:rPr>
          <w:rFonts w:ascii="Times New Roman" w:hAnsi="Times New Roman" w:cs="Times New Roman"/>
          <w:sz w:val="28"/>
          <w:szCs w:val="28"/>
          <w:lang w:val="uk-UA"/>
        </w:rPr>
        <w:t>вважають</w:t>
      </w:r>
      <w:r w:rsidRPr="003447ED">
        <w:rPr>
          <w:rFonts w:ascii="Times New Roman" w:hAnsi="Times New Roman" w:cs="Times New Roman"/>
          <w:sz w:val="28"/>
          <w:szCs w:val="28"/>
          <w:lang w:val="uk-UA"/>
        </w:rPr>
        <w:t xml:space="preserve">, що </w:t>
      </w:r>
      <w:r w:rsidRPr="003447ED">
        <w:rPr>
          <w:rFonts w:ascii="Times New Roman" w:hAnsi="Times New Roman" w:cs="Times New Roman"/>
          <w:sz w:val="28"/>
          <w:szCs w:val="28"/>
          <w:lang w:val="uk-UA"/>
        </w:rPr>
        <w:lastRenderedPageBreak/>
        <w:t xml:space="preserve">терміни </w:t>
      </w:r>
      <w:r w:rsidRPr="00F26163">
        <w:rPr>
          <w:rFonts w:ascii="Times New Roman" w:hAnsi="Times New Roman" w:cs="Times New Roman"/>
          <w:sz w:val="28"/>
          <w:szCs w:val="28"/>
          <w:lang w:val="uk-UA"/>
        </w:rPr>
        <w:t>«небезпечний</w:t>
      </w:r>
      <w:r w:rsidRPr="00DE053C">
        <w:rPr>
          <w:rFonts w:ascii="Times New Roman" w:hAnsi="Times New Roman" w:cs="Times New Roman"/>
          <w:i/>
          <w:sz w:val="28"/>
          <w:szCs w:val="28"/>
          <w:lang w:val="uk-UA"/>
        </w:rPr>
        <w:t>»</w:t>
      </w:r>
      <w:r w:rsidRPr="003447ED">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3447ED">
        <w:rPr>
          <w:rFonts w:ascii="Times New Roman" w:hAnsi="Times New Roman" w:cs="Times New Roman"/>
          <w:sz w:val="28"/>
          <w:szCs w:val="28"/>
          <w:lang w:val="uk-UA"/>
        </w:rPr>
        <w:t xml:space="preserve"> </w:t>
      </w:r>
      <w:r w:rsidRPr="00F26163">
        <w:rPr>
          <w:rFonts w:ascii="Times New Roman" w:hAnsi="Times New Roman" w:cs="Times New Roman"/>
          <w:sz w:val="28"/>
          <w:szCs w:val="28"/>
          <w:lang w:val="uk-UA"/>
        </w:rPr>
        <w:t>«розкольницький»</w:t>
      </w:r>
      <w:r w:rsidRPr="003447ED">
        <w:rPr>
          <w:rFonts w:ascii="Times New Roman" w:hAnsi="Times New Roman" w:cs="Times New Roman"/>
          <w:sz w:val="28"/>
          <w:szCs w:val="28"/>
          <w:lang w:val="uk-UA"/>
        </w:rPr>
        <w:t xml:space="preserve"> описують </w:t>
      </w:r>
      <w:r>
        <w:rPr>
          <w:rFonts w:ascii="Times New Roman" w:hAnsi="Times New Roman" w:cs="Times New Roman"/>
          <w:sz w:val="28"/>
          <w:szCs w:val="28"/>
          <w:lang w:val="uk-UA"/>
        </w:rPr>
        <w:t>рух</w:t>
      </w:r>
      <w:r w:rsidRPr="003447ED">
        <w:rPr>
          <w:rFonts w:ascii="Times New Roman" w:hAnsi="Times New Roman" w:cs="Times New Roman"/>
          <w:sz w:val="28"/>
          <w:szCs w:val="28"/>
          <w:lang w:val="uk-UA"/>
        </w:rPr>
        <w:t xml:space="preserve"> </w:t>
      </w:r>
      <w:r w:rsidRPr="008300A8">
        <w:rPr>
          <w:rFonts w:ascii="Times New Roman" w:eastAsia="Calibri" w:hAnsi="Times New Roman" w:cs="Times New Roman"/>
          <w:kern w:val="0"/>
          <w:sz w:val="28"/>
          <w:szCs w:val="28"/>
          <w:lang w:val="uk-UA"/>
          <w14:ligatures w14:val="none"/>
        </w:rPr>
        <w:t>Black Lives Matter</w:t>
      </w:r>
      <w:r>
        <w:rPr>
          <w:rFonts w:ascii="Times New Roman" w:eastAsia="Calibri" w:hAnsi="Times New Roman" w:cs="Times New Roman"/>
          <w:kern w:val="0"/>
          <w:sz w:val="28"/>
          <w:szCs w:val="28"/>
          <w:lang w:val="uk-UA"/>
          <w14:ligatures w14:val="none"/>
        </w:rPr>
        <w:t xml:space="preserve">  </w:t>
      </w:r>
      <w:r w:rsidRPr="003447ED">
        <w:rPr>
          <w:rFonts w:ascii="Times New Roman" w:hAnsi="Times New Roman" w:cs="Times New Roman"/>
          <w:sz w:val="28"/>
          <w:szCs w:val="28"/>
          <w:lang w:val="uk-UA"/>
        </w:rPr>
        <w:t>дуже добре</w:t>
      </w:r>
      <w:r>
        <w:rPr>
          <w:rFonts w:ascii="Times New Roman" w:hAnsi="Times New Roman" w:cs="Times New Roman"/>
          <w:sz w:val="28"/>
          <w:szCs w:val="28"/>
          <w:lang w:val="uk-UA"/>
        </w:rPr>
        <w:t>, і н</w:t>
      </w:r>
      <w:r w:rsidRPr="00F26163">
        <w:rPr>
          <w:rFonts w:ascii="Times New Roman" w:hAnsi="Times New Roman" w:cs="Times New Roman"/>
          <w:sz w:val="28"/>
          <w:szCs w:val="28"/>
          <w:lang w:val="uk-UA"/>
        </w:rPr>
        <w:t>іхто не може і не повинен намагатися виправдати безглузді та, очевидно, расово мотивовані вбивства</w:t>
      </w:r>
      <w:r>
        <w:rPr>
          <w:rFonts w:ascii="Times New Roman" w:hAnsi="Times New Roman" w:cs="Times New Roman"/>
          <w:sz w:val="28"/>
          <w:szCs w:val="28"/>
          <w:lang w:val="uk-UA"/>
        </w:rPr>
        <w:t>.</w:t>
      </w:r>
    </w:p>
    <w:p w14:paraId="4701CC70" w14:textId="77777777" w:rsidR="00D54199" w:rsidRPr="00F26163" w:rsidRDefault="00D54199" w:rsidP="00D54199">
      <w:pPr>
        <w:spacing w:after="0" w:line="360" w:lineRule="auto"/>
        <w:ind w:firstLine="709"/>
        <w:contextualSpacing/>
        <w:jc w:val="both"/>
        <w:rPr>
          <w:rFonts w:ascii="Times New Roman" w:hAnsi="Times New Roman" w:cs="Times New Roman"/>
          <w:i/>
          <w:noProof/>
          <w:sz w:val="28"/>
          <w:szCs w:val="28"/>
          <w:lang w:val="uk-UA"/>
        </w:rPr>
      </w:pPr>
      <w:r w:rsidRPr="00A12561">
        <w:rPr>
          <w:rFonts w:ascii="Times New Roman" w:hAnsi="Times New Roman" w:cs="Times New Roman"/>
          <w:sz w:val="28"/>
          <w:szCs w:val="28"/>
          <w:lang w:val="uk-UA"/>
        </w:rPr>
        <w:t xml:space="preserve">4. Словосполучення, що характеризуються негативною оцінкою: </w:t>
      </w:r>
      <w:r w:rsidRPr="00F26163">
        <w:rPr>
          <w:rFonts w:ascii="Times New Roman" w:hAnsi="Times New Roman" w:cs="Times New Roman"/>
          <w:i/>
          <w:noProof/>
          <w:sz w:val="28"/>
          <w:szCs w:val="28"/>
          <w:lang w:val="uk-UA"/>
        </w:rPr>
        <w:t>tragic deaths; for fanning the flames of anti-police sentiment; a boiling point; virtual co-conspirators;</w:t>
      </w:r>
      <w:r w:rsidRPr="00F26163">
        <w:rPr>
          <w:rFonts w:ascii="Times New Roman" w:hAnsi="Times New Roman" w:cs="Times New Roman"/>
          <w:i/>
          <w:sz w:val="28"/>
          <w:szCs w:val="28"/>
          <w:lang w:val="uk-UA"/>
        </w:rPr>
        <w:t xml:space="preserve"> the atmosphere of violence;</w:t>
      </w:r>
    </w:p>
    <w:p w14:paraId="5056D78F" w14:textId="77777777" w:rsidR="00C16C26" w:rsidRDefault="00D54199" w:rsidP="00D54199">
      <w:pPr>
        <w:spacing w:after="0" w:line="360" w:lineRule="auto"/>
        <w:ind w:firstLine="709"/>
        <w:contextualSpacing/>
        <w:jc w:val="both"/>
        <w:rPr>
          <w:rFonts w:ascii="Times New Roman" w:hAnsi="Times New Roman" w:cs="Times New Roman"/>
          <w:sz w:val="28"/>
          <w:szCs w:val="28"/>
          <w:lang w:val="uk-UA"/>
        </w:rPr>
      </w:pPr>
      <w:r w:rsidRPr="007349AE">
        <w:rPr>
          <w:rFonts w:ascii="Times New Roman" w:hAnsi="Times New Roman" w:cs="Times New Roman"/>
          <w:i/>
          <w:noProof/>
          <w:sz w:val="28"/>
          <w:szCs w:val="28"/>
          <w:lang w:val="uk-UA"/>
        </w:rPr>
        <w:t xml:space="preserve"> «The </w:t>
      </w:r>
      <w:r w:rsidRPr="00F26163">
        <w:rPr>
          <w:rFonts w:ascii="Times New Roman" w:hAnsi="Times New Roman" w:cs="Times New Roman"/>
          <w:i/>
          <w:noProof/>
          <w:sz w:val="28"/>
          <w:szCs w:val="28"/>
          <w:u w:val="single"/>
          <w:lang w:val="uk-UA"/>
        </w:rPr>
        <w:t>tragic deaths</w:t>
      </w:r>
      <w:r w:rsidRPr="007349AE">
        <w:rPr>
          <w:rFonts w:ascii="Times New Roman" w:hAnsi="Times New Roman" w:cs="Times New Roman"/>
          <w:i/>
          <w:noProof/>
          <w:sz w:val="28"/>
          <w:szCs w:val="28"/>
          <w:lang w:val="uk-UA"/>
        </w:rPr>
        <w:t xml:space="preserve"> of eight law enforcement officers from Dallas and Louisiana have inspired rhetoric blaming social justice advocates</w:t>
      </w:r>
      <w:r w:rsidRPr="00A12561">
        <w:rPr>
          <w:rFonts w:ascii="Times New Roman" w:hAnsi="Times New Roman" w:cs="Times New Roman"/>
          <w:sz w:val="28"/>
          <w:szCs w:val="28"/>
          <w:lang w:val="uk-UA"/>
        </w:rPr>
        <w:t>–</w:t>
      </w:r>
      <w:r w:rsidRPr="007349AE">
        <w:rPr>
          <w:rFonts w:ascii="Times New Roman" w:hAnsi="Times New Roman" w:cs="Times New Roman"/>
          <w:i/>
          <w:noProof/>
          <w:sz w:val="28"/>
          <w:szCs w:val="28"/>
          <w:lang w:val="uk-UA"/>
        </w:rPr>
        <w:t>specifically Black Lives Matter demonstrators</w:t>
      </w:r>
      <w:r w:rsidRPr="00A12561">
        <w:rPr>
          <w:rFonts w:ascii="Times New Roman" w:hAnsi="Times New Roman" w:cs="Times New Roman"/>
          <w:sz w:val="28"/>
          <w:szCs w:val="28"/>
          <w:lang w:val="uk-UA"/>
        </w:rPr>
        <w:t>–</w:t>
      </w:r>
      <w:r w:rsidRPr="00F26163">
        <w:rPr>
          <w:rFonts w:ascii="Times New Roman" w:hAnsi="Times New Roman" w:cs="Times New Roman"/>
          <w:i/>
          <w:noProof/>
          <w:sz w:val="28"/>
          <w:szCs w:val="28"/>
          <w:u w:val="single"/>
          <w:lang w:val="uk-UA"/>
        </w:rPr>
        <w:t xml:space="preserve">for fanning the flames of anti-police sentiment </w:t>
      </w:r>
      <w:r w:rsidRPr="007349AE">
        <w:rPr>
          <w:rFonts w:ascii="Times New Roman" w:hAnsi="Times New Roman" w:cs="Times New Roman"/>
          <w:i/>
          <w:noProof/>
          <w:sz w:val="28"/>
          <w:szCs w:val="28"/>
          <w:lang w:val="uk-UA"/>
        </w:rPr>
        <w:t xml:space="preserve">to </w:t>
      </w:r>
      <w:r w:rsidRPr="00F26163">
        <w:rPr>
          <w:rFonts w:ascii="Times New Roman" w:hAnsi="Times New Roman" w:cs="Times New Roman"/>
          <w:i/>
          <w:noProof/>
          <w:sz w:val="28"/>
          <w:szCs w:val="28"/>
          <w:u w:val="single"/>
          <w:lang w:val="uk-UA"/>
        </w:rPr>
        <w:t>a boiling point</w:t>
      </w:r>
      <w:r w:rsidRPr="007349AE">
        <w:rPr>
          <w:rFonts w:ascii="Times New Roman" w:hAnsi="Times New Roman" w:cs="Times New Roman"/>
          <w:i/>
          <w:noProof/>
          <w:sz w:val="28"/>
          <w:szCs w:val="28"/>
          <w:lang w:val="uk-UA"/>
        </w:rPr>
        <w:t xml:space="preserve"> that makes them </w:t>
      </w:r>
      <w:r w:rsidRPr="00F26163">
        <w:rPr>
          <w:rFonts w:ascii="Times New Roman" w:hAnsi="Times New Roman" w:cs="Times New Roman"/>
          <w:i/>
          <w:noProof/>
          <w:sz w:val="28"/>
          <w:szCs w:val="28"/>
          <w:u w:val="single"/>
          <w:lang w:val="uk-UA"/>
        </w:rPr>
        <w:t>virtual co-conspirators</w:t>
      </w:r>
      <w:r w:rsidRPr="007349AE">
        <w:rPr>
          <w:rFonts w:ascii="Times New Roman" w:hAnsi="Times New Roman" w:cs="Times New Roman"/>
          <w:i/>
          <w:noProof/>
          <w:sz w:val="28"/>
          <w:szCs w:val="28"/>
          <w:lang w:val="uk-UA"/>
        </w:rPr>
        <w:t xml:space="preserve"> with the two alleged assassins themselves</w:t>
      </w:r>
      <w:r>
        <w:rPr>
          <w:rFonts w:ascii="Times New Roman" w:hAnsi="Times New Roman" w:cs="Times New Roman"/>
          <w:i/>
          <w:noProof/>
          <w:sz w:val="28"/>
          <w:szCs w:val="28"/>
          <w:lang w:val="uk-UA"/>
        </w:rPr>
        <w:t>»</w:t>
      </w:r>
      <w:r w:rsidRPr="007349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[36]; </w:t>
      </w:r>
    </w:p>
    <w:p w14:paraId="2B0CC951" w14:textId="5F0EA82E" w:rsidR="00D54199"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Pr="00A415A3">
        <w:rPr>
          <w:rFonts w:ascii="Times New Roman" w:hAnsi="Times New Roman" w:cs="Times New Roman"/>
          <w:i/>
          <w:sz w:val="28"/>
          <w:szCs w:val="28"/>
          <w:lang w:val="uk-UA"/>
        </w:rPr>
        <w:t xml:space="preserve">Conservatives dishonor the truth as well as their own political cause by scapegoating Black Lives Matter activists for creating — rather than merely identifying and speaking out against </w:t>
      </w:r>
      <w:r w:rsidRPr="00A12561">
        <w:rPr>
          <w:rFonts w:ascii="Times New Roman" w:hAnsi="Times New Roman" w:cs="Times New Roman"/>
          <w:sz w:val="28"/>
          <w:szCs w:val="28"/>
          <w:lang w:val="uk-UA"/>
        </w:rPr>
        <w:t>–</w:t>
      </w:r>
      <w:r w:rsidRPr="00A415A3">
        <w:rPr>
          <w:rFonts w:ascii="Times New Roman" w:hAnsi="Times New Roman" w:cs="Times New Roman"/>
          <w:i/>
          <w:sz w:val="28"/>
          <w:szCs w:val="28"/>
          <w:lang w:val="uk-UA"/>
        </w:rPr>
        <w:t xml:space="preserve"> </w:t>
      </w:r>
      <w:r w:rsidRPr="00F26163">
        <w:rPr>
          <w:rFonts w:ascii="Times New Roman" w:hAnsi="Times New Roman" w:cs="Times New Roman"/>
          <w:i/>
          <w:sz w:val="28"/>
          <w:szCs w:val="28"/>
          <w:u w:val="single"/>
          <w:lang w:val="uk-UA"/>
        </w:rPr>
        <w:t>the atmosphere of violence</w:t>
      </w:r>
      <w:r w:rsidRPr="00A415A3">
        <w:rPr>
          <w:rFonts w:ascii="Times New Roman" w:hAnsi="Times New Roman" w:cs="Times New Roman"/>
          <w:i/>
          <w:sz w:val="28"/>
          <w:szCs w:val="28"/>
          <w:lang w:val="uk-UA"/>
        </w:rPr>
        <w:t xml:space="preserve"> that led to the deaths of police</w:t>
      </w:r>
      <w:r>
        <w:rPr>
          <w:rFonts w:ascii="Times New Roman" w:hAnsi="Times New Roman" w:cs="Times New Roman"/>
          <w:i/>
          <w:sz w:val="28"/>
          <w:szCs w:val="28"/>
          <w:lang w:val="uk-UA"/>
        </w:rPr>
        <w:t>»</w:t>
      </w:r>
      <w:r w:rsidRPr="00A415A3">
        <w:t xml:space="preserve"> </w:t>
      </w:r>
      <w:r w:rsidRPr="00A415A3">
        <w:rPr>
          <w:rFonts w:ascii="Times New Roman" w:hAnsi="Times New Roman" w:cs="Times New Roman"/>
          <w:sz w:val="28"/>
          <w:szCs w:val="28"/>
          <w:lang w:val="uk-UA"/>
        </w:rPr>
        <w:t>[36].</w:t>
      </w:r>
    </w:p>
    <w:p w14:paraId="24940018"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наведених прикладах </w:t>
      </w:r>
      <w:r w:rsidRPr="00942EC5">
        <w:rPr>
          <w:rFonts w:ascii="Times New Roman" w:hAnsi="Times New Roman" w:cs="Times New Roman"/>
          <w:sz w:val="28"/>
          <w:szCs w:val="28"/>
          <w:lang w:val="uk-UA"/>
        </w:rPr>
        <w:t>демонстрантів Black Lives Matter</w:t>
      </w:r>
      <w:r>
        <w:rPr>
          <w:rFonts w:ascii="Times New Roman" w:hAnsi="Times New Roman" w:cs="Times New Roman"/>
          <w:sz w:val="28"/>
          <w:szCs w:val="28"/>
          <w:lang w:val="uk-UA"/>
        </w:rPr>
        <w:t xml:space="preserve"> звинувачують </w:t>
      </w:r>
      <w:r w:rsidRPr="00061213">
        <w:rPr>
          <w:rFonts w:ascii="Times New Roman" w:hAnsi="Times New Roman" w:cs="Times New Roman"/>
          <w:sz w:val="28"/>
          <w:szCs w:val="28"/>
          <w:lang w:val="uk-UA"/>
        </w:rPr>
        <w:t>у роздмухуванні вогню</w:t>
      </w:r>
      <w:r w:rsidRPr="00942EC5">
        <w:rPr>
          <w:rFonts w:ascii="Times New Roman" w:hAnsi="Times New Roman" w:cs="Times New Roman"/>
          <w:sz w:val="28"/>
          <w:szCs w:val="28"/>
          <w:lang w:val="uk-UA"/>
        </w:rPr>
        <w:t xml:space="preserve"> антиполіцейських настроїв </w:t>
      </w:r>
      <w:r w:rsidRPr="00061213">
        <w:rPr>
          <w:rFonts w:ascii="Times New Roman" w:hAnsi="Times New Roman" w:cs="Times New Roman"/>
          <w:sz w:val="28"/>
          <w:szCs w:val="28"/>
          <w:lang w:val="uk-UA"/>
        </w:rPr>
        <w:t>до точки кипіння</w:t>
      </w:r>
      <w:r w:rsidRPr="00942EC5">
        <w:rPr>
          <w:rFonts w:ascii="Times New Roman" w:hAnsi="Times New Roman" w:cs="Times New Roman"/>
          <w:sz w:val="28"/>
          <w:szCs w:val="28"/>
          <w:lang w:val="uk-UA"/>
        </w:rPr>
        <w:t>, що робить їх фактично</w:t>
      </w:r>
      <w:r>
        <w:rPr>
          <w:rFonts w:ascii="Times New Roman" w:hAnsi="Times New Roman" w:cs="Times New Roman"/>
          <w:sz w:val="28"/>
          <w:szCs w:val="28"/>
          <w:lang w:val="uk-UA"/>
        </w:rPr>
        <w:t xml:space="preserve"> співучасниками двох змовників, отже, вони </w:t>
      </w:r>
      <w:r w:rsidRPr="00942EC5">
        <w:rPr>
          <w:rFonts w:ascii="Times New Roman" w:hAnsi="Times New Roman" w:cs="Times New Roman"/>
          <w:sz w:val="28"/>
          <w:szCs w:val="28"/>
          <w:lang w:val="uk-UA"/>
        </w:rPr>
        <w:t>самі ймовірні вбивці</w:t>
      </w:r>
      <w:r>
        <w:rPr>
          <w:rFonts w:ascii="Times New Roman" w:hAnsi="Times New Roman" w:cs="Times New Roman"/>
          <w:sz w:val="28"/>
          <w:szCs w:val="28"/>
          <w:lang w:val="uk-UA"/>
        </w:rPr>
        <w:t xml:space="preserve"> та створюють </w:t>
      </w:r>
      <w:r w:rsidRPr="004335CA">
        <w:rPr>
          <w:rFonts w:ascii="Times New Roman" w:hAnsi="Times New Roman" w:cs="Times New Roman"/>
          <w:sz w:val="28"/>
          <w:szCs w:val="28"/>
          <w:lang w:val="uk-UA"/>
        </w:rPr>
        <w:t>атмосфери</w:t>
      </w:r>
      <w:r>
        <w:rPr>
          <w:rFonts w:ascii="Times New Roman" w:hAnsi="Times New Roman" w:cs="Times New Roman"/>
          <w:sz w:val="28"/>
          <w:szCs w:val="28"/>
          <w:lang w:val="uk-UA"/>
        </w:rPr>
        <w:t>у</w:t>
      </w:r>
      <w:r w:rsidRPr="004335CA">
        <w:rPr>
          <w:rFonts w:ascii="Times New Roman" w:hAnsi="Times New Roman" w:cs="Times New Roman"/>
          <w:sz w:val="28"/>
          <w:szCs w:val="28"/>
          <w:lang w:val="uk-UA"/>
        </w:rPr>
        <w:t xml:space="preserve"> насильства</w:t>
      </w:r>
      <w:r w:rsidRPr="00942EC5">
        <w:rPr>
          <w:rFonts w:ascii="Times New Roman" w:hAnsi="Times New Roman" w:cs="Times New Roman"/>
          <w:sz w:val="28"/>
          <w:szCs w:val="28"/>
          <w:lang w:val="uk-UA"/>
        </w:rPr>
        <w:t>, яка призвела до загибелі поліцейських</w:t>
      </w:r>
      <w:r>
        <w:rPr>
          <w:rFonts w:ascii="Times New Roman" w:hAnsi="Times New Roman" w:cs="Times New Roman"/>
          <w:sz w:val="28"/>
          <w:szCs w:val="28"/>
          <w:lang w:val="uk-UA"/>
        </w:rPr>
        <w:t>.</w:t>
      </w:r>
    </w:p>
    <w:p w14:paraId="5CD46020" w14:textId="77777777" w:rsidR="00D54199" w:rsidRPr="006A77FA" w:rsidRDefault="00D54199" w:rsidP="00D54199">
      <w:pPr>
        <w:spacing w:line="360" w:lineRule="auto"/>
        <w:ind w:firstLine="709"/>
        <w:contextualSpacing/>
        <w:jc w:val="both"/>
        <w:rPr>
          <w:rFonts w:ascii="Times New Roman" w:hAnsi="Times New Roman" w:cs="Times New Roman"/>
          <w:i/>
          <w:sz w:val="28"/>
          <w:szCs w:val="28"/>
          <w:lang w:val="uk-UA"/>
        </w:rPr>
      </w:pPr>
      <w:r w:rsidRPr="00A12561">
        <w:rPr>
          <w:rFonts w:ascii="Times New Roman" w:hAnsi="Times New Roman" w:cs="Times New Roman"/>
          <w:sz w:val="28"/>
          <w:szCs w:val="28"/>
          <w:lang w:val="uk-UA"/>
        </w:rPr>
        <w:t>5. Лексичні одиниці, що підкреслюють нейтрал</w:t>
      </w:r>
      <w:r>
        <w:rPr>
          <w:rFonts w:ascii="Times New Roman" w:hAnsi="Times New Roman" w:cs="Times New Roman"/>
          <w:sz w:val="28"/>
          <w:szCs w:val="28"/>
          <w:lang w:val="uk-UA"/>
        </w:rPr>
        <w:t xml:space="preserve">ьні оцінки: </w:t>
      </w:r>
      <w:r w:rsidRPr="006A77FA">
        <w:rPr>
          <w:rFonts w:ascii="Times New Roman" w:hAnsi="Times New Roman" w:cs="Times New Roman"/>
          <w:i/>
          <w:sz w:val="28"/>
          <w:szCs w:val="28"/>
          <w:lang w:val="uk-UA"/>
        </w:rPr>
        <w:t>race; class; gender; well-known</w:t>
      </w:r>
      <w:r>
        <w:rPr>
          <w:rFonts w:ascii="Times New Roman" w:hAnsi="Times New Roman" w:cs="Times New Roman"/>
          <w:i/>
          <w:sz w:val="28"/>
          <w:szCs w:val="28"/>
          <w:lang w:val="uk-UA"/>
        </w:rPr>
        <w:t>;</w:t>
      </w:r>
    </w:p>
    <w:p w14:paraId="5A78896F" w14:textId="77777777" w:rsidR="00D54199" w:rsidRDefault="00D54199" w:rsidP="00D54199">
      <w:pPr>
        <w:spacing w:line="360" w:lineRule="auto"/>
        <w:ind w:firstLine="709"/>
        <w:contextualSpacing/>
        <w:jc w:val="both"/>
        <w:rPr>
          <w:rFonts w:ascii="Times New Roman" w:hAnsi="Times New Roman" w:cs="Times New Roman"/>
          <w:sz w:val="28"/>
          <w:szCs w:val="28"/>
          <w:lang w:val="uk-UA"/>
        </w:rPr>
      </w:pPr>
      <w:r w:rsidRPr="008D5BBA">
        <w:rPr>
          <w:rFonts w:ascii="Times New Roman" w:hAnsi="Times New Roman" w:cs="Times New Roman"/>
          <w:i/>
          <w:sz w:val="28"/>
          <w:szCs w:val="28"/>
          <w:lang w:val="uk-UA"/>
        </w:rPr>
        <w:t xml:space="preserve">«This rhetoric dangerously obscures work done over the last two years by Black Lives Matter activists to highlight the hierarchy of life and death in America, one demarcated by stark divisions across </w:t>
      </w:r>
      <w:r w:rsidRPr="006A77FA">
        <w:rPr>
          <w:rFonts w:ascii="Times New Roman" w:hAnsi="Times New Roman" w:cs="Times New Roman"/>
          <w:i/>
          <w:sz w:val="28"/>
          <w:szCs w:val="28"/>
          <w:u w:val="single"/>
          <w:lang w:val="uk-UA"/>
        </w:rPr>
        <w:t>race</w:t>
      </w:r>
      <w:r w:rsidRPr="006A77FA">
        <w:rPr>
          <w:rFonts w:ascii="Times New Roman" w:hAnsi="Times New Roman" w:cs="Times New Roman"/>
          <w:i/>
          <w:sz w:val="28"/>
          <w:szCs w:val="28"/>
          <w:lang w:val="uk-UA"/>
        </w:rPr>
        <w:t>,</w:t>
      </w:r>
      <w:r w:rsidRPr="008D5BBA">
        <w:rPr>
          <w:rFonts w:ascii="Times New Roman" w:hAnsi="Times New Roman" w:cs="Times New Roman"/>
          <w:i/>
          <w:sz w:val="28"/>
          <w:szCs w:val="28"/>
          <w:lang w:val="uk-UA"/>
        </w:rPr>
        <w:t xml:space="preserve"> </w:t>
      </w:r>
      <w:r w:rsidRPr="006A77FA">
        <w:rPr>
          <w:rFonts w:ascii="Times New Roman" w:hAnsi="Times New Roman" w:cs="Times New Roman"/>
          <w:i/>
          <w:sz w:val="28"/>
          <w:szCs w:val="28"/>
          <w:u w:val="single"/>
          <w:lang w:val="uk-UA"/>
        </w:rPr>
        <w:t>class</w:t>
      </w:r>
      <w:r w:rsidRPr="006A77FA">
        <w:rPr>
          <w:rFonts w:ascii="Times New Roman" w:hAnsi="Times New Roman" w:cs="Times New Roman"/>
          <w:i/>
          <w:sz w:val="28"/>
          <w:szCs w:val="28"/>
          <w:lang w:val="uk-UA"/>
        </w:rPr>
        <w:t>,</w:t>
      </w:r>
      <w:r w:rsidRPr="008D5BBA">
        <w:rPr>
          <w:rFonts w:ascii="Times New Roman" w:hAnsi="Times New Roman" w:cs="Times New Roman"/>
          <w:i/>
          <w:sz w:val="28"/>
          <w:szCs w:val="28"/>
          <w:lang w:val="uk-UA"/>
        </w:rPr>
        <w:t xml:space="preserve"> </w:t>
      </w:r>
      <w:r w:rsidRPr="006A77FA">
        <w:rPr>
          <w:rFonts w:ascii="Times New Roman" w:hAnsi="Times New Roman" w:cs="Times New Roman"/>
          <w:i/>
          <w:sz w:val="28"/>
          <w:szCs w:val="28"/>
          <w:u w:val="single"/>
          <w:lang w:val="uk-UA"/>
        </w:rPr>
        <w:t>gender,</w:t>
      </w:r>
      <w:r w:rsidRPr="008D5BBA">
        <w:rPr>
          <w:rFonts w:ascii="Times New Roman" w:hAnsi="Times New Roman" w:cs="Times New Roman"/>
          <w:i/>
          <w:sz w:val="28"/>
          <w:szCs w:val="28"/>
          <w:lang w:val="uk-UA"/>
        </w:rPr>
        <w:t xml:space="preserve"> and sexual orientation» </w:t>
      </w:r>
      <w:r>
        <w:rPr>
          <w:rFonts w:ascii="Times New Roman" w:hAnsi="Times New Roman" w:cs="Times New Roman"/>
          <w:sz w:val="28"/>
          <w:szCs w:val="28"/>
          <w:lang w:val="uk-UA"/>
        </w:rPr>
        <w:t>[36];</w:t>
      </w:r>
      <w:r w:rsidRPr="008D5BBA">
        <w:rPr>
          <w:rFonts w:ascii="Times New Roman" w:hAnsi="Times New Roman" w:cs="Times New Roman"/>
          <w:i/>
          <w:sz w:val="28"/>
          <w:szCs w:val="28"/>
          <w:lang w:val="uk-UA"/>
        </w:rPr>
        <w:t xml:space="preserve"> «Black Lives Matter is one of the most </w:t>
      </w:r>
      <w:r w:rsidRPr="006A77FA">
        <w:rPr>
          <w:rFonts w:ascii="Times New Roman" w:hAnsi="Times New Roman" w:cs="Times New Roman"/>
          <w:i/>
          <w:sz w:val="28"/>
          <w:szCs w:val="28"/>
          <w:u w:val="single"/>
          <w:lang w:val="uk-UA"/>
        </w:rPr>
        <w:t>well-known</w:t>
      </w:r>
      <w:r w:rsidRPr="008D5BBA">
        <w:rPr>
          <w:rFonts w:ascii="Times New Roman" w:hAnsi="Times New Roman" w:cs="Times New Roman"/>
          <w:i/>
          <w:sz w:val="28"/>
          <w:szCs w:val="28"/>
          <w:lang w:val="uk-UA"/>
        </w:rPr>
        <w:t xml:space="preserve"> organizations fighting for the well-being of Black people» </w:t>
      </w:r>
      <w:r w:rsidRPr="008D5BBA">
        <w:rPr>
          <w:rFonts w:ascii="Times New Roman" w:hAnsi="Times New Roman" w:cs="Times New Roman"/>
          <w:sz w:val="28"/>
          <w:szCs w:val="28"/>
          <w:lang w:val="uk-UA"/>
        </w:rPr>
        <w:t>[36].</w:t>
      </w:r>
    </w:p>
    <w:p w14:paraId="5D3D510C" w14:textId="77777777" w:rsidR="00D54199" w:rsidRDefault="00D54199" w:rsidP="00D5419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цих прикладах лексичні одиниці </w:t>
      </w:r>
      <w:r>
        <w:rPr>
          <w:rFonts w:ascii="Times New Roman" w:hAnsi="Times New Roman" w:cs="Times New Roman"/>
          <w:i/>
          <w:sz w:val="28"/>
          <w:szCs w:val="28"/>
          <w:lang w:val="uk-UA"/>
        </w:rPr>
        <w:t>well-known</w:t>
      </w:r>
      <w:r>
        <w:rPr>
          <w:rFonts w:ascii="Times New Roman" w:hAnsi="Times New Roman" w:cs="Times New Roman"/>
          <w:sz w:val="28"/>
          <w:szCs w:val="28"/>
          <w:lang w:val="uk-UA"/>
        </w:rPr>
        <w:t xml:space="preserve">, </w:t>
      </w:r>
      <w:r w:rsidRPr="000F7FED">
        <w:rPr>
          <w:rFonts w:ascii="Times New Roman" w:hAnsi="Times New Roman" w:cs="Times New Roman"/>
          <w:i/>
          <w:sz w:val="28"/>
          <w:szCs w:val="28"/>
          <w:lang w:val="uk-UA"/>
        </w:rPr>
        <w:t>race, class, gender</w:t>
      </w:r>
      <w:r>
        <w:rPr>
          <w:rFonts w:ascii="Times New Roman" w:hAnsi="Times New Roman" w:cs="Times New Roman"/>
          <w:sz w:val="28"/>
          <w:szCs w:val="28"/>
          <w:lang w:val="uk-UA"/>
        </w:rPr>
        <w:t xml:space="preserve"> не передають емоційного навантаження, лише зазначається, що рух </w:t>
      </w:r>
      <w:r w:rsidRPr="00A31FAA">
        <w:rPr>
          <w:rFonts w:ascii="Times New Roman" w:hAnsi="Times New Roman" w:cs="Times New Roman"/>
          <w:sz w:val="28"/>
          <w:szCs w:val="28"/>
          <w:lang w:val="uk-UA"/>
        </w:rPr>
        <w:t>Black Lives Matter</w:t>
      </w:r>
      <w:r>
        <w:rPr>
          <w:rFonts w:ascii="Times New Roman" w:hAnsi="Times New Roman" w:cs="Times New Roman"/>
          <w:sz w:val="28"/>
          <w:szCs w:val="28"/>
          <w:lang w:val="uk-UA"/>
        </w:rPr>
        <w:t xml:space="preserve"> відомий серед значної кількості спільнот, та його активісти </w:t>
      </w:r>
      <w:r w:rsidRPr="000F7FED">
        <w:rPr>
          <w:rFonts w:ascii="Times New Roman" w:hAnsi="Times New Roman" w:cs="Times New Roman"/>
          <w:sz w:val="28"/>
          <w:szCs w:val="28"/>
          <w:lang w:val="uk-UA"/>
        </w:rPr>
        <w:t xml:space="preserve">спрямовані на </w:t>
      </w:r>
      <w:r w:rsidRPr="000F7FED">
        <w:rPr>
          <w:rFonts w:ascii="Times New Roman" w:hAnsi="Times New Roman" w:cs="Times New Roman"/>
          <w:sz w:val="28"/>
          <w:szCs w:val="28"/>
          <w:lang w:val="uk-UA"/>
        </w:rPr>
        <w:lastRenderedPageBreak/>
        <w:t>те, щоб висвітлити ієрархію життя та смерті в Америці, розмежовану чіткими поділами за расою, класом, статтю та сексуальною орієнтацією</w:t>
      </w:r>
      <w:r>
        <w:rPr>
          <w:rFonts w:ascii="Times New Roman" w:hAnsi="Times New Roman" w:cs="Times New Roman"/>
          <w:sz w:val="28"/>
          <w:szCs w:val="28"/>
          <w:lang w:val="uk-UA"/>
        </w:rPr>
        <w:t>.</w:t>
      </w:r>
    </w:p>
    <w:p w14:paraId="145B1E84" w14:textId="77777777" w:rsidR="00D54199" w:rsidRDefault="00D54199" w:rsidP="00D54199">
      <w:pPr>
        <w:spacing w:line="360" w:lineRule="auto"/>
        <w:ind w:firstLine="720"/>
        <w:contextualSpacing/>
        <w:jc w:val="both"/>
        <w:rPr>
          <w:rFonts w:ascii="Times New Roman" w:hAnsi="Times New Roman" w:cs="Times New Roman"/>
          <w:sz w:val="28"/>
          <w:szCs w:val="28"/>
          <w:lang w:val="uk-UA"/>
        </w:rPr>
      </w:pPr>
      <w:r w:rsidRPr="006A77FA">
        <w:rPr>
          <w:rFonts w:ascii="Times New Roman" w:hAnsi="Times New Roman" w:cs="Times New Roman"/>
          <w:sz w:val="28"/>
          <w:szCs w:val="28"/>
          <w:lang w:val="uk-UA"/>
        </w:rPr>
        <w:t>Нейтральні лексичні одиниці можуть набувати певн</w:t>
      </w:r>
      <w:r>
        <w:rPr>
          <w:rFonts w:ascii="Times New Roman" w:hAnsi="Times New Roman" w:cs="Times New Roman"/>
          <w:sz w:val="28"/>
          <w:szCs w:val="28"/>
          <w:lang w:val="uk-UA"/>
        </w:rPr>
        <w:t>ої конотації за текстом.</w:t>
      </w:r>
    </w:p>
    <w:p w14:paraId="6C18BC68" w14:textId="41D5C906" w:rsidR="00D54199" w:rsidRPr="00F2157B" w:rsidRDefault="00D54199" w:rsidP="00F2157B">
      <w:pPr>
        <w:spacing w:line="360" w:lineRule="auto"/>
        <w:ind w:firstLine="709"/>
        <w:contextualSpacing/>
        <w:jc w:val="both"/>
        <w:rPr>
          <w:rFonts w:ascii="Times New Roman" w:hAnsi="Times New Roman" w:cs="Times New Roman"/>
          <w:sz w:val="28"/>
          <w:szCs w:val="28"/>
          <w:lang w:val="uk-UA"/>
        </w:rPr>
      </w:pPr>
      <w:r w:rsidRPr="001045B6">
        <w:rPr>
          <w:rFonts w:ascii="Times New Roman" w:hAnsi="Times New Roman" w:cs="Times New Roman"/>
          <w:sz w:val="28"/>
          <w:szCs w:val="28"/>
          <w:lang w:val="uk-UA"/>
        </w:rPr>
        <w:t>Використання емоційно-експресивн</w:t>
      </w:r>
      <w:r>
        <w:rPr>
          <w:rFonts w:ascii="Times New Roman" w:hAnsi="Times New Roman" w:cs="Times New Roman"/>
          <w:sz w:val="28"/>
          <w:szCs w:val="28"/>
          <w:lang w:val="uk-UA"/>
        </w:rPr>
        <w:t>их</w:t>
      </w:r>
      <w:r w:rsidRPr="001045B6">
        <w:rPr>
          <w:rFonts w:ascii="Times New Roman" w:hAnsi="Times New Roman" w:cs="Times New Roman"/>
          <w:sz w:val="28"/>
          <w:szCs w:val="28"/>
          <w:lang w:val="uk-UA"/>
        </w:rPr>
        <w:t xml:space="preserve"> лекси</w:t>
      </w:r>
      <w:r>
        <w:rPr>
          <w:rFonts w:ascii="Times New Roman" w:hAnsi="Times New Roman" w:cs="Times New Roman"/>
          <w:sz w:val="28"/>
          <w:szCs w:val="28"/>
          <w:lang w:val="uk-UA"/>
        </w:rPr>
        <w:t>чних одиниць</w:t>
      </w:r>
      <w:r w:rsidRPr="001045B6">
        <w:rPr>
          <w:rFonts w:ascii="Times New Roman" w:hAnsi="Times New Roman" w:cs="Times New Roman"/>
          <w:sz w:val="28"/>
          <w:szCs w:val="28"/>
          <w:lang w:val="uk-UA"/>
        </w:rPr>
        <w:t xml:space="preserve"> в новинних медіатекстах </w:t>
      </w:r>
      <w:r>
        <w:rPr>
          <w:rFonts w:ascii="Times New Roman" w:hAnsi="Times New Roman" w:cs="Times New Roman"/>
          <w:sz w:val="28"/>
          <w:szCs w:val="28"/>
          <w:lang w:val="uk-UA"/>
        </w:rPr>
        <w:t>має тісний</w:t>
      </w:r>
      <w:r w:rsidRPr="001045B6">
        <w:rPr>
          <w:rFonts w:ascii="Times New Roman" w:hAnsi="Times New Roman" w:cs="Times New Roman"/>
          <w:sz w:val="28"/>
          <w:szCs w:val="28"/>
          <w:lang w:val="uk-UA"/>
        </w:rPr>
        <w:t xml:space="preserve"> </w:t>
      </w:r>
      <w:r>
        <w:rPr>
          <w:rFonts w:ascii="Times New Roman" w:hAnsi="Times New Roman" w:cs="Times New Roman"/>
          <w:sz w:val="28"/>
          <w:szCs w:val="28"/>
          <w:lang w:val="uk-UA"/>
        </w:rPr>
        <w:t>зв</w:t>
      </w:r>
      <w:r w:rsidRPr="001045B6">
        <w:rPr>
          <w:rFonts w:ascii="Times New Roman" w:hAnsi="Times New Roman" w:cs="Times New Roman"/>
          <w:sz w:val="28"/>
          <w:szCs w:val="28"/>
          <w:lang w:val="uk-UA"/>
        </w:rPr>
        <w:t>'яз</w:t>
      </w:r>
      <w:r>
        <w:rPr>
          <w:rFonts w:ascii="Times New Roman" w:hAnsi="Times New Roman" w:cs="Times New Roman"/>
          <w:sz w:val="28"/>
          <w:szCs w:val="28"/>
          <w:lang w:val="uk-UA"/>
        </w:rPr>
        <w:t>ок</w:t>
      </w:r>
      <w:r w:rsidRPr="001045B6">
        <w:rPr>
          <w:rFonts w:ascii="Times New Roman" w:hAnsi="Times New Roman" w:cs="Times New Roman"/>
          <w:sz w:val="28"/>
          <w:szCs w:val="28"/>
          <w:lang w:val="uk-UA"/>
        </w:rPr>
        <w:t xml:space="preserve"> з функці</w:t>
      </w:r>
      <w:r>
        <w:rPr>
          <w:rFonts w:ascii="Times New Roman" w:hAnsi="Times New Roman" w:cs="Times New Roman"/>
          <w:sz w:val="28"/>
          <w:szCs w:val="28"/>
          <w:lang w:val="uk-UA"/>
        </w:rPr>
        <w:t>єю</w:t>
      </w:r>
      <w:r w:rsidRPr="001045B6">
        <w:rPr>
          <w:rFonts w:ascii="Times New Roman" w:hAnsi="Times New Roman" w:cs="Times New Roman"/>
          <w:sz w:val="28"/>
          <w:szCs w:val="28"/>
          <w:lang w:val="uk-UA"/>
        </w:rPr>
        <w:t xml:space="preserve"> впливу</w:t>
      </w:r>
      <w:r>
        <w:rPr>
          <w:rFonts w:ascii="Times New Roman" w:hAnsi="Times New Roman" w:cs="Times New Roman"/>
          <w:sz w:val="28"/>
          <w:szCs w:val="28"/>
          <w:lang w:val="uk-UA"/>
        </w:rPr>
        <w:t>, яку вони виконують</w:t>
      </w:r>
      <w:r w:rsidRPr="001045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таким чином </w:t>
      </w:r>
      <w:r w:rsidRPr="001045B6">
        <w:rPr>
          <w:rFonts w:ascii="Times New Roman" w:hAnsi="Times New Roman" w:cs="Times New Roman"/>
          <w:sz w:val="28"/>
          <w:szCs w:val="28"/>
          <w:lang w:val="uk-UA"/>
        </w:rPr>
        <w:t xml:space="preserve">автор висловлює своє ставлення до описуваних </w:t>
      </w:r>
      <w:r>
        <w:rPr>
          <w:rFonts w:ascii="Times New Roman" w:hAnsi="Times New Roman" w:cs="Times New Roman"/>
          <w:sz w:val="28"/>
          <w:szCs w:val="28"/>
          <w:lang w:val="uk-UA"/>
        </w:rPr>
        <w:t>фактів</w:t>
      </w:r>
      <w:r w:rsidRPr="001045B6">
        <w:rPr>
          <w:rFonts w:ascii="Times New Roman" w:hAnsi="Times New Roman" w:cs="Times New Roman"/>
          <w:sz w:val="28"/>
          <w:szCs w:val="28"/>
          <w:lang w:val="uk-UA"/>
        </w:rPr>
        <w:t xml:space="preserve"> або </w:t>
      </w:r>
      <w:r>
        <w:rPr>
          <w:rFonts w:ascii="Times New Roman" w:hAnsi="Times New Roman" w:cs="Times New Roman"/>
          <w:sz w:val="28"/>
          <w:szCs w:val="28"/>
          <w:lang w:val="uk-UA"/>
        </w:rPr>
        <w:t>подій</w:t>
      </w:r>
      <w:r w:rsidRPr="001045B6">
        <w:rPr>
          <w:rFonts w:ascii="Times New Roman" w:hAnsi="Times New Roman" w:cs="Times New Roman"/>
          <w:sz w:val="28"/>
          <w:szCs w:val="28"/>
          <w:lang w:val="uk-UA"/>
        </w:rPr>
        <w:t xml:space="preserve">, намагаючись тим самим викликати у </w:t>
      </w:r>
      <w:r>
        <w:rPr>
          <w:rFonts w:ascii="Times New Roman" w:hAnsi="Times New Roman" w:cs="Times New Roman"/>
          <w:sz w:val="28"/>
          <w:szCs w:val="28"/>
          <w:lang w:val="uk-UA"/>
        </w:rPr>
        <w:t>глядацької аудиторії</w:t>
      </w:r>
      <w:r w:rsidRPr="001045B6">
        <w:rPr>
          <w:rFonts w:ascii="Times New Roman" w:hAnsi="Times New Roman" w:cs="Times New Roman"/>
          <w:sz w:val="28"/>
          <w:szCs w:val="28"/>
          <w:lang w:val="uk-UA"/>
        </w:rPr>
        <w:t xml:space="preserve"> відповідн</w:t>
      </w:r>
      <w:r>
        <w:rPr>
          <w:rFonts w:ascii="Times New Roman" w:hAnsi="Times New Roman" w:cs="Times New Roman"/>
          <w:sz w:val="28"/>
          <w:szCs w:val="28"/>
          <w:lang w:val="uk-UA"/>
        </w:rPr>
        <w:t>і</w:t>
      </w:r>
      <w:r w:rsidRPr="001045B6">
        <w:rPr>
          <w:rFonts w:ascii="Times New Roman" w:hAnsi="Times New Roman" w:cs="Times New Roman"/>
          <w:sz w:val="28"/>
          <w:szCs w:val="28"/>
          <w:lang w:val="uk-UA"/>
        </w:rPr>
        <w:t xml:space="preserve"> емоційн</w:t>
      </w:r>
      <w:r>
        <w:rPr>
          <w:rFonts w:ascii="Times New Roman" w:hAnsi="Times New Roman" w:cs="Times New Roman"/>
          <w:sz w:val="28"/>
          <w:szCs w:val="28"/>
          <w:lang w:val="uk-UA"/>
        </w:rPr>
        <w:t>і</w:t>
      </w:r>
      <w:r w:rsidRPr="001045B6">
        <w:rPr>
          <w:rFonts w:ascii="Times New Roman" w:hAnsi="Times New Roman" w:cs="Times New Roman"/>
          <w:sz w:val="28"/>
          <w:szCs w:val="28"/>
          <w:lang w:val="uk-UA"/>
        </w:rPr>
        <w:t xml:space="preserve"> відгук</w:t>
      </w:r>
      <w:r>
        <w:rPr>
          <w:rFonts w:ascii="Times New Roman" w:hAnsi="Times New Roman" w:cs="Times New Roman"/>
          <w:sz w:val="28"/>
          <w:szCs w:val="28"/>
          <w:lang w:val="uk-UA"/>
        </w:rPr>
        <w:t>и</w:t>
      </w:r>
      <w:r w:rsidRPr="001045B6">
        <w:rPr>
          <w:rFonts w:ascii="Times New Roman" w:hAnsi="Times New Roman" w:cs="Times New Roman"/>
          <w:sz w:val="28"/>
          <w:szCs w:val="28"/>
          <w:lang w:val="uk-UA"/>
        </w:rPr>
        <w:t>, як</w:t>
      </w:r>
      <w:r>
        <w:rPr>
          <w:rFonts w:ascii="Times New Roman" w:hAnsi="Times New Roman" w:cs="Times New Roman"/>
          <w:sz w:val="28"/>
          <w:szCs w:val="28"/>
          <w:lang w:val="uk-UA"/>
        </w:rPr>
        <w:t>і</w:t>
      </w:r>
      <w:r w:rsidRPr="001045B6">
        <w:rPr>
          <w:rFonts w:ascii="Times New Roman" w:hAnsi="Times New Roman" w:cs="Times New Roman"/>
          <w:sz w:val="28"/>
          <w:szCs w:val="28"/>
          <w:lang w:val="uk-UA"/>
        </w:rPr>
        <w:t xml:space="preserve"> далі мож</w:t>
      </w:r>
      <w:r>
        <w:rPr>
          <w:rFonts w:ascii="Times New Roman" w:hAnsi="Times New Roman" w:cs="Times New Roman"/>
          <w:sz w:val="28"/>
          <w:szCs w:val="28"/>
          <w:lang w:val="uk-UA"/>
        </w:rPr>
        <w:t>уть</w:t>
      </w:r>
      <w:r w:rsidRPr="001045B6">
        <w:rPr>
          <w:rFonts w:ascii="Times New Roman" w:hAnsi="Times New Roman" w:cs="Times New Roman"/>
          <w:sz w:val="28"/>
          <w:szCs w:val="28"/>
          <w:lang w:val="uk-UA"/>
        </w:rPr>
        <w:t xml:space="preserve"> впли</w:t>
      </w:r>
      <w:r>
        <w:rPr>
          <w:rFonts w:ascii="Times New Roman" w:hAnsi="Times New Roman" w:cs="Times New Roman"/>
          <w:sz w:val="28"/>
          <w:szCs w:val="28"/>
          <w:lang w:val="uk-UA"/>
        </w:rPr>
        <w:t>вати</w:t>
      </w:r>
      <w:r w:rsidRPr="001045B6">
        <w:rPr>
          <w:rFonts w:ascii="Times New Roman" w:hAnsi="Times New Roman" w:cs="Times New Roman"/>
          <w:sz w:val="28"/>
          <w:szCs w:val="28"/>
          <w:lang w:val="uk-UA"/>
        </w:rPr>
        <w:t xml:space="preserve"> на формування </w:t>
      </w:r>
      <w:r>
        <w:rPr>
          <w:rFonts w:ascii="Times New Roman" w:hAnsi="Times New Roman" w:cs="Times New Roman"/>
          <w:sz w:val="28"/>
          <w:szCs w:val="28"/>
          <w:lang w:val="uk-UA"/>
        </w:rPr>
        <w:t xml:space="preserve">глядацької </w:t>
      </w:r>
      <w:r w:rsidRPr="001045B6">
        <w:rPr>
          <w:rFonts w:ascii="Times New Roman" w:hAnsi="Times New Roman" w:cs="Times New Roman"/>
          <w:sz w:val="28"/>
          <w:szCs w:val="28"/>
          <w:lang w:val="uk-UA"/>
        </w:rPr>
        <w:t xml:space="preserve">думки щодо </w:t>
      </w:r>
      <w:r>
        <w:rPr>
          <w:rFonts w:ascii="Times New Roman" w:hAnsi="Times New Roman" w:cs="Times New Roman"/>
          <w:sz w:val="28"/>
          <w:szCs w:val="28"/>
          <w:lang w:val="uk-UA"/>
        </w:rPr>
        <w:t>зображеної</w:t>
      </w:r>
      <w:r w:rsidRPr="001045B6">
        <w:rPr>
          <w:rFonts w:ascii="Times New Roman" w:hAnsi="Times New Roman" w:cs="Times New Roman"/>
          <w:sz w:val="28"/>
          <w:szCs w:val="28"/>
          <w:lang w:val="uk-UA"/>
        </w:rPr>
        <w:t xml:space="preserve"> тематики</w:t>
      </w:r>
      <w:r>
        <w:rPr>
          <w:rFonts w:ascii="Times New Roman" w:hAnsi="Times New Roman" w:cs="Times New Roman"/>
          <w:sz w:val="28"/>
          <w:szCs w:val="28"/>
          <w:lang w:val="uk-UA"/>
        </w:rPr>
        <w:t>.</w:t>
      </w:r>
    </w:p>
    <w:p w14:paraId="4BC485F6" w14:textId="77777777" w:rsidR="00D54199" w:rsidRDefault="00D54199" w:rsidP="000F20A4">
      <w:pPr>
        <w:spacing w:after="0" w:line="360" w:lineRule="auto"/>
        <w:contextualSpacing/>
        <w:rPr>
          <w:rFonts w:ascii="Times New Roman" w:hAnsi="Times New Roman" w:cs="Times New Roman"/>
          <w:b/>
          <w:bCs/>
          <w:sz w:val="28"/>
          <w:szCs w:val="28"/>
          <w:lang w:val="uk-UA"/>
        </w:rPr>
      </w:pPr>
    </w:p>
    <w:p w14:paraId="4D541970" w14:textId="77777777" w:rsidR="00D54199" w:rsidRDefault="00D54199" w:rsidP="004631E8">
      <w:pPr>
        <w:pStyle w:val="af5"/>
        <w:rPr>
          <w:lang w:val="uk-UA"/>
        </w:rPr>
      </w:pPr>
      <w:bookmarkStart w:id="19" w:name="_Toc167373487"/>
      <w:r w:rsidRPr="005C0CF3">
        <w:rPr>
          <w:lang w:val="uk-UA"/>
        </w:rPr>
        <w:t>Висновки до розділу 2</w:t>
      </w:r>
      <w:bookmarkEnd w:id="19"/>
    </w:p>
    <w:p w14:paraId="2E60CD2F" w14:textId="77777777" w:rsidR="00D54199" w:rsidRPr="005C0CF3" w:rsidRDefault="00D54199" w:rsidP="00D54199">
      <w:pPr>
        <w:spacing w:after="0" w:line="360" w:lineRule="auto"/>
        <w:contextualSpacing/>
        <w:jc w:val="center"/>
        <w:rPr>
          <w:rFonts w:ascii="Times New Roman" w:hAnsi="Times New Roman" w:cs="Times New Roman"/>
          <w:b/>
          <w:bCs/>
          <w:sz w:val="28"/>
          <w:szCs w:val="28"/>
          <w:lang w:val="uk-UA"/>
        </w:rPr>
      </w:pPr>
    </w:p>
    <w:p w14:paraId="3579DB46" w14:textId="2BBCD003" w:rsidR="00D54199" w:rsidRPr="00445451" w:rsidRDefault="00D54199" w:rsidP="00D54199">
      <w:pPr>
        <w:spacing w:line="360" w:lineRule="auto"/>
        <w:contextualSpacing/>
        <w:jc w:val="both"/>
        <w:rPr>
          <w:lang w:val="uk-UA"/>
        </w:rPr>
      </w:pPr>
    </w:p>
    <w:p w14:paraId="13E088F3" w14:textId="592234E6" w:rsidR="00D54199" w:rsidRDefault="00D54199" w:rsidP="001C53BF">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лексичних</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особливостей</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заголовків </w:t>
      </w:r>
      <w:r w:rsidRPr="003E3332">
        <w:rPr>
          <w:rFonts w:ascii="Times New Roman" w:hAnsi="Times New Roman" w:cs="Times New Roman"/>
          <w:sz w:val="28"/>
          <w:szCs w:val="28"/>
          <w:lang w:val="uk-UA"/>
        </w:rPr>
        <w:t>текстів</w:t>
      </w:r>
      <w:r w:rsidR="001C53BF" w:rsidRPr="00932AF4">
        <w:rPr>
          <w:rFonts w:ascii="Times New Roman" w:hAnsi="Times New Roman" w:cs="Times New Roman"/>
          <w:sz w:val="28"/>
          <w:szCs w:val="28"/>
          <w:lang w:val="uk-UA"/>
        </w:rPr>
        <w:t xml:space="preserve"> </w:t>
      </w:r>
      <w:r w:rsidRPr="003E3332">
        <w:rPr>
          <w:rFonts w:ascii="Times New Roman" w:hAnsi="Times New Roman" w:cs="Times New Roman"/>
          <w:sz w:val="28"/>
          <w:szCs w:val="28"/>
          <w:lang w:val="uk-UA"/>
        </w:rPr>
        <w:t>новин</w:t>
      </w:r>
      <w:r>
        <w:rPr>
          <w:rFonts w:ascii="Times New Roman" w:hAnsi="Times New Roman" w:cs="Times New Roman"/>
          <w:sz w:val="28"/>
          <w:szCs w:val="28"/>
          <w:lang w:val="uk-UA"/>
        </w:rPr>
        <w:t>,</w:t>
      </w:r>
      <w:r w:rsidR="001C53BF" w:rsidRPr="00932AF4">
        <w:rPr>
          <w:rFonts w:ascii="Times New Roman" w:hAnsi="Times New Roman" w:cs="Times New Roman"/>
          <w:sz w:val="28"/>
          <w:szCs w:val="28"/>
          <w:lang w:val="uk-UA"/>
        </w:rPr>
        <w:t xml:space="preserve"> </w:t>
      </w:r>
      <w:r w:rsidR="001C53BF">
        <w:rPr>
          <w:rFonts w:ascii="Times New Roman" w:hAnsi="Times New Roman" w:cs="Times New Roman"/>
          <w:sz w:val="28"/>
          <w:szCs w:val="28"/>
          <w:lang w:val="uk-UA"/>
        </w:rPr>
        <w:t>п</w:t>
      </w:r>
      <w:r w:rsidRPr="003E3332">
        <w:rPr>
          <w:rFonts w:ascii="Times New Roman" w:hAnsi="Times New Roman" w:cs="Times New Roman"/>
          <w:sz w:val="28"/>
          <w:szCs w:val="28"/>
          <w:lang w:val="uk-UA"/>
        </w:rPr>
        <w:t>рисвячених</w:t>
      </w:r>
      <w:r w:rsidR="001C53BF" w:rsidRPr="00932AF4">
        <w:rPr>
          <w:rFonts w:ascii="Times New Roman" w:hAnsi="Times New Roman" w:cs="Times New Roman"/>
          <w:sz w:val="28"/>
          <w:szCs w:val="28"/>
          <w:lang w:val="uk-UA"/>
        </w:rPr>
        <w:t xml:space="preserve"> </w:t>
      </w:r>
      <w:r w:rsidRPr="003E3332">
        <w:rPr>
          <w:rFonts w:ascii="Times New Roman" w:hAnsi="Times New Roman" w:cs="Times New Roman"/>
          <w:sz w:val="28"/>
          <w:szCs w:val="28"/>
          <w:lang w:val="uk-UA"/>
        </w:rPr>
        <w:t>руху</w:t>
      </w:r>
      <w:r w:rsidR="001C53BF" w:rsidRPr="00932AF4">
        <w:rPr>
          <w:rFonts w:ascii="Times New Roman" w:hAnsi="Times New Roman" w:cs="Times New Roman"/>
          <w:b/>
          <w:sz w:val="28"/>
          <w:szCs w:val="28"/>
          <w:lang w:val="uk-UA"/>
        </w:rPr>
        <w:t xml:space="preserve"> </w:t>
      </w:r>
      <w:r w:rsidRPr="00FC379F">
        <w:rPr>
          <w:rFonts w:ascii="Times New Roman" w:hAnsi="Times New Roman" w:cs="Times New Roman"/>
          <w:sz w:val="28"/>
          <w:szCs w:val="28"/>
          <w:lang w:val="uk-UA"/>
        </w:rPr>
        <w:t>Black</w:t>
      </w:r>
      <w:r w:rsidR="001C53BF" w:rsidRPr="00932AF4">
        <w:rPr>
          <w:rFonts w:ascii="Times New Roman" w:hAnsi="Times New Roman" w:cs="Times New Roman"/>
          <w:sz w:val="28"/>
          <w:szCs w:val="28"/>
          <w:lang w:val="uk-UA"/>
        </w:rPr>
        <w:t xml:space="preserve"> </w:t>
      </w:r>
      <w:r w:rsidRPr="00FC379F">
        <w:rPr>
          <w:rFonts w:ascii="Times New Roman" w:hAnsi="Times New Roman" w:cs="Times New Roman"/>
          <w:sz w:val="28"/>
          <w:szCs w:val="28"/>
          <w:lang w:val="uk-UA"/>
        </w:rPr>
        <w:t>Lives</w:t>
      </w:r>
      <w:r w:rsidR="001C53BF" w:rsidRPr="00932AF4">
        <w:rPr>
          <w:rFonts w:ascii="Times New Roman" w:hAnsi="Times New Roman" w:cs="Times New Roman"/>
          <w:sz w:val="28"/>
          <w:szCs w:val="28"/>
          <w:lang w:val="uk-UA"/>
        </w:rPr>
        <w:t xml:space="preserve"> </w:t>
      </w:r>
      <w:r w:rsidRPr="00FC379F">
        <w:rPr>
          <w:rFonts w:ascii="Times New Roman" w:hAnsi="Times New Roman" w:cs="Times New Roman"/>
          <w:sz w:val="28"/>
          <w:szCs w:val="28"/>
          <w:lang w:val="uk-UA"/>
        </w:rPr>
        <w:t>Matter</w:t>
      </w:r>
      <w:r>
        <w:rPr>
          <w:rFonts w:ascii="Times New Roman" w:hAnsi="Times New Roman" w:cs="Times New Roman"/>
          <w:sz w:val="28"/>
          <w:szCs w:val="28"/>
          <w:lang w:val="uk-UA"/>
        </w:rPr>
        <w:t>,</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слід</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відокремити наявність</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топонімів,</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антропонімів</w:t>
      </w:r>
      <w:r>
        <w:rPr>
          <w:rFonts w:ascii="Times New Roman" w:hAnsi="Times New Roman" w:cs="Times New Roman"/>
          <w:sz w:val="28"/>
          <w:szCs w:val="28"/>
          <w:lang w:val="uk-UA"/>
        </w:rPr>
        <w:t>,</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суспільно-політичних</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термінів</w:t>
      </w:r>
      <w:r w:rsidRPr="00A12561">
        <w:rPr>
          <w:rFonts w:ascii="Times New Roman" w:hAnsi="Times New Roman" w:cs="Times New Roman"/>
          <w:sz w:val="28"/>
          <w:szCs w:val="28"/>
          <w:lang w:val="uk-UA"/>
        </w:rPr>
        <w:t>, слів</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іншомовного</w:t>
      </w:r>
      <w:r w:rsidR="001C53BF" w:rsidRPr="00932AF4">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походження, особлив</w:t>
      </w:r>
      <w:r>
        <w:rPr>
          <w:rFonts w:ascii="Times New Roman" w:hAnsi="Times New Roman" w:cs="Times New Roman"/>
          <w:sz w:val="28"/>
          <w:szCs w:val="28"/>
          <w:lang w:val="uk-UA"/>
        </w:rPr>
        <w:t>у</w:t>
      </w:r>
      <w:r w:rsidRPr="00A12561">
        <w:rPr>
          <w:rFonts w:ascii="Times New Roman" w:hAnsi="Times New Roman" w:cs="Times New Roman"/>
          <w:sz w:val="28"/>
          <w:szCs w:val="28"/>
          <w:lang w:val="uk-UA"/>
        </w:rPr>
        <w:t xml:space="preserve"> термінологію тощо</w:t>
      </w:r>
      <w:r>
        <w:rPr>
          <w:rFonts w:ascii="Times New Roman" w:hAnsi="Times New Roman" w:cs="Times New Roman"/>
          <w:sz w:val="28"/>
          <w:szCs w:val="28"/>
          <w:lang w:val="uk-UA"/>
        </w:rPr>
        <w:t>. Синтаксичний рівень заголовків медіатекстів представлений цитуванням.</w:t>
      </w:r>
    </w:p>
    <w:p w14:paraId="27F29112" w14:textId="2E6CAFC3" w:rsidR="00D54199" w:rsidRDefault="00D54199" w:rsidP="00D54199">
      <w:pPr>
        <w:spacing w:line="360" w:lineRule="auto"/>
        <w:ind w:firstLine="709"/>
        <w:contextualSpacing/>
        <w:jc w:val="both"/>
        <w:rPr>
          <w:rFonts w:ascii="Times New Roman" w:hAnsi="Times New Roman" w:cs="Times New Roman"/>
          <w:sz w:val="28"/>
          <w:szCs w:val="28"/>
          <w:lang w:val="uk-UA"/>
        </w:rPr>
      </w:pPr>
      <w:r w:rsidRPr="003E3332">
        <w:rPr>
          <w:rFonts w:ascii="Times New Roman" w:hAnsi="Times New Roman" w:cs="Times New Roman"/>
          <w:sz w:val="28"/>
          <w:szCs w:val="28"/>
          <w:lang w:val="uk-UA"/>
        </w:rPr>
        <w:t>Проведений аналіз</w:t>
      </w:r>
      <w:r w:rsidRPr="00103C2D">
        <w:rPr>
          <w:rFonts w:ascii="Times New Roman" w:hAnsi="Times New Roman" w:cs="Times New Roman"/>
          <w:b/>
          <w:sz w:val="28"/>
          <w:szCs w:val="28"/>
          <w:lang w:val="uk-UA"/>
        </w:rPr>
        <w:t xml:space="preserve"> </w:t>
      </w:r>
      <w:r w:rsidRPr="003E3332">
        <w:rPr>
          <w:rFonts w:ascii="Times New Roman" w:hAnsi="Times New Roman" w:cs="Times New Roman"/>
          <w:sz w:val="28"/>
          <w:szCs w:val="28"/>
          <w:lang w:val="uk-UA"/>
        </w:rPr>
        <w:t>медіатекстів</w:t>
      </w:r>
      <w:r w:rsidRPr="00A715FC">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sidRPr="003E3332">
        <w:rPr>
          <w:rFonts w:ascii="Times New Roman" w:hAnsi="Times New Roman" w:cs="Times New Roman"/>
          <w:sz w:val="28"/>
          <w:szCs w:val="28"/>
          <w:lang w:val="uk-UA"/>
        </w:rPr>
        <w:t>присвячених</w:t>
      </w:r>
      <w:r w:rsidR="001C53BF" w:rsidRPr="00932AF4">
        <w:rPr>
          <w:rFonts w:ascii="Times New Roman" w:hAnsi="Times New Roman" w:cs="Times New Roman"/>
          <w:sz w:val="28"/>
          <w:szCs w:val="28"/>
          <w:lang w:val="uk-UA"/>
        </w:rPr>
        <w:t xml:space="preserve"> </w:t>
      </w:r>
      <w:r w:rsidRPr="003E3332">
        <w:rPr>
          <w:rFonts w:ascii="Times New Roman" w:hAnsi="Times New Roman" w:cs="Times New Roman"/>
          <w:sz w:val="28"/>
          <w:szCs w:val="28"/>
          <w:lang w:val="uk-UA"/>
        </w:rPr>
        <w:t>руху</w:t>
      </w:r>
      <w:r w:rsidR="001C53BF" w:rsidRPr="00932AF4">
        <w:rPr>
          <w:rFonts w:ascii="Times New Roman" w:hAnsi="Times New Roman" w:cs="Times New Roman"/>
          <w:b/>
          <w:sz w:val="28"/>
          <w:szCs w:val="28"/>
          <w:lang w:val="uk-UA"/>
        </w:rPr>
        <w:t xml:space="preserve"> </w:t>
      </w:r>
      <w:r w:rsidRPr="00FC379F">
        <w:rPr>
          <w:rFonts w:ascii="Times New Roman" w:hAnsi="Times New Roman" w:cs="Times New Roman"/>
          <w:sz w:val="28"/>
          <w:szCs w:val="28"/>
          <w:lang w:val="uk-UA"/>
        </w:rPr>
        <w:t>Black</w:t>
      </w:r>
      <w:r w:rsidR="001C53BF" w:rsidRPr="00932AF4">
        <w:rPr>
          <w:rFonts w:ascii="Times New Roman" w:hAnsi="Times New Roman" w:cs="Times New Roman"/>
          <w:sz w:val="28"/>
          <w:szCs w:val="28"/>
          <w:lang w:val="uk-UA"/>
        </w:rPr>
        <w:t xml:space="preserve"> </w:t>
      </w:r>
      <w:r w:rsidRPr="00FC379F">
        <w:rPr>
          <w:rFonts w:ascii="Times New Roman" w:hAnsi="Times New Roman" w:cs="Times New Roman"/>
          <w:sz w:val="28"/>
          <w:szCs w:val="28"/>
          <w:lang w:val="uk-UA"/>
        </w:rPr>
        <w:t>Lives</w:t>
      </w:r>
      <w:r w:rsidR="001C53BF" w:rsidRPr="00932AF4">
        <w:rPr>
          <w:rFonts w:ascii="Times New Roman" w:hAnsi="Times New Roman" w:cs="Times New Roman"/>
          <w:sz w:val="28"/>
          <w:szCs w:val="28"/>
          <w:lang w:val="uk-UA"/>
        </w:rPr>
        <w:t xml:space="preserve"> </w:t>
      </w:r>
      <w:r w:rsidRPr="00FC379F">
        <w:rPr>
          <w:rFonts w:ascii="Times New Roman" w:hAnsi="Times New Roman" w:cs="Times New Roman"/>
          <w:sz w:val="28"/>
          <w:szCs w:val="28"/>
          <w:lang w:val="uk-UA"/>
        </w:rPr>
        <w:t>Matter</w:t>
      </w:r>
      <w:r>
        <w:rPr>
          <w:rFonts w:ascii="Times New Roman" w:hAnsi="Times New Roman" w:cs="Times New Roman"/>
          <w:sz w:val="28"/>
          <w:szCs w:val="28"/>
          <w:lang w:val="uk-UA"/>
        </w:rPr>
        <w:t>,</w:t>
      </w:r>
      <w:r w:rsidRPr="00103C2D">
        <w:rPr>
          <w:rFonts w:ascii="Times New Roman" w:hAnsi="Times New Roman" w:cs="Times New Roman"/>
          <w:b/>
          <w:sz w:val="28"/>
          <w:szCs w:val="28"/>
          <w:lang w:val="uk-UA"/>
        </w:rPr>
        <w:t xml:space="preserve"> </w:t>
      </w:r>
      <w:r w:rsidRPr="003E3332">
        <w:rPr>
          <w:rFonts w:ascii="Times New Roman" w:hAnsi="Times New Roman" w:cs="Times New Roman"/>
          <w:sz w:val="28"/>
          <w:szCs w:val="28"/>
          <w:lang w:val="uk-UA"/>
        </w:rPr>
        <w:t>дозвол</w:t>
      </w:r>
      <w:r>
        <w:rPr>
          <w:rFonts w:ascii="Times New Roman" w:hAnsi="Times New Roman" w:cs="Times New Roman"/>
          <w:sz w:val="28"/>
          <w:szCs w:val="28"/>
          <w:lang w:val="uk-UA"/>
        </w:rPr>
        <w:t>яє</w:t>
      </w:r>
      <w:r w:rsidR="001C53BF" w:rsidRPr="00932AF4">
        <w:rPr>
          <w:rFonts w:ascii="Times New Roman" w:hAnsi="Times New Roman" w:cs="Times New Roman"/>
          <w:b/>
          <w:sz w:val="28"/>
          <w:szCs w:val="28"/>
          <w:lang w:val="uk-UA"/>
        </w:rPr>
        <w:t xml:space="preserve"> </w:t>
      </w:r>
      <w:r w:rsidRPr="003E3332">
        <w:rPr>
          <w:rFonts w:ascii="Times New Roman" w:hAnsi="Times New Roman" w:cs="Times New Roman"/>
          <w:sz w:val="28"/>
          <w:szCs w:val="28"/>
          <w:lang w:val="uk-UA"/>
        </w:rPr>
        <w:t>окреслити</w:t>
      </w:r>
      <w:r w:rsidR="001C53BF" w:rsidRPr="00932AF4">
        <w:rPr>
          <w:rFonts w:ascii="Times New Roman" w:hAnsi="Times New Roman" w:cs="Times New Roman"/>
          <w:b/>
          <w:sz w:val="28"/>
          <w:szCs w:val="28"/>
          <w:lang w:val="uk-UA"/>
        </w:rPr>
        <w:t xml:space="preserve"> </w:t>
      </w:r>
      <w:r w:rsidRPr="00633ED4">
        <w:rPr>
          <w:rFonts w:ascii="Times New Roman" w:hAnsi="Times New Roman" w:cs="Times New Roman"/>
          <w:sz w:val="28"/>
          <w:szCs w:val="28"/>
          <w:lang w:val="uk-UA"/>
        </w:rPr>
        <w:t>наступні</w:t>
      </w:r>
      <w:r w:rsidR="001C53BF" w:rsidRPr="00932AF4">
        <w:rPr>
          <w:lang w:val="uk-UA"/>
        </w:rPr>
        <w:t xml:space="preserve"> </w:t>
      </w:r>
      <w:r w:rsidRPr="00633ED4">
        <w:rPr>
          <w:rFonts w:ascii="Times New Roman" w:hAnsi="Times New Roman" w:cs="Times New Roman"/>
          <w:sz w:val="28"/>
          <w:szCs w:val="28"/>
          <w:lang w:val="uk-UA"/>
        </w:rPr>
        <w:t>лексично-семантичні</w:t>
      </w:r>
      <w:r w:rsidR="001C53BF" w:rsidRPr="00932AF4">
        <w:rPr>
          <w:rFonts w:ascii="Times New Roman" w:hAnsi="Times New Roman" w:cs="Times New Roman"/>
          <w:sz w:val="28"/>
          <w:szCs w:val="28"/>
          <w:lang w:val="uk-UA"/>
        </w:rPr>
        <w:t xml:space="preserve"> </w:t>
      </w:r>
      <w:r w:rsidRPr="00633ED4">
        <w:rPr>
          <w:rFonts w:ascii="Times New Roman" w:hAnsi="Times New Roman" w:cs="Times New Roman"/>
          <w:sz w:val="28"/>
          <w:szCs w:val="28"/>
          <w:lang w:val="uk-UA"/>
        </w:rPr>
        <w:t>особливості:</w:t>
      </w:r>
      <w:r w:rsidR="001C53BF" w:rsidRPr="00932AF4">
        <w:rPr>
          <w:rFonts w:ascii="Times New Roman" w:hAnsi="Times New Roman" w:cs="Times New Roman"/>
          <w:b/>
          <w:sz w:val="28"/>
          <w:szCs w:val="28"/>
          <w:lang w:val="uk-UA"/>
        </w:rPr>
        <w:t xml:space="preserve"> </w:t>
      </w:r>
      <w:r w:rsidRPr="00633ED4">
        <w:rPr>
          <w:rFonts w:ascii="Times New Roman" w:hAnsi="Times New Roman" w:cs="Times New Roman"/>
          <w:sz w:val="28"/>
          <w:szCs w:val="28"/>
          <w:lang w:val="uk-UA"/>
        </w:rPr>
        <w:t>наявність</w:t>
      </w:r>
      <w:r w:rsidRPr="00103C2D">
        <w:rPr>
          <w:rFonts w:ascii="Times New Roman" w:hAnsi="Times New Roman" w:cs="Times New Roman"/>
          <w:b/>
          <w:sz w:val="28"/>
          <w:szCs w:val="28"/>
          <w:lang w:val="uk-UA"/>
        </w:rPr>
        <w:t xml:space="preserve"> </w:t>
      </w:r>
      <w:r w:rsidRPr="00633ED4">
        <w:rPr>
          <w:rFonts w:ascii="Times New Roman" w:hAnsi="Times New Roman" w:cs="Times New Roman"/>
          <w:sz w:val="28"/>
          <w:szCs w:val="28"/>
          <w:lang w:val="uk-UA"/>
        </w:rPr>
        <w:t>топонім</w:t>
      </w:r>
      <w:r>
        <w:rPr>
          <w:rFonts w:ascii="Times New Roman" w:hAnsi="Times New Roman" w:cs="Times New Roman"/>
          <w:sz w:val="28"/>
          <w:szCs w:val="28"/>
          <w:lang w:val="uk-UA"/>
        </w:rPr>
        <w:t>ів</w:t>
      </w:r>
      <w:r w:rsidRPr="00633ED4">
        <w:rPr>
          <w:rFonts w:ascii="Times New Roman" w:hAnsi="Times New Roman" w:cs="Times New Roman"/>
          <w:sz w:val="28"/>
          <w:szCs w:val="28"/>
          <w:lang w:val="uk-UA"/>
        </w:rPr>
        <w:t>,</w:t>
      </w:r>
      <w:r w:rsidR="001C53BF" w:rsidRPr="00932AF4">
        <w:rPr>
          <w:rFonts w:ascii="Times New Roman" w:hAnsi="Times New Roman" w:cs="Times New Roman"/>
          <w:sz w:val="28"/>
          <w:szCs w:val="28"/>
          <w:lang w:val="uk-UA"/>
        </w:rPr>
        <w:t xml:space="preserve"> </w:t>
      </w:r>
      <w:r w:rsidRPr="00633ED4">
        <w:rPr>
          <w:rFonts w:ascii="Times New Roman" w:hAnsi="Times New Roman" w:cs="Times New Roman"/>
          <w:sz w:val="28"/>
          <w:szCs w:val="28"/>
          <w:lang w:val="uk-UA"/>
        </w:rPr>
        <w:t>антропонім</w:t>
      </w:r>
      <w:r>
        <w:rPr>
          <w:rFonts w:ascii="Times New Roman" w:hAnsi="Times New Roman" w:cs="Times New Roman"/>
          <w:sz w:val="28"/>
          <w:szCs w:val="28"/>
          <w:lang w:val="uk-UA"/>
        </w:rPr>
        <w:t>ів</w:t>
      </w:r>
      <w:r w:rsidRPr="00633ED4">
        <w:rPr>
          <w:rFonts w:ascii="Times New Roman" w:hAnsi="Times New Roman" w:cs="Times New Roman"/>
          <w:sz w:val="28"/>
          <w:szCs w:val="28"/>
          <w:lang w:val="uk-UA"/>
        </w:rPr>
        <w:t>,</w:t>
      </w:r>
      <w:r w:rsidR="001C53BF" w:rsidRPr="00932AF4">
        <w:rPr>
          <w:rFonts w:ascii="Times New Roman" w:hAnsi="Times New Roman" w:cs="Times New Roman"/>
          <w:sz w:val="28"/>
          <w:szCs w:val="28"/>
          <w:lang w:val="uk-UA"/>
        </w:rPr>
        <w:t xml:space="preserve"> </w:t>
      </w:r>
      <w:r w:rsidRPr="00633ED4">
        <w:rPr>
          <w:rFonts w:ascii="Times New Roman" w:hAnsi="Times New Roman" w:cs="Times New Roman"/>
          <w:sz w:val="28"/>
          <w:szCs w:val="28"/>
          <w:lang w:val="uk-UA"/>
        </w:rPr>
        <w:t>числівник</w:t>
      </w:r>
      <w:r>
        <w:rPr>
          <w:rFonts w:ascii="Times New Roman" w:hAnsi="Times New Roman" w:cs="Times New Roman"/>
          <w:sz w:val="28"/>
          <w:szCs w:val="28"/>
          <w:lang w:val="uk-UA"/>
        </w:rPr>
        <w:t>ів</w:t>
      </w:r>
      <w:r w:rsidRPr="00633ED4">
        <w:rPr>
          <w:rFonts w:ascii="Times New Roman" w:hAnsi="Times New Roman" w:cs="Times New Roman"/>
          <w:sz w:val="28"/>
          <w:szCs w:val="28"/>
          <w:lang w:val="uk-UA"/>
        </w:rPr>
        <w:t>,</w:t>
      </w:r>
      <w:r w:rsidR="001C53BF" w:rsidRPr="00932AF4">
        <w:rPr>
          <w:rFonts w:ascii="Times New Roman" w:hAnsi="Times New Roman" w:cs="Times New Roman"/>
          <w:sz w:val="28"/>
          <w:szCs w:val="28"/>
          <w:lang w:val="uk-UA"/>
        </w:rPr>
        <w:t xml:space="preserve"> </w:t>
      </w:r>
      <w:r w:rsidRPr="00633ED4">
        <w:rPr>
          <w:rFonts w:ascii="Times New Roman" w:hAnsi="Times New Roman" w:cs="Times New Roman"/>
          <w:sz w:val="28"/>
          <w:szCs w:val="28"/>
          <w:lang w:val="uk-UA"/>
        </w:rPr>
        <w:t>хрононім</w:t>
      </w:r>
      <w:r>
        <w:rPr>
          <w:rFonts w:ascii="Times New Roman" w:hAnsi="Times New Roman" w:cs="Times New Roman"/>
          <w:sz w:val="28"/>
          <w:szCs w:val="28"/>
          <w:lang w:val="uk-UA"/>
        </w:rPr>
        <w:t>ів</w:t>
      </w:r>
      <w:r w:rsidRPr="00633ED4">
        <w:rPr>
          <w:rFonts w:ascii="Times New Roman" w:hAnsi="Times New Roman" w:cs="Times New Roman"/>
          <w:sz w:val="28"/>
          <w:szCs w:val="28"/>
          <w:lang w:val="uk-UA"/>
        </w:rPr>
        <w:t>,</w:t>
      </w:r>
      <w:r w:rsidR="001C53BF" w:rsidRPr="00932AF4">
        <w:rPr>
          <w:rFonts w:ascii="Times New Roman" w:hAnsi="Times New Roman" w:cs="Times New Roman"/>
          <w:sz w:val="28"/>
          <w:szCs w:val="28"/>
          <w:lang w:val="uk-UA"/>
        </w:rPr>
        <w:t xml:space="preserve"> </w:t>
      </w:r>
      <w:r w:rsidRPr="00633ED4">
        <w:rPr>
          <w:rFonts w:ascii="Times New Roman" w:hAnsi="Times New Roman" w:cs="Times New Roman"/>
          <w:sz w:val="28"/>
          <w:szCs w:val="28"/>
          <w:lang w:val="uk-UA"/>
        </w:rPr>
        <w:t>які,</w:t>
      </w:r>
      <w:r w:rsidR="001C53BF" w:rsidRPr="00932A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зазвичай, </w:t>
      </w:r>
      <w:r w:rsidRPr="00633ED4">
        <w:rPr>
          <w:rFonts w:ascii="Times New Roman" w:hAnsi="Times New Roman" w:cs="Times New Roman"/>
          <w:sz w:val="28"/>
          <w:szCs w:val="28"/>
          <w:lang w:val="uk-UA"/>
        </w:rPr>
        <w:t xml:space="preserve">зустрічаються або на самому початку, </w:t>
      </w:r>
      <w:r>
        <w:rPr>
          <w:rFonts w:ascii="Times New Roman" w:hAnsi="Times New Roman" w:cs="Times New Roman"/>
          <w:sz w:val="28"/>
          <w:szCs w:val="28"/>
          <w:lang w:val="uk-UA"/>
        </w:rPr>
        <w:t>або вже наприкінці повідомлення;</w:t>
      </w:r>
      <w:r w:rsidRPr="00633E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присутність </w:t>
      </w:r>
      <w:r w:rsidRPr="00633ED4">
        <w:rPr>
          <w:rFonts w:ascii="Times New Roman" w:hAnsi="Times New Roman" w:cs="Times New Roman"/>
          <w:sz w:val="28"/>
          <w:szCs w:val="28"/>
          <w:lang w:val="uk-UA"/>
        </w:rPr>
        <w:t>клішован</w:t>
      </w:r>
      <w:r>
        <w:rPr>
          <w:rFonts w:ascii="Times New Roman" w:hAnsi="Times New Roman" w:cs="Times New Roman"/>
          <w:sz w:val="28"/>
          <w:szCs w:val="28"/>
          <w:lang w:val="uk-UA"/>
        </w:rPr>
        <w:t>их</w:t>
      </w:r>
      <w:r w:rsidRPr="00633ED4">
        <w:rPr>
          <w:rFonts w:ascii="Times New Roman" w:hAnsi="Times New Roman" w:cs="Times New Roman"/>
          <w:sz w:val="28"/>
          <w:szCs w:val="28"/>
          <w:lang w:val="uk-UA"/>
        </w:rPr>
        <w:t xml:space="preserve"> фраз, суспільно - політични</w:t>
      </w:r>
      <w:r>
        <w:rPr>
          <w:rFonts w:ascii="Times New Roman" w:hAnsi="Times New Roman" w:cs="Times New Roman"/>
          <w:sz w:val="28"/>
          <w:szCs w:val="28"/>
          <w:lang w:val="uk-UA"/>
        </w:rPr>
        <w:t>х</w:t>
      </w:r>
      <w:r w:rsidRPr="00633ED4">
        <w:rPr>
          <w:rFonts w:ascii="Times New Roman" w:hAnsi="Times New Roman" w:cs="Times New Roman"/>
          <w:sz w:val="28"/>
          <w:szCs w:val="28"/>
          <w:lang w:val="uk-UA"/>
        </w:rPr>
        <w:t xml:space="preserve"> термін</w:t>
      </w:r>
      <w:r>
        <w:rPr>
          <w:rFonts w:ascii="Times New Roman" w:hAnsi="Times New Roman" w:cs="Times New Roman"/>
          <w:sz w:val="28"/>
          <w:szCs w:val="28"/>
          <w:lang w:val="uk-UA"/>
        </w:rPr>
        <w:t>ів</w:t>
      </w:r>
      <w:r w:rsidRPr="00633ED4">
        <w:rPr>
          <w:rFonts w:ascii="Times New Roman" w:hAnsi="Times New Roman" w:cs="Times New Roman"/>
          <w:sz w:val="28"/>
          <w:szCs w:val="28"/>
          <w:lang w:val="uk-UA"/>
        </w:rPr>
        <w:t>, іншомовни</w:t>
      </w:r>
      <w:r>
        <w:rPr>
          <w:rFonts w:ascii="Times New Roman" w:hAnsi="Times New Roman" w:cs="Times New Roman"/>
          <w:sz w:val="28"/>
          <w:szCs w:val="28"/>
          <w:lang w:val="uk-UA"/>
        </w:rPr>
        <w:t xml:space="preserve">х </w:t>
      </w:r>
      <w:r w:rsidRPr="00633ED4">
        <w:rPr>
          <w:rFonts w:ascii="Times New Roman" w:hAnsi="Times New Roman" w:cs="Times New Roman"/>
          <w:sz w:val="28"/>
          <w:szCs w:val="28"/>
          <w:lang w:val="uk-UA"/>
        </w:rPr>
        <w:t>або запозичени</w:t>
      </w:r>
      <w:r>
        <w:rPr>
          <w:rFonts w:ascii="Times New Roman" w:hAnsi="Times New Roman" w:cs="Times New Roman"/>
          <w:sz w:val="28"/>
          <w:szCs w:val="28"/>
          <w:lang w:val="uk-UA"/>
        </w:rPr>
        <w:t>х</w:t>
      </w:r>
      <w:r w:rsidRPr="00633ED4">
        <w:rPr>
          <w:rFonts w:ascii="Times New Roman" w:hAnsi="Times New Roman" w:cs="Times New Roman"/>
          <w:sz w:val="28"/>
          <w:szCs w:val="28"/>
          <w:lang w:val="uk-UA"/>
        </w:rPr>
        <w:t xml:space="preserve"> сл</w:t>
      </w:r>
      <w:r>
        <w:rPr>
          <w:rFonts w:ascii="Times New Roman" w:hAnsi="Times New Roman" w:cs="Times New Roman"/>
          <w:sz w:val="28"/>
          <w:szCs w:val="28"/>
          <w:lang w:val="uk-UA"/>
        </w:rPr>
        <w:t>і</w:t>
      </w:r>
      <w:r w:rsidRPr="00633ED4">
        <w:rPr>
          <w:rFonts w:ascii="Times New Roman" w:hAnsi="Times New Roman" w:cs="Times New Roman"/>
          <w:sz w:val="28"/>
          <w:szCs w:val="28"/>
          <w:lang w:val="uk-UA"/>
        </w:rPr>
        <w:t>в, емоційно-забарвленої лексики</w:t>
      </w:r>
      <w:r>
        <w:rPr>
          <w:rFonts w:ascii="Times New Roman" w:hAnsi="Times New Roman" w:cs="Times New Roman"/>
          <w:sz w:val="28"/>
          <w:szCs w:val="28"/>
          <w:lang w:val="uk-UA"/>
        </w:rPr>
        <w:t xml:space="preserve"> тощо.</w:t>
      </w:r>
      <w:r>
        <w:rPr>
          <w:rFonts w:ascii="Times New Roman" w:hAnsi="Times New Roman" w:cs="Times New Roman"/>
          <w:b/>
          <w:sz w:val="28"/>
          <w:szCs w:val="28"/>
          <w:lang w:val="uk-UA"/>
        </w:rPr>
        <w:t xml:space="preserve"> </w:t>
      </w:r>
      <w:r w:rsidRPr="00A12561">
        <w:rPr>
          <w:rFonts w:ascii="Times New Roman" w:hAnsi="Times New Roman" w:cs="Times New Roman"/>
          <w:sz w:val="28"/>
          <w:szCs w:val="28"/>
          <w:lang w:val="uk-UA"/>
        </w:rPr>
        <w:t xml:space="preserve">Антропоніми в текстах новин, присвячених руху Black Lives Matter, представлені іменами та прізвищами відомих політиків або видатних діячів, назвами учбових закладів, назвами окремих організацій або політичних партій, назвами займаних посад, військовими або поліцейськими званнями та ін. Числівники в медіатекстах підкреслюють окремі дати, вікові категорії, певну кількість чогось або когось </w:t>
      </w:r>
      <w:r w:rsidRPr="00A12561">
        <w:rPr>
          <w:rFonts w:ascii="Times New Roman" w:hAnsi="Times New Roman" w:cs="Times New Roman"/>
          <w:sz w:val="28"/>
          <w:szCs w:val="28"/>
          <w:lang w:val="uk-UA"/>
        </w:rPr>
        <w:lastRenderedPageBreak/>
        <w:t xml:space="preserve">тощо. Важлива ознака медіатекстів на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лексичному рівні – присутність великої кількості лексичних словосполучень.</w:t>
      </w:r>
    </w:p>
    <w:p w14:paraId="5C267B99" w14:textId="326FCAE0" w:rsidR="00B011AF" w:rsidRPr="00874B34" w:rsidRDefault="007861B0" w:rsidP="00874B34">
      <w:pPr>
        <w:spacing w:line="360" w:lineRule="auto"/>
        <w:ind w:firstLine="709"/>
        <w:contextualSpacing/>
        <w:jc w:val="both"/>
        <w:rPr>
          <w:rFonts w:ascii="Times New Roman" w:hAnsi="Times New Roman" w:cs="Times New Roman"/>
          <w:sz w:val="28"/>
          <w:szCs w:val="28"/>
          <w:lang w:val="uk-UA"/>
        </w:rPr>
      </w:pPr>
      <w:r w:rsidRPr="007861B0">
        <w:rPr>
          <w:rFonts w:ascii="Times New Roman" w:hAnsi="Times New Roman" w:cs="Times New Roman"/>
          <w:sz w:val="28"/>
          <w:szCs w:val="28"/>
          <w:lang w:val="uk-UA"/>
        </w:rPr>
        <w:t xml:space="preserve">Вагоме місце займають </w:t>
      </w:r>
      <w:r>
        <w:rPr>
          <w:rFonts w:ascii="Times New Roman" w:hAnsi="Times New Roman" w:cs="Times New Roman"/>
          <w:sz w:val="28"/>
          <w:szCs w:val="28"/>
          <w:lang w:val="uk-UA"/>
        </w:rPr>
        <w:t>лексичні одиниці</w:t>
      </w:r>
      <w:r w:rsidRPr="007861B0">
        <w:rPr>
          <w:rFonts w:ascii="Times New Roman" w:hAnsi="Times New Roman" w:cs="Times New Roman"/>
          <w:sz w:val="28"/>
          <w:szCs w:val="28"/>
          <w:lang w:val="uk-UA"/>
        </w:rPr>
        <w:t>, які відрізняються компонент</w:t>
      </w:r>
      <w:r>
        <w:rPr>
          <w:rFonts w:ascii="Times New Roman" w:hAnsi="Times New Roman" w:cs="Times New Roman"/>
          <w:sz w:val="28"/>
          <w:szCs w:val="28"/>
          <w:lang w:val="uk-UA"/>
        </w:rPr>
        <w:t>ами</w:t>
      </w:r>
      <w:r w:rsidRPr="007861B0">
        <w:rPr>
          <w:rFonts w:ascii="Times New Roman" w:hAnsi="Times New Roman" w:cs="Times New Roman"/>
          <w:sz w:val="28"/>
          <w:szCs w:val="28"/>
          <w:lang w:val="uk-UA"/>
        </w:rPr>
        <w:t xml:space="preserve"> оцінки</w:t>
      </w:r>
      <w:r>
        <w:rPr>
          <w:rFonts w:ascii="Times New Roman" w:hAnsi="Times New Roman" w:cs="Times New Roman"/>
          <w:sz w:val="28"/>
          <w:szCs w:val="28"/>
          <w:lang w:val="uk-UA"/>
        </w:rPr>
        <w:t>,</w:t>
      </w:r>
      <w:r w:rsidRPr="007861B0">
        <w:rPr>
          <w:rFonts w:ascii="Times New Roman" w:hAnsi="Times New Roman" w:cs="Times New Roman"/>
          <w:sz w:val="28"/>
          <w:szCs w:val="28"/>
          <w:lang w:val="uk-UA"/>
        </w:rPr>
        <w:t xml:space="preserve"> та здатні </w:t>
      </w:r>
      <w:r>
        <w:rPr>
          <w:rFonts w:ascii="Times New Roman" w:hAnsi="Times New Roman" w:cs="Times New Roman"/>
          <w:sz w:val="28"/>
          <w:szCs w:val="28"/>
          <w:lang w:val="uk-UA"/>
        </w:rPr>
        <w:t>транслювати</w:t>
      </w:r>
      <w:r w:rsidRPr="007861B0">
        <w:rPr>
          <w:rFonts w:ascii="Times New Roman" w:hAnsi="Times New Roman" w:cs="Times New Roman"/>
          <w:sz w:val="28"/>
          <w:szCs w:val="28"/>
          <w:lang w:val="uk-UA"/>
        </w:rPr>
        <w:t xml:space="preserve"> п</w:t>
      </w:r>
      <w:r>
        <w:rPr>
          <w:rFonts w:ascii="Times New Roman" w:hAnsi="Times New Roman" w:cs="Times New Roman"/>
          <w:sz w:val="28"/>
          <w:szCs w:val="28"/>
          <w:lang w:val="uk-UA"/>
        </w:rPr>
        <w:t>е</w:t>
      </w:r>
      <w:r w:rsidRPr="007861B0">
        <w:rPr>
          <w:rFonts w:ascii="Times New Roman" w:hAnsi="Times New Roman" w:cs="Times New Roman"/>
          <w:sz w:val="28"/>
          <w:szCs w:val="28"/>
          <w:lang w:val="uk-UA"/>
        </w:rPr>
        <w:t xml:space="preserve">вний спектр почуттів, позитивне або негативне ставлення до того, що відбувається, </w:t>
      </w:r>
      <w:r>
        <w:rPr>
          <w:rFonts w:ascii="Times New Roman" w:hAnsi="Times New Roman" w:cs="Times New Roman"/>
          <w:sz w:val="28"/>
          <w:szCs w:val="28"/>
          <w:lang w:val="uk-UA"/>
        </w:rPr>
        <w:t>відображати</w:t>
      </w:r>
      <w:r w:rsidRPr="007861B0">
        <w:rPr>
          <w:rFonts w:ascii="Times New Roman" w:hAnsi="Times New Roman" w:cs="Times New Roman"/>
          <w:sz w:val="28"/>
          <w:szCs w:val="28"/>
          <w:lang w:val="uk-UA"/>
        </w:rPr>
        <w:t xml:space="preserve"> певні  ситуації або специфіку </w:t>
      </w:r>
      <w:r>
        <w:rPr>
          <w:rFonts w:ascii="Times New Roman" w:hAnsi="Times New Roman" w:cs="Times New Roman"/>
          <w:sz w:val="28"/>
          <w:szCs w:val="28"/>
          <w:lang w:val="uk-UA"/>
        </w:rPr>
        <w:t>відносин у житті суспільст</w:t>
      </w:r>
      <w:r w:rsidR="00874B34">
        <w:rPr>
          <w:rFonts w:ascii="Times New Roman" w:hAnsi="Times New Roman" w:cs="Times New Roman"/>
          <w:sz w:val="28"/>
          <w:szCs w:val="28"/>
          <w:lang w:val="uk-UA"/>
        </w:rPr>
        <w:t>ва</w:t>
      </w:r>
    </w:p>
    <w:p w14:paraId="4B6074B3" w14:textId="77777777" w:rsidR="00B011AF" w:rsidRDefault="00B011AF" w:rsidP="002751A2">
      <w:pPr>
        <w:spacing w:line="360" w:lineRule="auto"/>
        <w:contextualSpacing/>
        <w:jc w:val="both"/>
        <w:rPr>
          <w:rFonts w:ascii="Times New Roman" w:hAnsi="Times New Roman" w:cs="Times New Roman"/>
          <w:b/>
          <w:sz w:val="28"/>
          <w:szCs w:val="28"/>
          <w:lang w:val="uk-UA"/>
        </w:rPr>
      </w:pPr>
    </w:p>
    <w:p w14:paraId="5CA3041F" w14:textId="44326F66" w:rsidR="00D54199" w:rsidRDefault="00D54199" w:rsidP="004631E8">
      <w:pPr>
        <w:pStyle w:val="af4"/>
      </w:pPr>
      <w:bookmarkStart w:id="20" w:name="_Toc167373488"/>
      <w:r w:rsidRPr="005C0CF3">
        <w:t>РОЗДІЛ 3. КОМУНІКАТИВН</w:t>
      </w:r>
      <w:r w:rsidR="001E5A32">
        <w:t xml:space="preserve">І </w:t>
      </w:r>
      <w:r w:rsidRPr="005C0CF3">
        <w:t>ОСОБЛИВОСТІ АКТУАЛІЗАЦІЇ РУХУ BLACK LIVES MATTER</w:t>
      </w:r>
      <w:bookmarkEnd w:id="20"/>
    </w:p>
    <w:p w14:paraId="67600E31" w14:textId="77777777" w:rsidR="0034396A" w:rsidRDefault="0034396A" w:rsidP="0034396A">
      <w:pPr>
        <w:spacing w:line="360" w:lineRule="auto"/>
        <w:contextualSpacing/>
        <w:jc w:val="both"/>
        <w:rPr>
          <w:rFonts w:ascii="Times New Roman" w:hAnsi="Times New Roman" w:cs="Times New Roman"/>
          <w:b/>
          <w:bCs/>
          <w:sz w:val="28"/>
          <w:szCs w:val="28"/>
          <w:lang w:val="uk-UA"/>
        </w:rPr>
      </w:pPr>
    </w:p>
    <w:p w14:paraId="6B0D55A6" w14:textId="5AD56325" w:rsidR="0034396A" w:rsidRDefault="0034396A" w:rsidP="00916872">
      <w:pPr>
        <w:spacing w:line="360" w:lineRule="auto"/>
        <w:ind w:firstLine="720"/>
        <w:contextualSpacing/>
        <w:jc w:val="both"/>
        <w:rPr>
          <w:rFonts w:ascii="Times New Roman" w:hAnsi="Times New Roman" w:cs="Times New Roman"/>
          <w:sz w:val="28"/>
          <w:szCs w:val="28"/>
          <w:lang w:val="uk-UA"/>
        </w:rPr>
      </w:pPr>
      <w:r w:rsidRPr="0034396A">
        <w:rPr>
          <w:rFonts w:ascii="Times New Roman" w:hAnsi="Times New Roman" w:cs="Times New Roman"/>
          <w:bCs/>
          <w:sz w:val="28"/>
          <w:szCs w:val="28"/>
          <w:lang w:val="uk-UA"/>
        </w:rPr>
        <w:t xml:space="preserve">Проблематика функцій заголовків виступає предметом багатьох дискусій </w:t>
      </w:r>
      <w:r>
        <w:rPr>
          <w:rFonts w:ascii="Times New Roman" w:hAnsi="Times New Roman" w:cs="Times New Roman"/>
          <w:sz w:val="28"/>
          <w:szCs w:val="28"/>
          <w:lang w:val="uk-UA"/>
        </w:rPr>
        <w:t>[11, с. 80</w:t>
      </w:r>
      <w:r w:rsidRPr="0034396A">
        <w:rPr>
          <w:rFonts w:ascii="Times New Roman" w:hAnsi="Times New Roman" w:cs="Times New Roman"/>
          <w:sz w:val="28"/>
          <w:szCs w:val="28"/>
          <w:lang w:val="uk-UA"/>
        </w:rPr>
        <w:t>]</w:t>
      </w:r>
      <w:r w:rsidRPr="0034396A">
        <w:rPr>
          <w:rFonts w:ascii="Times New Roman" w:hAnsi="Times New Roman" w:cs="Times New Roman"/>
          <w:bCs/>
          <w:sz w:val="28"/>
          <w:szCs w:val="28"/>
          <w:lang w:val="uk-UA"/>
        </w:rPr>
        <w:t xml:space="preserve">, і на сьогоднішній день немає єдиної думки щодо кількості їх функцій та їх </w:t>
      </w:r>
      <w:r w:rsidR="00D83C65">
        <w:rPr>
          <w:rFonts w:ascii="Times New Roman" w:hAnsi="Times New Roman" w:cs="Times New Roman"/>
          <w:bCs/>
          <w:sz w:val="28"/>
          <w:szCs w:val="28"/>
          <w:lang w:val="uk-UA"/>
        </w:rPr>
        <w:t>с</w:t>
      </w:r>
      <w:r w:rsidRPr="0034396A">
        <w:rPr>
          <w:rFonts w:ascii="Times New Roman" w:hAnsi="Times New Roman" w:cs="Times New Roman"/>
          <w:bCs/>
          <w:sz w:val="28"/>
          <w:szCs w:val="28"/>
          <w:lang w:val="uk-UA"/>
        </w:rPr>
        <w:t>пецифіки.</w:t>
      </w:r>
      <w:r w:rsidRPr="0034396A">
        <w:rPr>
          <w:lang w:val="uk-UA"/>
        </w:rPr>
        <w:t xml:space="preserve"> </w:t>
      </w:r>
      <w:r w:rsidRPr="0034396A">
        <w:rPr>
          <w:rFonts w:ascii="Times New Roman" w:hAnsi="Times New Roman" w:cs="Times New Roman"/>
          <w:bCs/>
          <w:sz w:val="28"/>
          <w:szCs w:val="28"/>
          <w:lang w:val="uk-UA"/>
        </w:rPr>
        <w:t>Функці</w:t>
      </w:r>
      <w:r>
        <w:rPr>
          <w:rFonts w:ascii="Times New Roman" w:hAnsi="Times New Roman" w:cs="Times New Roman"/>
          <w:bCs/>
          <w:sz w:val="28"/>
          <w:szCs w:val="28"/>
          <w:lang w:val="uk-UA"/>
        </w:rPr>
        <w:t>ї</w:t>
      </w:r>
      <w:r w:rsidRPr="0034396A">
        <w:rPr>
          <w:rFonts w:ascii="Times New Roman" w:hAnsi="Times New Roman" w:cs="Times New Roman"/>
          <w:bCs/>
          <w:sz w:val="28"/>
          <w:szCs w:val="28"/>
          <w:lang w:val="uk-UA"/>
        </w:rPr>
        <w:t xml:space="preserve"> заголовк</w:t>
      </w:r>
      <w:r>
        <w:rPr>
          <w:rFonts w:ascii="Times New Roman" w:hAnsi="Times New Roman" w:cs="Times New Roman"/>
          <w:bCs/>
          <w:sz w:val="28"/>
          <w:szCs w:val="28"/>
          <w:lang w:val="uk-UA"/>
        </w:rPr>
        <w:t>ів</w:t>
      </w:r>
      <w:r w:rsidRPr="0034396A">
        <w:rPr>
          <w:rFonts w:ascii="Times New Roman" w:hAnsi="Times New Roman" w:cs="Times New Roman"/>
          <w:bCs/>
          <w:sz w:val="28"/>
          <w:szCs w:val="28"/>
          <w:lang w:val="uk-UA"/>
        </w:rPr>
        <w:t xml:space="preserve"> спочатку трактувал</w:t>
      </w:r>
      <w:r>
        <w:rPr>
          <w:rFonts w:ascii="Times New Roman" w:hAnsi="Times New Roman" w:cs="Times New Roman"/>
          <w:bCs/>
          <w:sz w:val="28"/>
          <w:szCs w:val="28"/>
          <w:lang w:val="uk-UA"/>
        </w:rPr>
        <w:t>и</w:t>
      </w:r>
      <w:r w:rsidRPr="0034396A">
        <w:rPr>
          <w:rFonts w:ascii="Times New Roman" w:hAnsi="Times New Roman" w:cs="Times New Roman"/>
          <w:bCs/>
          <w:sz w:val="28"/>
          <w:szCs w:val="28"/>
          <w:lang w:val="uk-UA"/>
        </w:rPr>
        <w:t>ся як потреб</w:t>
      </w:r>
      <w:r>
        <w:rPr>
          <w:rFonts w:ascii="Times New Roman" w:hAnsi="Times New Roman" w:cs="Times New Roman"/>
          <w:bCs/>
          <w:sz w:val="28"/>
          <w:szCs w:val="28"/>
          <w:lang w:val="uk-UA"/>
        </w:rPr>
        <w:t>и</w:t>
      </w:r>
      <w:r w:rsidRPr="0034396A">
        <w:rPr>
          <w:rFonts w:ascii="Times New Roman" w:hAnsi="Times New Roman" w:cs="Times New Roman"/>
          <w:bCs/>
          <w:sz w:val="28"/>
          <w:szCs w:val="28"/>
          <w:lang w:val="uk-UA"/>
        </w:rPr>
        <w:t>, вироблен</w:t>
      </w:r>
      <w:r>
        <w:rPr>
          <w:rFonts w:ascii="Times New Roman" w:hAnsi="Times New Roman" w:cs="Times New Roman"/>
          <w:bCs/>
          <w:sz w:val="28"/>
          <w:szCs w:val="28"/>
          <w:lang w:val="uk-UA"/>
        </w:rPr>
        <w:t xml:space="preserve">і </w:t>
      </w:r>
      <w:r w:rsidRPr="0034396A">
        <w:rPr>
          <w:rFonts w:ascii="Times New Roman" w:hAnsi="Times New Roman" w:cs="Times New Roman"/>
          <w:bCs/>
          <w:sz w:val="28"/>
          <w:szCs w:val="28"/>
          <w:lang w:val="uk-UA"/>
        </w:rPr>
        <w:t xml:space="preserve">співробітниками </w:t>
      </w:r>
      <w:r>
        <w:rPr>
          <w:rFonts w:ascii="Times New Roman" w:hAnsi="Times New Roman" w:cs="Times New Roman"/>
          <w:bCs/>
          <w:sz w:val="28"/>
          <w:szCs w:val="28"/>
          <w:lang w:val="uk-UA"/>
        </w:rPr>
        <w:t>медіа</w:t>
      </w:r>
      <w:r w:rsidRPr="0034396A">
        <w:rPr>
          <w:rFonts w:ascii="Times New Roman" w:hAnsi="Times New Roman" w:cs="Times New Roman"/>
          <w:bCs/>
          <w:sz w:val="28"/>
          <w:szCs w:val="28"/>
          <w:lang w:val="uk-UA"/>
        </w:rPr>
        <w:t>, а потім зводил</w:t>
      </w:r>
      <w:r>
        <w:rPr>
          <w:rFonts w:ascii="Times New Roman" w:hAnsi="Times New Roman" w:cs="Times New Roman"/>
          <w:bCs/>
          <w:sz w:val="28"/>
          <w:szCs w:val="28"/>
          <w:lang w:val="uk-UA"/>
        </w:rPr>
        <w:t>ися до композиційних засобів</w:t>
      </w:r>
      <w:r w:rsidRPr="0034396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й</w:t>
      </w:r>
      <w:r w:rsidRPr="0034396A">
        <w:rPr>
          <w:rFonts w:ascii="Times New Roman" w:hAnsi="Times New Roman" w:cs="Times New Roman"/>
          <w:bCs/>
          <w:sz w:val="28"/>
          <w:szCs w:val="28"/>
          <w:lang w:val="uk-UA"/>
        </w:rPr>
        <w:t xml:space="preserve"> загальн</w:t>
      </w:r>
      <w:r>
        <w:rPr>
          <w:rFonts w:ascii="Times New Roman" w:hAnsi="Times New Roman" w:cs="Times New Roman"/>
          <w:bCs/>
          <w:sz w:val="28"/>
          <w:szCs w:val="28"/>
          <w:lang w:val="uk-UA"/>
        </w:rPr>
        <w:t>их</w:t>
      </w:r>
      <w:r w:rsidRPr="0034396A">
        <w:rPr>
          <w:rFonts w:ascii="Times New Roman" w:hAnsi="Times New Roman" w:cs="Times New Roman"/>
          <w:bCs/>
          <w:sz w:val="28"/>
          <w:szCs w:val="28"/>
          <w:lang w:val="uk-UA"/>
        </w:rPr>
        <w:t xml:space="preserve"> характеристик заголов</w:t>
      </w:r>
      <w:r>
        <w:rPr>
          <w:rFonts w:ascii="Times New Roman" w:hAnsi="Times New Roman" w:cs="Times New Roman"/>
          <w:bCs/>
          <w:sz w:val="28"/>
          <w:szCs w:val="28"/>
          <w:lang w:val="uk-UA"/>
        </w:rPr>
        <w:t xml:space="preserve">ків. Ці вимоги, в більшості випадків, </w:t>
      </w:r>
      <w:r w:rsidRPr="0034396A">
        <w:rPr>
          <w:rFonts w:ascii="Times New Roman" w:hAnsi="Times New Roman" w:cs="Times New Roman"/>
          <w:bCs/>
          <w:sz w:val="28"/>
          <w:szCs w:val="28"/>
          <w:lang w:val="uk-UA"/>
        </w:rPr>
        <w:t>звод</w:t>
      </w:r>
      <w:r>
        <w:rPr>
          <w:rFonts w:ascii="Times New Roman" w:hAnsi="Times New Roman" w:cs="Times New Roman"/>
          <w:bCs/>
          <w:sz w:val="28"/>
          <w:szCs w:val="28"/>
          <w:lang w:val="uk-UA"/>
        </w:rPr>
        <w:t>илис</w:t>
      </w:r>
      <w:r w:rsidRPr="0034396A">
        <w:rPr>
          <w:rFonts w:ascii="Times New Roman" w:hAnsi="Times New Roman" w:cs="Times New Roman"/>
          <w:bCs/>
          <w:sz w:val="28"/>
          <w:szCs w:val="28"/>
          <w:lang w:val="uk-UA"/>
        </w:rPr>
        <w:t xml:space="preserve">я до простоти, </w:t>
      </w:r>
      <w:r>
        <w:rPr>
          <w:rFonts w:ascii="Times New Roman" w:hAnsi="Times New Roman" w:cs="Times New Roman"/>
          <w:bCs/>
          <w:sz w:val="28"/>
          <w:szCs w:val="28"/>
          <w:lang w:val="uk-UA"/>
        </w:rPr>
        <w:t xml:space="preserve">виразності та </w:t>
      </w:r>
      <w:r w:rsidRPr="0034396A">
        <w:rPr>
          <w:rFonts w:ascii="Times New Roman" w:hAnsi="Times New Roman" w:cs="Times New Roman"/>
          <w:bCs/>
          <w:sz w:val="28"/>
          <w:szCs w:val="28"/>
          <w:lang w:val="uk-UA"/>
        </w:rPr>
        <w:t>яскравості</w:t>
      </w:r>
      <w:r>
        <w:rPr>
          <w:rFonts w:ascii="Times New Roman" w:hAnsi="Times New Roman" w:cs="Times New Roman"/>
          <w:bCs/>
          <w:sz w:val="28"/>
          <w:szCs w:val="28"/>
          <w:lang w:val="uk-UA"/>
        </w:rPr>
        <w:t>.</w:t>
      </w:r>
      <w:r w:rsidRPr="0034396A">
        <w:rPr>
          <w:rFonts w:ascii="Times New Roman" w:hAnsi="Times New Roman" w:cs="Times New Roman"/>
          <w:bCs/>
          <w:sz w:val="28"/>
          <w:szCs w:val="28"/>
          <w:lang w:val="uk-UA"/>
        </w:rPr>
        <w:t xml:space="preserve"> </w:t>
      </w:r>
      <w:r w:rsidR="0068605E" w:rsidRPr="0068605E">
        <w:rPr>
          <w:rFonts w:ascii="Times New Roman" w:hAnsi="Times New Roman" w:cs="Times New Roman"/>
          <w:bCs/>
          <w:sz w:val="28"/>
          <w:szCs w:val="28"/>
          <w:lang w:val="uk-UA"/>
        </w:rPr>
        <w:t>Одним із перших</w:t>
      </w:r>
      <w:r w:rsidR="0068605E">
        <w:rPr>
          <w:rFonts w:ascii="Times New Roman" w:hAnsi="Times New Roman" w:cs="Times New Roman"/>
          <w:bCs/>
          <w:sz w:val="28"/>
          <w:szCs w:val="28"/>
          <w:lang w:val="uk-UA"/>
        </w:rPr>
        <w:t>, хто звернувся</w:t>
      </w:r>
      <w:r w:rsidR="0068605E" w:rsidRPr="0068605E">
        <w:rPr>
          <w:rFonts w:ascii="Times New Roman" w:hAnsi="Times New Roman" w:cs="Times New Roman"/>
          <w:bCs/>
          <w:sz w:val="28"/>
          <w:szCs w:val="28"/>
          <w:lang w:val="uk-UA"/>
        </w:rPr>
        <w:t xml:space="preserve"> до цього питання</w:t>
      </w:r>
      <w:r w:rsidR="0068605E">
        <w:rPr>
          <w:rFonts w:ascii="Times New Roman" w:hAnsi="Times New Roman" w:cs="Times New Roman"/>
          <w:bCs/>
          <w:sz w:val="28"/>
          <w:szCs w:val="28"/>
          <w:lang w:val="uk-UA"/>
        </w:rPr>
        <w:t xml:space="preserve"> саме </w:t>
      </w:r>
      <w:r w:rsidR="0068605E" w:rsidRPr="0068605E">
        <w:rPr>
          <w:rFonts w:ascii="Times New Roman" w:hAnsi="Times New Roman" w:cs="Times New Roman"/>
          <w:bCs/>
          <w:sz w:val="28"/>
          <w:szCs w:val="28"/>
          <w:lang w:val="uk-UA"/>
        </w:rPr>
        <w:t xml:space="preserve"> </w:t>
      </w:r>
      <w:r w:rsidR="0068605E">
        <w:rPr>
          <w:rFonts w:ascii="Times New Roman" w:hAnsi="Times New Roman" w:cs="Times New Roman"/>
          <w:bCs/>
          <w:sz w:val="28"/>
          <w:szCs w:val="28"/>
          <w:lang w:val="uk-UA"/>
        </w:rPr>
        <w:t>і</w:t>
      </w:r>
      <w:r w:rsidR="0068605E" w:rsidRPr="0068605E">
        <w:rPr>
          <w:rFonts w:ascii="Times New Roman" w:hAnsi="Times New Roman" w:cs="Times New Roman"/>
          <w:bCs/>
          <w:sz w:val="28"/>
          <w:szCs w:val="28"/>
          <w:lang w:val="uk-UA"/>
        </w:rPr>
        <w:t xml:space="preserve">з комунікативної </w:t>
      </w:r>
      <w:r w:rsidR="0068605E">
        <w:rPr>
          <w:rFonts w:ascii="Times New Roman" w:hAnsi="Times New Roman" w:cs="Times New Roman"/>
          <w:bCs/>
          <w:sz w:val="28"/>
          <w:szCs w:val="28"/>
          <w:lang w:val="uk-UA"/>
        </w:rPr>
        <w:t>точки зору, був</w:t>
      </w:r>
      <w:r w:rsidR="0068605E" w:rsidRPr="0068605E">
        <w:rPr>
          <w:rFonts w:ascii="Times New Roman" w:hAnsi="Times New Roman" w:cs="Times New Roman"/>
          <w:bCs/>
          <w:sz w:val="28"/>
          <w:szCs w:val="28"/>
          <w:lang w:val="uk-UA"/>
        </w:rPr>
        <w:t xml:space="preserve"> Г.</w:t>
      </w:r>
      <w:r w:rsidR="0068605E">
        <w:rPr>
          <w:rFonts w:ascii="Times New Roman" w:hAnsi="Times New Roman" w:cs="Times New Roman"/>
          <w:bCs/>
          <w:sz w:val="28"/>
          <w:szCs w:val="28"/>
          <w:lang w:val="uk-UA"/>
        </w:rPr>
        <w:t xml:space="preserve"> О. Винокур.</w:t>
      </w:r>
      <w:r w:rsidR="0068605E" w:rsidRPr="0068605E">
        <w:rPr>
          <w:rFonts w:ascii="Times New Roman" w:hAnsi="Times New Roman" w:cs="Times New Roman"/>
          <w:bCs/>
          <w:sz w:val="28"/>
          <w:szCs w:val="28"/>
          <w:lang w:val="uk-UA"/>
        </w:rPr>
        <w:t xml:space="preserve"> </w:t>
      </w:r>
      <w:r w:rsidR="00D83C65">
        <w:rPr>
          <w:rFonts w:ascii="Times New Roman" w:hAnsi="Times New Roman" w:cs="Times New Roman"/>
          <w:bCs/>
          <w:sz w:val="28"/>
          <w:szCs w:val="28"/>
          <w:lang w:val="uk-UA"/>
        </w:rPr>
        <w:t>На його ду</w:t>
      </w:r>
      <w:r w:rsidR="0068605E">
        <w:rPr>
          <w:rFonts w:ascii="Times New Roman" w:hAnsi="Times New Roman" w:cs="Times New Roman"/>
          <w:bCs/>
          <w:sz w:val="28"/>
          <w:szCs w:val="28"/>
          <w:lang w:val="uk-UA"/>
        </w:rPr>
        <w:t>мку</w:t>
      </w:r>
      <w:r w:rsidR="0068605E" w:rsidRPr="0068605E">
        <w:rPr>
          <w:rFonts w:ascii="Times New Roman" w:hAnsi="Times New Roman" w:cs="Times New Roman"/>
          <w:bCs/>
          <w:sz w:val="28"/>
          <w:szCs w:val="28"/>
          <w:lang w:val="uk-UA"/>
        </w:rPr>
        <w:t>, зміст</w:t>
      </w:r>
      <w:r w:rsidR="0068605E">
        <w:rPr>
          <w:rFonts w:ascii="Times New Roman" w:hAnsi="Times New Roman" w:cs="Times New Roman"/>
          <w:bCs/>
          <w:sz w:val="28"/>
          <w:szCs w:val="28"/>
          <w:lang w:val="uk-UA"/>
        </w:rPr>
        <w:t xml:space="preserve">овна складова заголовка має бути настільки </w:t>
      </w:r>
      <w:r w:rsidR="0068605E" w:rsidRPr="0068605E">
        <w:rPr>
          <w:rFonts w:ascii="Times New Roman" w:hAnsi="Times New Roman" w:cs="Times New Roman"/>
          <w:bCs/>
          <w:sz w:val="28"/>
          <w:szCs w:val="28"/>
          <w:lang w:val="uk-UA"/>
        </w:rPr>
        <w:t>комунікативн</w:t>
      </w:r>
      <w:r w:rsidR="0068605E">
        <w:rPr>
          <w:rFonts w:ascii="Times New Roman" w:hAnsi="Times New Roman" w:cs="Times New Roman"/>
          <w:bCs/>
          <w:sz w:val="28"/>
          <w:szCs w:val="28"/>
          <w:lang w:val="uk-UA"/>
        </w:rPr>
        <w:t>ою</w:t>
      </w:r>
      <w:r w:rsidR="0068605E" w:rsidRPr="0068605E">
        <w:rPr>
          <w:rFonts w:ascii="Times New Roman" w:hAnsi="Times New Roman" w:cs="Times New Roman"/>
          <w:bCs/>
          <w:sz w:val="28"/>
          <w:szCs w:val="28"/>
          <w:lang w:val="uk-UA"/>
        </w:rPr>
        <w:t>, щоб спілкування</w:t>
      </w:r>
      <w:r w:rsidR="0068605E">
        <w:rPr>
          <w:rFonts w:ascii="Times New Roman" w:hAnsi="Times New Roman" w:cs="Times New Roman"/>
          <w:bCs/>
          <w:sz w:val="28"/>
          <w:szCs w:val="28"/>
          <w:lang w:val="uk-UA"/>
        </w:rPr>
        <w:t xml:space="preserve"> відразу</w:t>
      </w:r>
      <w:r w:rsidR="0068605E" w:rsidRPr="0068605E">
        <w:rPr>
          <w:rFonts w:ascii="Times New Roman" w:hAnsi="Times New Roman" w:cs="Times New Roman"/>
          <w:bCs/>
          <w:sz w:val="28"/>
          <w:szCs w:val="28"/>
          <w:lang w:val="uk-UA"/>
        </w:rPr>
        <w:t xml:space="preserve"> привертало увагу</w:t>
      </w:r>
      <w:r w:rsidR="0068605E">
        <w:rPr>
          <w:rFonts w:ascii="Times New Roman" w:hAnsi="Times New Roman" w:cs="Times New Roman"/>
          <w:bCs/>
          <w:sz w:val="28"/>
          <w:szCs w:val="28"/>
          <w:lang w:val="uk-UA"/>
        </w:rPr>
        <w:t xml:space="preserve">         </w:t>
      </w:r>
      <w:r w:rsidR="0068605E">
        <w:rPr>
          <w:rFonts w:ascii="Times New Roman" w:hAnsi="Times New Roman" w:cs="Times New Roman"/>
          <w:sz w:val="28"/>
          <w:szCs w:val="28"/>
          <w:lang w:val="uk-UA"/>
        </w:rPr>
        <w:t>[11, с. 81</w:t>
      </w:r>
      <w:r w:rsidR="0068605E" w:rsidRPr="00A12561">
        <w:rPr>
          <w:rFonts w:ascii="Times New Roman" w:hAnsi="Times New Roman" w:cs="Times New Roman"/>
          <w:sz w:val="28"/>
          <w:szCs w:val="28"/>
          <w:lang w:val="uk-UA"/>
        </w:rPr>
        <w:t>]</w:t>
      </w:r>
      <w:r w:rsidR="0068605E">
        <w:rPr>
          <w:rFonts w:ascii="Times New Roman" w:hAnsi="Times New Roman" w:cs="Times New Roman"/>
          <w:sz w:val="28"/>
          <w:szCs w:val="28"/>
          <w:lang w:val="uk-UA"/>
        </w:rPr>
        <w:t>.</w:t>
      </w:r>
      <w:r w:rsidR="00D83C65" w:rsidRPr="00D83C65">
        <w:rPr>
          <w:lang w:val="ru-RU"/>
        </w:rPr>
        <w:t xml:space="preserve"> </w:t>
      </w:r>
      <w:r w:rsidR="00D83C65" w:rsidRPr="00D83C65">
        <w:rPr>
          <w:rFonts w:ascii="Times New Roman" w:hAnsi="Times New Roman" w:cs="Times New Roman"/>
          <w:sz w:val="28"/>
          <w:szCs w:val="28"/>
          <w:lang w:val="uk-UA"/>
        </w:rPr>
        <w:t xml:space="preserve">Більшість </w:t>
      </w:r>
      <w:r w:rsidR="00D83C65">
        <w:rPr>
          <w:rFonts w:ascii="Times New Roman" w:hAnsi="Times New Roman" w:cs="Times New Roman"/>
          <w:sz w:val="28"/>
          <w:szCs w:val="28"/>
          <w:lang w:val="uk-UA"/>
        </w:rPr>
        <w:t>вчених</w:t>
      </w:r>
      <w:r w:rsidR="00D83C65" w:rsidRPr="00D83C65">
        <w:rPr>
          <w:rFonts w:ascii="Times New Roman" w:hAnsi="Times New Roman" w:cs="Times New Roman"/>
          <w:sz w:val="28"/>
          <w:szCs w:val="28"/>
          <w:lang w:val="uk-UA"/>
        </w:rPr>
        <w:t xml:space="preserve"> </w:t>
      </w:r>
      <w:r w:rsidR="00D83C65">
        <w:rPr>
          <w:rFonts w:ascii="Times New Roman" w:hAnsi="Times New Roman" w:cs="Times New Roman"/>
          <w:sz w:val="28"/>
          <w:szCs w:val="28"/>
          <w:lang w:val="uk-UA"/>
        </w:rPr>
        <w:t>на</w:t>
      </w:r>
      <w:r w:rsidR="00D83C65" w:rsidRPr="00D83C65">
        <w:rPr>
          <w:rFonts w:ascii="Times New Roman" w:hAnsi="Times New Roman" w:cs="Times New Roman"/>
          <w:sz w:val="28"/>
          <w:szCs w:val="28"/>
          <w:lang w:val="uk-UA"/>
        </w:rPr>
        <w:t>дають різні класифікації</w:t>
      </w:r>
      <w:r w:rsidR="00D83C65">
        <w:rPr>
          <w:rFonts w:ascii="Times New Roman" w:hAnsi="Times New Roman" w:cs="Times New Roman"/>
          <w:sz w:val="28"/>
          <w:szCs w:val="28"/>
          <w:lang w:val="uk-UA"/>
        </w:rPr>
        <w:t xml:space="preserve"> функцій заголовків новинних текстів, </w:t>
      </w:r>
      <w:r w:rsidR="00D83C65" w:rsidRPr="00D83C65">
        <w:rPr>
          <w:rFonts w:ascii="Times New Roman" w:hAnsi="Times New Roman" w:cs="Times New Roman"/>
          <w:sz w:val="28"/>
          <w:szCs w:val="28"/>
          <w:lang w:val="uk-UA"/>
        </w:rPr>
        <w:t>за</w:t>
      </w:r>
      <w:r w:rsidR="00D83C65">
        <w:rPr>
          <w:rFonts w:ascii="Times New Roman" w:hAnsi="Times New Roman" w:cs="Times New Roman"/>
          <w:sz w:val="28"/>
          <w:szCs w:val="28"/>
          <w:lang w:val="uk-UA"/>
        </w:rPr>
        <w:t>уважу</w:t>
      </w:r>
      <w:r w:rsidR="00D83C65" w:rsidRPr="00D83C65">
        <w:rPr>
          <w:rFonts w:ascii="Times New Roman" w:hAnsi="Times New Roman" w:cs="Times New Roman"/>
          <w:sz w:val="28"/>
          <w:szCs w:val="28"/>
          <w:lang w:val="uk-UA"/>
        </w:rPr>
        <w:t xml:space="preserve">ючи при цьому, що одна з функцій може </w:t>
      </w:r>
      <w:r w:rsidR="000B7760">
        <w:rPr>
          <w:rFonts w:ascii="Times New Roman" w:hAnsi="Times New Roman" w:cs="Times New Roman"/>
          <w:sz w:val="28"/>
          <w:szCs w:val="28"/>
          <w:lang w:val="uk-UA"/>
        </w:rPr>
        <w:t xml:space="preserve">бути приоритетною, в залежності від </w:t>
      </w:r>
      <w:r w:rsidR="00D83C65" w:rsidRPr="00D83C65">
        <w:rPr>
          <w:rFonts w:ascii="Times New Roman" w:hAnsi="Times New Roman" w:cs="Times New Roman"/>
          <w:sz w:val="28"/>
          <w:szCs w:val="28"/>
          <w:lang w:val="uk-UA"/>
        </w:rPr>
        <w:t>ті</w:t>
      </w:r>
      <w:r w:rsidR="000B7760">
        <w:rPr>
          <w:rFonts w:ascii="Times New Roman" w:hAnsi="Times New Roman" w:cs="Times New Roman"/>
          <w:sz w:val="28"/>
          <w:szCs w:val="28"/>
          <w:lang w:val="uk-UA"/>
        </w:rPr>
        <w:t>єї</w:t>
      </w:r>
      <w:r w:rsidR="00D83C65" w:rsidRPr="00D83C65">
        <w:rPr>
          <w:rFonts w:ascii="Times New Roman" w:hAnsi="Times New Roman" w:cs="Times New Roman"/>
          <w:sz w:val="28"/>
          <w:szCs w:val="28"/>
          <w:lang w:val="uk-UA"/>
        </w:rPr>
        <w:t xml:space="preserve"> чи інш</w:t>
      </w:r>
      <w:r w:rsidR="000B7760">
        <w:rPr>
          <w:rFonts w:ascii="Times New Roman" w:hAnsi="Times New Roman" w:cs="Times New Roman"/>
          <w:sz w:val="28"/>
          <w:szCs w:val="28"/>
          <w:lang w:val="uk-UA"/>
        </w:rPr>
        <w:t xml:space="preserve">ої </w:t>
      </w:r>
      <w:r w:rsidR="00D83C65" w:rsidRPr="00D83C65">
        <w:rPr>
          <w:rFonts w:ascii="Times New Roman" w:hAnsi="Times New Roman" w:cs="Times New Roman"/>
          <w:sz w:val="28"/>
          <w:szCs w:val="28"/>
          <w:lang w:val="uk-UA"/>
        </w:rPr>
        <w:t xml:space="preserve">ситуації. </w:t>
      </w:r>
      <w:r w:rsidR="00916872">
        <w:rPr>
          <w:rFonts w:ascii="Times New Roman" w:hAnsi="Times New Roman" w:cs="Times New Roman"/>
          <w:sz w:val="28"/>
          <w:szCs w:val="28"/>
          <w:lang w:val="uk-UA"/>
        </w:rPr>
        <w:t>Головна</w:t>
      </w:r>
      <w:r w:rsidR="000B7760">
        <w:rPr>
          <w:rFonts w:ascii="Times New Roman" w:hAnsi="Times New Roman" w:cs="Times New Roman"/>
          <w:sz w:val="28"/>
          <w:szCs w:val="28"/>
          <w:lang w:val="uk-UA"/>
        </w:rPr>
        <w:t xml:space="preserve"> функція</w:t>
      </w:r>
      <w:r w:rsidR="00D83C65" w:rsidRPr="00D83C65">
        <w:rPr>
          <w:rFonts w:ascii="Times New Roman" w:hAnsi="Times New Roman" w:cs="Times New Roman"/>
          <w:sz w:val="28"/>
          <w:szCs w:val="28"/>
          <w:lang w:val="uk-UA"/>
        </w:rPr>
        <w:t xml:space="preserve"> </w:t>
      </w:r>
      <w:r w:rsidR="000B7760">
        <w:rPr>
          <w:rFonts w:ascii="Times New Roman" w:hAnsi="Times New Roman" w:cs="Times New Roman"/>
          <w:sz w:val="28"/>
          <w:szCs w:val="28"/>
          <w:lang w:val="uk-UA"/>
        </w:rPr>
        <w:t>заголовку</w:t>
      </w:r>
      <w:r w:rsidR="00D83C65" w:rsidRPr="00D83C65">
        <w:rPr>
          <w:rFonts w:ascii="Times New Roman" w:hAnsi="Times New Roman" w:cs="Times New Roman"/>
          <w:sz w:val="28"/>
          <w:szCs w:val="28"/>
          <w:lang w:val="uk-UA"/>
        </w:rPr>
        <w:t xml:space="preserve"> визначається </w:t>
      </w:r>
      <w:r w:rsidR="00916872">
        <w:rPr>
          <w:rFonts w:ascii="Times New Roman" w:hAnsi="Times New Roman" w:cs="Times New Roman"/>
          <w:sz w:val="28"/>
          <w:szCs w:val="28"/>
          <w:lang w:val="uk-UA"/>
        </w:rPr>
        <w:t>саме за</w:t>
      </w:r>
      <w:r w:rsidR="000B7760">
        <w:rPr>
          <w:rFonts w:ascii="Times New Roman" w:hAnsi="Times New Roman" w:cs="Times New Roman"/>
          <w:sz w:val="28"/>
          <w:szCs w:val="28"/>
          <w:lang w:val="uk-UA"/>
        </w:rPr>
        <w:t>в</w:t>
      </w:r>
      <w:r w:rsidR="00916872">
        <w:rPr>
          <w:rFonts w:ascii="Times New Roman" w:hAnsi="Times New Roman" w:cs="Times New Roman"/>
          <w:sz w:val="28"/>
          <w:szCs w:val="28"/>
          <w:lang w:val="uk-UA"/>
        </w:rPr>
        <w:t>дяки</w:t>
      </w:r>
      <w:r w:rsidR="00D83C65" w:rsidRPr="00D83C65">
        <w:rPr>
          <w:rFonts w:ascii="Times New Roman" w:hAnsi="Times New Roman" w:cs="Times New Roman"/>
          <w:sz w:val="28"/>
          <w:szCs w:val="28"/>
          <w:lang w:val="uk-UA"/>
        </w:rPr>
        <w:t xml:space="preserve"> ціл</w:t>
      </w:r>
      <w:r w:rsidR="00916872">
        <w:rPr>
          <w:rFonts w:ascii="Times New Roman" w:hAnsi="Times New Roman" w:cs="Times New Roman"/>
          <w:sz w:val="28"/>
          <w:szCs w:val="28"/>
          <w:lang w:val="uk-UA"/>
        </w:rPr>
        <w:t xml:space="preserve">ям й </w:t>
      </w:r>
      <w:r w:rsidR="00D83C65" w:rsidRPr="00D83C65">
        <w:rPr>
          <w:rFonts w:ascii="Times New Roman" w:hAnsi="Times New Roman" w:cs="Times New Roman"/>
          <w:sz w:val="28"/>
          <w:szCs w:val="28"/>
          <w:lang w:val="uk-UA"/>
        </w:rPr>
        <w:t>завдан</w:t>
      </w:r>
      <w:r w:rsidR="00916872">
        <w:rPr>
          <w:rFonts w:ascii="Times New Roman" w:hAnsi="Times New Roman" w:cs="Times New Roman"/>
          <w:sz w:val="28"/>
          <w:szCs w:val="28"/>
          <w:lang w:val="uk-UA"/>
        </w:rPr>
        <w:t xml:space="preserve">ням </w:t>
      </w:r>
      <w:r w:rsidR="00D83C65" w:rsidRPr="00D83C65">
        <w:rPr>
          <w:rFonts w:ascii="Times New Roman" w:hAnsi="Times New Roman" w:cs="Times New Roman"/>
          <w:sz w:val="28"/>
          <w:szCs w:val="28"/>
          <w:lang w:val="uk-UA"/>
        </w:rPr>
        <w:t>комунікації, а реципієнт</w:t>
      </w:r>
      <w:r w:rsidR="00916872">
        <w:rPr>
          <w:rFonts w:ascii="Times New Roman" w:hAnsi="Times New Roman" w:cs="Times New Roman"/>
          <w:sz w:val="28"/>
          <w:szCs w:val="28"/>
          <w:lang w:val="uk-UA"/>
        </w:rPr>
        <w:t>и</w:t>
      </w:r>
      <w:r w:rsidR="00D83C65" w:rsidRPr="00D83C65">
        <w:rPr>
          <w:rFonts w:ascii="Times New Roman" w:hAnsi="Times New Roman" w:cs="Times New Roman"/>
          <w:sz w:val="28"/>
          <w:szCs w:val="28"/>
          <w:lang w:val="uk-UA"/>
        </w:rPr>
        <w:t xml:space="preserve"> зада</w:t>
      </w:r>
      <w:r w:rsidR="00916872">
        <w:rPr>
          <w:rFonts w:ascii="Times New Roman" w:hAnsi="Times New Roman" w:cs="Times New Roman"/>
          <w:sz w:val="28"/>
          <w:szCs w:val="28"/>
          <w:lang w:val="uk-UA"/>
        </w:rPr>
        <w:t>ють</w:t>
      </w:r>
      <w:r w:rsidR="00D83C65" w:rsidRPr="00D83C65">
        <w:rPr>
          <w:rFonts w:ascii="Times New Roman" w:hAnsi="Times New Roman" w:cs="Times New Roman"/>
          <w:sz w:val="28"/>
          <w:szCs w:val="28"/>
          <w:lang w:val="uk-UA"/>
        </w:rPr>
        <w:t xml:space="preserve"> її перед собою в певн</w:t>
      </w:r>
      <w:r w:rsidR="00916872">
        <w:rPr>
          <w:rFonts w:ascii="Times New Roman" w:hAnsi="Times New Roman" w:cs="Times New Roman"/>
          <w:sz w:val="28"/>
          <w:szCs w:val="28"/>
          <w:lang w:val="uk-UA"/>
        </w:rPr>
        <w:t>их</w:t>
      </w:r>
      <w:r w:rsidR="00D83C65" w:rsidRPr="00D83C65">
        <w:rPr>
          <w:rFonts w:ascii="Times New Roman" w:hAnsi="Times New Roman" w:cs="Times New Roman"/>
          <w:sz w:val="28"/>
          <w:szCs w:val="28"/>
          <w:lang w:val="uk-UA"/>
        </w:rPr>
        <w:t xml:space="preserve"> </w:t>
      </w:r>
      <w:r w:rsidR="00916872">
        <w:rPr>
          <w:rFonts w:ascii="Times New Roman" w:hAnsi="Times New Roman" w:cs="Times New Roman"/>
          <w:sz w:val="28"/>
          <w:szCs w:val="28"/>
          <w:lang w:val="uk-UA"/>
        </w:rPr>
        <w:t xml:space="preserve">комунікаційних сферах за </w:t>
      </w:r>
      <w:r w:rsidR="00D83C65" w:rsidRPr="00D83C65">
        <w:rPr>
          <w:rFonts w:ascii="Times New Roman" w:hAnsi="Times New Roman" w:cs="Times New Roman"/>
          <w:sz w:val="28"/>
          <w:szCs w:val="28"/>
          <w:lang w:val="uk-UA"/>
        </w:rPr>
        <w:t>допомогою заголовк</w:t>
      </w:r>
      <w:r w:rsidR="00916872">
        <w:rPr>
          <w:rFonts w:ascii="Times New Roman" w:hAnsi="Times New Roman" w:cs="Times New Roman"/>
          <w:sz w:val="28"/>
          <w:szCs w:val="28"/>
          <w:lang w:val="uk-UA"/>
        </w:rPr>
        <w:t>ів</w:t>
      </w:r>
      <w:r w:rsidR="00D83C65" w:rsidRPr="00D83C65">
        <w:rPr>
          <w:rFonts w:ascii="Times New Roman" w:hAnsi="Times New Roman" w:cs="Times New Roman"/>
          <w:sz w:val="28"/>
          <w:szCs w:val="28"/>
          <w:lang w:val="uk-UA"/>
        </w:rPr>
        <w:t>.</w:t>
      </w:r>
    </w:p>
    <w:p w14:paraId="799BB810" w14:textId="77777777" w:rsidR="0034396A" w:rsidRPr="0034396A" w:rsidRDefault="0034396A" w:rsidP="0034396A">
      <w:pPr>
        <w:spacing w:line="360" w:lineRule="auto"/>
        <w:contextualSpacing/>
        <w:jc w:val="both"/>
        <w:rPr>
          <w:rFonts w:ascii="Times New Roman" w:hAnsi="Times New Roman" w:cs="Times New Roman"/>
          <w:bCs/>
          <w:sz w:val="28"/>
          <w:szCs w:val="28"/>
          <w:lang w:val="uk-UA"/>
        </w:rPr>
      </w:pPr>
    </w:p>
    <w:p w14:paraId="74E1FA71" w14:textId="300A4B5A" w:rsidR="00D54199" w:rsidRDefault="00D54199" w:rsidP="004631E8">
      <w:pPr>
        <w:pStyle w:val="af5"/>
        <w:rPr>
          <w:lang w:val="uk-UA"/>
        </w:rPr>
      </w:pPr>
      <w:bookmarkStart w:id="21" w:name="_Toc167373489"/>
      <w:r>
        <w:rPr>
          <w:lang w:val="uk-UA"/>
        </w:rPr>
        <w:t>3</w:t>
      </w:r>
      <w:r w:rsidRPr="00314B43">
        <w:rPr>
          <w:lang w:val="uk-UA"/>
        </w:rPr>
        <w:t>.</w:t>
      </w:r>
      <w:r w:rsidR="001C53BF" w:rsidRPr="00932AF4">
        <w:rPr>
          <w:lang w:val="uk-UA"/>
        </w:rPr>
        <w:t xml:space="preserve"> </w:t>
      </w:r>
      <w:r w:rsidRPr="00314B43">
        <w:rPr>
          <w:lang w:val="uk-UA"/>
        </w:rPr>
        <w:t>1.</w:t>
      </w:r>
      <w:r w:rsidR="001C53BF" w:rsidRPr="00932AF4">
        <w:rPr>
          <w:lang w:val="uk-UA"/>
        </w:rPr>
        <w:t xml:space="preserve"> </w:t>
      </w:r>
      <w:r w:rsidRPr="00314B43">
        <w:rPr>
          <w:lang w:val="uk-UA"/>
        </w:rPr>
        <w:t>Комунікативно-функціональні</w:t>
      </w:r>
      <w:r w:rsidR="001C53BF" w:rsidRPr="00932AF4">
        <w:rPr>
          <w:lang w:val="uk-UA"/>
        </w:rPr>
        <w:t xml:space="preserve"> </w:t>
      </w:r>
      <w:r w:rsidRPr="00314B43">
        <w:rPr>
          <w:lang w:val="uk-UA"/>
        </w:rPr>
        <w:t>особ</w:t>
      </w:r>
      <w:r>
        <w:rPr>
          <w:lang w:val="uk-UA"/>
        </w:rPr>
        <w:t>ливості</w:t>
      </w:r>
      <w:r w:rsidR="001C53BF" w:rsidRPr="00932AF4">
        <w:rPr>
          <w:lang w:val="uk-UA"/>
        </w:rPr>
        <w:t xml:space="preserve"> </w:t>
      </w:r>
      <w:r>
        <w:rPr>
          <w:lang w:val="uk-UA"/>
        </w:rPr>
        <w:t>заголовків медіатекстів</w:t>
      </w:r>
      <w:r w:rsidRPr="00A564C4">
        <w:rPr>
          <w:lang w:val="uk-UA"/>
        </w:rPr>
        <w:t xml:space="preserve"> руху Black Lives Matter</w:t>
      </w:r>
      <w:bookmarkEnd w:id="21"/>
      <w:r w:rsidRPr="00A564C4">
        <w:rPr>
          <w:lang w:val="uk-UA"/>
        </w:rPr>
        <w:t xml:space="preserve"> </w:t>
      </w:r>
    </w:p>
    <w:p w14:paraId="65F13A44" w14:textId="77777777" w:rsidR="0034396A" w:rsidRPr="005B1DB5" w:rsidRDefault="0034396A" w:rsidP="0034396A">
      <w:pPr>
        <w:spacing w:line="360" w:lineRule="auto"/>
        <w:contextualSpacing/>
        <w:jc w:val="both"/>
        <w:rPr>
          <w:rFonts w:ascii="Times New Roman" w:hAnsi="Times New Roman" w:cs="Times New Roman"/>
          <w:b/>
          <w:bCs/>
          <w:sz w:val="28"/>
          <w:szCs w:val="28"/>
          <w:lang w:val="uk-UA"/>
        </w:rPr>
      </w:pPr>
    </w:p>
    <w:p w14:paraId="71B4B79E" w14:textId="77777777" w:rsidR="00D83C65" w:rsidRPr="0034396A" w:rsidRDefault="00D83C65" w:rsidP="00D83C65">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Під час аналізу </w:t>
      </w:r>
      <w:r w:rsidRPr="0068605E">
        <w:rPr>
          <w:rFonts w:ascii="Times New Roman" w:hAnsi="Times New Roman" w:cs="Times New Roman"/>
          <w:bCs/>
          <w:sz w:val="28"/>
          <w:szCs w:val="28"/>
          <w:lang w:val="uk-UA"/>
        </w:rPr>
        <w:t>мовн</w:t>
      </w:r>
      <w:r>
        <w:rPr>
          <w:rFonts w:ascii="Times New Roman" w:hAnsi="Times New Roman" w:cs="Times New Roman"/>
          <w:bCs/>
          <w:sz w:val="28"/>
          <w:szCs w:val="28"/>
          <w:lang w:val="uk-UA"/>
        </w:rPr>
        <w:t xml:space="preserve">ої </w:t>
      </w:r>
      <w:r w:rsidRPr="0068605E">
        <w:rPr>
          <w:rFonts w:ascii="Times New Roman" w:hAnsi="Times New Roman" w:cs="Times New Roman"/>
          <w:bCs/>
          <w:sz w:val="28"/>
          <w:szCs w:val="28"/>
          <w:lang w:val="uk-UA"/>
        </w:rPr>
        <w:t>природ</w:t>
      </w:r>
      <w:r>
        <w:rPr>
          <w:rFonts w:ascii="Times New Roman" w:hAnsi="Times New Roman" w:cs="Times New Roman"/>
          <w:bCs/>
          <w:sz w:val="28"/>
          <w:szCs w:val="28"/>
          <w:lang w:val="uk-UA"/>
        </w:rPr>
        <w:t>и</w:t>
      </w:r>
      <w:r w:rsidRPr="0068605E">
        <w:rPr>
          <w:rFonts w:ascii="Times New Roman" w:hAnsi="Times New Roman" w:cs="Times New Roman"/>
          <w:bCs/>
          <w:sz w:val="28"/>
          <w:szCs w:val="28"/>
          <w:lang w:val="uk-UA"/>
        </w:rPr>
        <w:t xml:space="preserve"> заголовків</w:t>
      </w:r>
      <w:r>
        <w:rPr>
          <w:rFonts w:ascii="Times New Roman" w:hAnsi="Times New Roman" w:cs="Times New Roman"/>
          <w:bCs/>
          <w:sz w:val="28"/>
          <w:szCs w:val="28"/>
          <w:lang w:val="uk-UA"/>
        </w:rPr>
        <w:t xml:space="preserve"> медіатекстів</w:t>
      </w:r>
      <w:r w:rsidRPr="00D83C65">
        <w:rPr>
          <w:lang w:val="uk-UA"/>
        </w:rPr>
        <w:t xml:space="preserve"> </w:t>
      </w:r>
      <w:r>
        <w:rPr>
          <w:lang w:val="uk-UA"/>
        </w:rPr>
        <w:t xml:space="preserve"> </w:t>
      </w:r>
      <w:r w:rsidRPr="00D83C65">
        <w:rPr>
          <w:rFonts w:ascii="Times New Roman" w:hAnsi="Times New Roman" w:cs="Times New Roman"/>
          <w:bCs/>
          <w:sz w:val="28"/>
          <w:szCs w:val="28"/>
          <w:lang w:val="uk-UA"/>
        </w:rPr>
        <w:t>руху Black Lives Matter</w:t>
      </w:r>
      <w:r w:rsidRPr="0068605E">
        <w:rPr>
          <w:rFonts w:ascii="Times New Roman" w:hAnsi="Times New Roman" w:cs="Times New Roman"/>
          <w:bCs/>
          <w:sz w:val="28"/>
          <w:szCs w:val="28"/>
          <w:lang w:val="uk-UA"/>
        </w:rPr>
        <w:t xml:space="preserve"> та їх </w:t>
      </w:r>
      <w:r>
        <w:rPr>
          <w:rFonts w:ascii="Times New Roman" w:hAnsi="Times New Roman" w:cs="Times New Roman"/>
          <w:bCs/>
          <w:sz w:val="28"/>
          <w:szCs w:val="28"/>
          <w:lang w:val="uk-UA"/>
        </w:rPr>
        <w:t>семантичних особливостей</w:t>
      </w:r>
      <w:r w:rsidRPr="0068605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 роботі були враховані</w:t>
      </w:r>
      <w:r w:rsidRPr="0068605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наступні функції</w:t>
      </w:r>
      <w:r w:rsidRPr="0068605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заголовків</w:t>
      </w:r>
      <w:r w:rsidRPr="0068605E">
        <w:rPr>
          <w:rFonts w:ascii="Times New Roman" w:hAnsi="Times New Roman" w:cs="Times New Roman"/>
          <w:bCs/>
          <w:sz w:val="28"/>
          <w:szCs w:val="28"/>
          <w:lang w:val="uk-UA"/>
        </w:rPr>
        <w:t>: інформативн</w:t>
      </w:r>
      <w:r>
        <w:rPr>
          <w:rFonts w:ascii="Times New Roman" w:hAnsi="Times New Roman" w:cs="Times New Roman"/>
          <w:bCs/>
          <w:sz w:val="28"/>
          <w:szCs w:val="28"/>
          <w:lang w:val="uk-UA"/>
        </w:rPr>
        <w:t>а</w:t>
      </w:r>
      <w:r w:rsidRPr="0068605E">
        <w:rPr>
          <w:rFonts w:ascii="Times New Roman" w:hAnsi="Times New Roman" w:cs="Times New Roman"/>
          <w:bCs/>
          <w:sz w:val="28"/>
          <w:szCs w:val="28"/>
          <w:lang w:val="uk-UA"/>
        </w:rPr>
        <w:t>, оцінн</w:t>
      </w:r>
      <w:r>
        <w:rPr>
          <w:rFonts w:ascii="Times New Roman" w:hAnsi="Times New Roman" w:cs="Times New Roman"/>
          <w:bCs/>
          <w:sz w:val="28"/>
          <w:szCs w:val="28"/>
          <w:lang w:val="uk-UA"/>
        </w:rPr>
        <w:t xml:space="preserve">а, </w:t>
      </w:r>
      <w:r w:rsidRPr="0068605E">
        <w:rPr>
          <w:rFonts w:ascii="Times New Roman" w:hAnsi="Times New Roman" w:cs="Times New Roman"/>
          <w:bCs/>
          <w:sz w:val="28"/>
          <w:szCs w:val="28"/>
          <w:lang w:val="uk-UA"/>
        </w:rPr>
        <w:t>переконлив</w:t>
      </w:r>
      <w:r>
        <w:rPr>
          <w:rFonts w:ascii="Times New Roman" w:hAnsi="Times New Roman" w:cs="Times New Roman"/>
          <w:bCs/>
          <w:sz w:val="28"/>
          <w:szCs w:val="28"/>
          <w:lang w:val="uk-UA"/>
        </w:rPr>
        <w:t>а</w:t>
      </w:r>
      <w:r w:rsidRPr="0068605E">
        <w:rPr>
          <w:rFonts w:ascii="Times New Roman" w:hAnsi="Times New Roman" w:cs="Times New Roman"/>
          <w:bCs/>
          <w:sz w:val="28"/>
          <w:szCs w:val="28"/>
          <w:lang w:val="uk-UA"/>
        </w:rPr>
        <w:t>, цікав</w:t>
      </w:r>
      <w:r>
        <w:rPr>
          <w:rFonts w:ascii="Times New Roman" w:hAnsi="Times New Roman" w:cs="Times New Roman"/>
          <w:bCs/>
          <w:sz w:val="28"/>
          <w:szCs w:val="28"/>
          <w:lang w:val="uk-UA"/>
        </w:rPr>
        <w:t>а (інтригуюча)</w:t>
      </w:r>
      <w:r w:rsidRPr="0068605E">
        <w:rPr>
          <w:rFonts w:ascii="Times New Roman" w:hAnsi="Times New Roman" w:cs="Times New Roman"/>
          <w:bCs/>
          <w:sz w:val="28"/>
          <w:szCs w:val="28"/>
          <w:lang w:val="uk-UA"/>
        </w:rPr>
        <w:t xml:space="preserve"> [</w:t>
      </w:r>
      <w:r>
        <w:rPr>
          <w:rFonts w:ascii="Times New Roman" w:hAnsi="Times New Roman" w:cs="Times New Roman"/>
          <w:sz w:val="28"/>
          <w:szCs w:val="28"/>
          <w:lang w:val="uk-UA"/>
        </w:rPr>
        <w:t>11, с. 82</w:t>
      </w:r>
      <w:r w:rsidRPr="0068605E">
        <w:rPr>
          <w:rFonts w:ascii="Times New Roman" w:hAnsi="Times New Roman" w:cs="Times New Roman"/>
          <w:bCs/>
          <w:sz w:val="28"/>
          <w:szCs w:val="28"/>
          <w:lang w:val="uk-UA"/>
        </w:rPr>
        <w:t>].</w:t>
      </w:r>
    </w:p>
    <w:p w14:paraId="7E3876D5" w14:textId="45C35585" w:rsidR="001E5A32" w:rsidRDefault="00D54199" w:rsidP="00D54199">
      <w:pPr>
        <w:spacing w:line="360" w:lineRule="auto"/>
        <w:ind w:firstLine="709"/>
        <w:contextualSpacing/>
        <w:jc w:val="both"/>
        <w:rPr>
          <w:rFonts w:ascii="Times New Roman" w:hAnsi="Times New Roman" w:cs="Times New Roman"/>
          <w:b/>
          <w:sz w:val="28"/>
          <w:szCs w:val="28"/>
          <w:lang w:val="uk-UA"/>
        </w:rPr>
      </w:pPr>
      <w:r w:rsidRPr="00A12561">
        <w:rPr>
          <w:rFonts w:ascii="Times New Roman" w:hAnsi="Times New Roman" w:cs="Times New Roman"/>
          <w:sz w:val="28"/>
          <w:szCs w:val="28"/>
          <w:lang w:val="uk-UA"/>
        </w:rPr>
        <w:t xml:space="preserve"> </w:t>
      </w:r>
      <w:r w:rsidRPr="000B284F">
        <w:rPr>
          <w:rFonts w:ascii="Times New Roman" w:hAnsi="Times New Roman" w:cs="Times New Roman"/>
          <w:i/>
          <w:sz w:val="28"/>
          <w:szCs w:val="28"/>
          <w:lang w:val="uk-UA"/>
        </w:rPr>
        <w:t>Інформаційна функція</w:t>
      </w:r>
      <w:r w:rsidRPr="00A12561">
        <w:rPr>
          <w:rFonts w:ascii="Times New Roman" w:hAnsi="Times New Roman" w:cs="Times New Roman"/>
          <w:sz w:val="28"/>
          <w:szCs w:val="28"/>
          <w:lang w:val="uk-UA"/>
        </w:rPr>
        <w:t xml:space="preserve"> заголовка виконуються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в такому випадку, коли він в стислій та лаконічній формі відтворює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повне уявлення про змістовну складову повідомлення. Інформаційну</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функцію також іноді називають комунікативною, тому що вона має певний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зв’язок з фактами самого змісту повідомлень [11, с. 82]: </w:t>
      </w:r>
      <w:r w:rsidRPr="007353B8">
        <w:rPr>
          <w:rFonts w:ascii="Times New Roman" w:hAnsi="Times New Roman" w:cs="Times New Roman"/>
          <w:bCs/>
          <w:i/>
          <w:iCs/>
          <w:sz w:val="28"/>
          <w:szCs w:val="28"/>
          <w:lang w:val="uk-UA"/>
        </w:rPr>
        <w:t xml:space="preserve">Bristol's Black Lives Matter movement captured on camera; Black Lives Matter protesters in NI will not be prosecuted; </w:t>
      </w:r>
      <w:r w:rsidRPr="007353B8">
        <w:rPr>
          <w:rFonts w:ascii="Times New Roman" w:hAnsi="Times New Roman" w:cs="Times New Roman"/>
          <w:sz w:val="28"/>
          <w:szCs w:val="28"/>
          <w:lang w:val="uk-UA"/>
        </w:rPr>
        <w:t>[29].</w:t>
      </w:r>
      <w:r>
        <w:rPr>
          <w:rFonts w:ascii="Times New Roman" w:hAnsi="Times New Roman" w:cs="Times New Roman"/>
          <w:b/>
          <w:sz w:val="28"/>
          <w:szCs w:val="28"/>
          <w:lang w:val="uk-UA"/>
        </w:rPr>
        <w:t xml:space="preserve"> </w:t>
      </w:r>
      <w:r w:rsidRPr="00DA4FC3">
        <w:rPr>
          <w:rFonts w:ascii="Times New Roman" w:hAnsi="Times New Roman" w:cs="Times New Roman"/>
          <w:sz w:val="28"/>
          <w:szCs w:val="28"/>
          <w:lang w:val="uk-UA"/>
        </w:rPr>
        <w:t>В даних прикладах заголовки передають основну змістовну складову повідомлення.</w:t>
      </w:r>
      <w:r>
        <w:rPr>
          <w:rFonts w:ascii="Times New Roman" w:hAnsi="Times New Roman" w:cs="Times New Roman"/>
          <w:b/>
          <w:sz w:val="28"/>
          <w:szCs w:val="28"/>
          <w:lang w:val="uk-UA"/>
        </w:rPr>
        <w:t xml:space="preserve"> </w:t>
      </w:r>
      <w:r w:rsidRPr="00A12561">
        <w:rPr>
          <w:rFonts w:ascii="Times New Roman" w:hAnsi="Times New Roman" w:cs="Times New Roman"/>
          <w:sz w:val="28"/>
          <w:szCs w:val="28"/>
          <w:lang w:val="uk-UA"/>
        </w:rPr>
        <w:t>Заголовки з інформаційною функцією, загалом, є достатньо самостійними. Характер інформативності й відповідності даного типу заголовків частіше всього залежить від присутності в них допоміжних елементів, які також наявні в текстах повідомлень, та висвітлюють основний зміст поданого матеріалу, проте окремі їх деталі можуть бути опущеними, і це змушує глядача звернутис</w:t>
      </w:r>
      <w:r>
        <w:rPr>
          <w:rFonts w:ascii="Times New Roman" w:hAnsi="Times New Roman" w:cs="Times New Roman"/>
          <w:sz w:val="28"/>
          <w:szCs w:val="28"/>
          <w:lang w:val="uk-UA"/>
        </w:rPr>
        <w:t>я до повного тексту [11, с. 86]</w:t>
      </w:r>
      <w:r w:rsidRPr="00A12561">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p>
    <w:p w14:paraId="7A221B5A" w14:textId="77777777" w:rsidR="001E5A32" w:rsidRDefault="00D54199" w:rsidP="00D54199">
      <w:pPr>
        <w:spacing w:line="360" w:lineRule="auto"/>
        <w:ind w:firstLine="709"/>
        <w:contextualSpacing/>
        <w:jc w:val="both"/>
        <w:rPr>
          <w:rFonts w:ascii="Times New Roman" w:hAnsi="Times New Roman" w:cs="Times New Roman"/>
          <w:sz w:val="28"/>
          <w:szCs w:val="28"/>
          <w:lang w:val="uk-UA"/>
        </w:rPr>
      </w:pPr>
      <w:r w:rsidRPr="003402AE">
        <w:rPr>
          <w:rFonts w:ascii="Times New Roman" w:hAnsi="Times New Roman" w:cs="Times New Roman"/>
          <w:i/>
          <w:sz w:val="28"/>
          <w:szCs w:val="28"/>
          <w:lang w:val="uk-UA"/>
        </w:rPr>
        <w:t>Оцінна функція</w:t>
      </w:r>
      <w:r w:rsidRPr="00A12561">
        <w:rPr>
          <w:rFonts w:ascii="Times New Roman" w:hAnsi="Times New Roman" w:cs="Times New Roman"/>
          <w:sz w:val="28"/>
          <w:szCs w:val="28"/>
          <w:lang w:val="uk-UA"/>
        </w:rPr>
        <w:t xml:space="preserve"> є суб’єктивним образом дійсності, оскільки факти реальної інформації відображаються в свідомості суб’єктів оцінювання, та пов’язані з їх </w:t>
      </w:r>
      <w:r>
        <w:rPr>
          <w:rFonts w:ascii="Times New Roman" w:hAnsi="Times New Roman" w:cs="Times New Roman"/>
          <w:sz w:val="28"/>
          <w:szCs w:val="28"/>
          <w:lang w:val="uk-UA"/>
        </w:rPr>
        <w:t>добрими</w:t>
      </w:r>
      <w:r w:rsidRPr="00A12561">
        <w:rPr>
          <w:rFonts w:ascii="Times New Roman" w:hAnsi="Times New Roman" w:cs="Times New Roman"/>
          <w:sz w:val="28"/>
          <w:szCs w:val="28"/>
          <w:lang w:val="uk-UA"/>
        </w:rPr>
        <w:t xml:space="preserve"> або поганими, приємними або неприємними враженнями, і саме тому приймають певні суб’єктивні форми. Причини оцінних суджень пов’язані з тим, що людям потрібно виразити своє відношення до референтів під час процесу спілкування. Цінність такого висловлювання характеризується багатьма факторами: соціальною роллю, соціальним статусом комунікаторів, типами мовленнєвих ситуацій тощо     [11, с. 89]: </w:t>
      </w:r>
    </w:p>
    <w:p w14:paraId="1B8795E3" w14:textId="77777777" w:rsidR="001E5A32" w:rsidRDefault="00D54199" w:rsidP="00D54199">
      <w:pPr>
        <w:spacing w:line="360" w:lineRule="auto"/>
        <w:ind w:firstLine="709"/>
        <w:contextualSpacing/>
        <w:jc w:val="both"/>
        <w:rPr>
          <w:rFonts w:ascii="Times New Roman" w:hAnsi="Times New Roman" w:cs="Times New Roman"/>
          <w:b/>
          <w:sz w:val="28"/>
          <w:szCs w:val="28"/>
          <w:lang w:val="uk-UA"/>
        </w:rPr>
      </w:pPr>
      <w:r w:rsidRPr="007353B8">
        <w:rPr>
          <w:rFonts w:ascii="Times New Roman" w:hAnsi="Times New Roman" w:cs="Times New Roman"/>
          <w:bCs/>
          <w:i/>
          <w:iCs/>
          <w:sz w:val="28"/>
          <w:szCs w:val="28"/>
          <w:lang w:val="uk-UA"/>
        </w:rPr>
        <w:t xml:space="preserve">Bristol youth group's shock over «missing» Black Lives Matter fund; Black Lives Matter: How Hollywood reacted; Pro14: How will Black Lives Matter movement be marked when season resumes?; What's changed? </w:t>
      </w:r>
      <w:r w:rsidRPr="007353B8">
        <w:rPr>
          <w:rFonts w:ascii="Times New Roman" w:hAnsi="Times New Roman" w:cs="Times New Roman"/>
          <w:i/>
          <w:sz w:val="28"/>
          <w:szCs w:val="28"/>
          <w:lang w:val="uk-UA"/>
        </w:rPr>
        <w:t>[29].</w:t>
      </w:r>
      <w:r>
        <w:rPr>
          <w:rFonts w:ascii="Times New Roman" w:hAnsi="Times New Roman" w:cs="Times New Roman"/>
          <w:b/>
          <w:sz w:val="28"/>
          <w:szCs w:val="28"/>
          <w:lang w:val="uk-UA"/>
        </w:rPr>
        <w:t xml:space="preserve"> </w:t>
      </w:r>
    </w:p>
    <w:p w14:paraId="4BBA07DE" w14:textId="1450A78A" w:rsidR="001E5A32" w:rsidRDefault="00D54199" w:rsidP="00D54199">
      <w:pPr>
        <w:spacing w:line="360" w:lineRule="auto"/>
        <w:ind w:firstLine="709"/>
        <w:contextualSpacing/>
        <w:jc w:val="both"/>
        <w:rPr>
          <w:rFonts w:ascii="Times New Roman" w:hAnsi="Times New Roman" w:cs="Times New Roman"/>
          <w:b/>
          <w:sz w:val="28"/>
          <w:szCs w:val="28"/>
          <w:lang w:val="uk-UA"/>
        </w:rPr>
      </w:pPr>
      <w:r w:rsidRPr="00DA4FC3">
        <w:rPr>
          <w:rFonts w:ascii="Times New Roman" w:hAnsi="Times New Roman" w:cs="Times New Roman"/>
          <w:sz w:val="28"/>
          <w:szCs w:val="28"/>
          <w:lang w:val="uk-UA"/>
        </w:rPr>
        <w:t>В цих випадках заголовки не тільки передають інформацію, а</w:t>
      </w:r>
      <w:r w:rsidR="00583A12">
        <w:rPr>
          <w:rFonts w:ascii="Times New Roman" w:hAnsi="Times New Roman" w:cs="Times New Roman"/>
          <w:sz w:val="28"/>
          <w:szCs w:val="28"/>
          <w:lang w:val="uk-UA"/>
        </w:rPr>
        <w:t xml:space="preserve">ле і, певною мірою, оцінюють її, адже </w:t>
      </w:r>
      <w:r w:rsidR="00583A12" w:rsidRPr="00583A12">
        <w:rPr>
          <w:rFonts w:ascii="Times New Roman" w:hAnsi="Times New Roman" w:cs="Times New Roman"/>
          <w:sz w:val="28"/>
          <w:szCs w:val="28"/>
          <w:lang w:val="uk-UA"/>
        </w:rPr>
        <w:t>журналістам</w:t>
      </w:r>
      <w:r w:rsidR="00583A12">
        <w:rPr>
          <w:rFonts w:ascii="Times New Roman" w:hAnsi="Times New Roman" w:cs="Times New Roman"/>
          <w:sz w:val="28"/>
          <w:szCs w:val="28"/>
          <w:lang w:val="uk-UA"/>
        </w:rPr>
        <w:t>, зазвичай,</w:t>
      </w:r>
      <w:r w:rsidR="00583A12" w:rsidRPr="00583A12">
        <w:rPr>
          <w:rFonts w:ascii="Times New Roman" w:hAnsi="Times New Roman" w:cs="Times New Roman"/>
          <w:sz w:val="28"/>
          <w:szCs w:val="28"/>
          <w:lang w:val="uk-UA"/>
        </w:rPr>
        <w:t xml:space="preserve"> </w:t>
      </w:r>
      <w:r w:rsidR="00583A12">
        <w:rPr>
          <w:rFonts w:ascii="Times New Roman" w:hAnsi="Times New Roman" w:cs="Times New Roman"/>
          <w:sz w:val="28"/>
          <w:szCs w:val="28"/>
          <w:lang w:val="uk-UA"/>
        </w:rPr>
        <w:t>не</w:t>
      </w:r>
      <w:r w:rsidR="00583A12" w:rsidRPr="00583A12">
        <w:rPr>
          <w:rFonts w:ascii="Times New Roman" w:hAnsi="Times New Roman" w:cs="Times New Roman"/>
          <w:sz w:val="28"/>
          <w:szCs w:val="28"/>
          <w:lang w:val="uk-UA"/>
        </w:rPr>
        <w:t xml:space="preserve"> вдається повністю</w:t>
      </w:r>
      <w:r w:rsidR="00583A12">
        <w:rPr>
          <w:rFonts w:ascii="Times New Roman" w:hAnsi="Times New Roman" w:cs="Times New Roman"/>
          <w:sz w:val="28"/>
          <w:szCs w:val="28"/>
          <w:lang w:val="uk-UA"/>
        </w:rPr>
        <w:t xml:space="preserve"> </w:t>
      </w:r>
      <w:r w:rsidR="00583A12" w:rsidRPr="00583A12">
        <w:rPr>
          <w:rFonts w:ascii="Times New Roman" w:hAnsi="Times New Roman" w:cs="Times New Roman"/>
          <w:sz w:val="28"/>
          <w:szCs w:val="28"/>
          <w:lang w:val="uk-UA"/>
        </w:rPr>
        <w:t xml:space="preserve">позбутися </w:t>
      </w:r>
      <w:r w:rsidR="00583A12" w:rsidRPr="00583A12">
        <w:rPr>
          <w:rFonts w:ascii="Times New Roman" w:hAnsi="Times New Roman" w:cs="Times New Roman"/>
          <w:sz w:val="28"/>
          <w:szCs w:val="28"/>
          <w:lang w:val="uk-UA"/>
        </w:rPr>
        <w:lastRenderedPageBreak/>
        <w:t>особист</w:t>
      </w:r>
      <w:r w:rsidR="00583A12">
        <w:rPr>
          <w:rFonts w:ascii="Times New Roman" w:hAnsi="Times New Roman" w:cs="Times New Roman"/>
          <w:sz w:val="28"/>
          <w:szCs w:val="28"/>
          <w:lang w:val="uk-UA"/>
        </w:rPr>
        <w:t>ого</w:t>
      </w:r>
      <w:r w:rsidR="00583A12" w:rsidRPr="00583A12">
        <w:rPr>
          <w:rFonts w:ascii="Times New Roman" w:hAnsi="Times New Roman" w:cs="Times New Roman"/>
          <w:sz w:val="28"/>
          <w:szCs w:val="28"/>
          <w:lang w:val="uk-UA"/>
        </w:rPr>
        <w:t xml:space="preserve"> ставлення до </w:t>
      </w:r>
      <w:r w:rsidR="00583A12">
        <w:rPr>
          <w:rFonts w:ascii="Times New Roman" w:hAnsi="Times New Roman" w:cs="Times New Roman"/>
          <w:sz w:val="28"/>
          <w:szCs w:val="28"/>
          <w:lang w:val="uk-UA"/>
        </w:rPr>
        <w:t xml:space="preserve">зображеної </w:t>
      </w:r>
      <w:r w:rsidR="00583A12" w:rsidRPr="00583A12">
        <w:rPr>
          <w:rFonts w:ascii="Times New Roman" w:hAnsi="Times New Roman" w:cs="Times New Roman"/>
          <w:sz w:val="28"/>
          <w:szCs w:val="28"/>
          <w:lang w:val="uk-UA"/>
        </w:rPr>
        <w:t>проблематики, що відображається у виборі деталей поді</w:t>
      </w:r>
      <w:r w:rsidR="00583A12">
        <w:rPr>
          <w:rFonts w:ascii="Times New Roman" w:hAnsi="Times New Roman" w:cs="Times New Roman"/>
          <w:sz w:val="28"/>
          <w:szCs w:val="28"/>
          <w:lang w:val="uk-UA"/>
        </w:rPr>
        <w:t xml:space="preserve">й </w:t>
      </w:r>
      <w:r w:rsidR="00583A12" w:rsidRPr="00583A12">
        <w:rPr>
          <w:rFonts w:ascii="Times New Roman" w:hAnsi="Times New Roman" w:cs="Times New Roman"/>
          <w:sz w:val="28"/>
          <w:szCs w:val="28"/>
          <w:lang w:val="uk-UA"/>
        </w:rPr>
        <w:t xml:space="preserve">та </w:t>
      </w:r>
      <w:r w:rsidR="008B5F63">
        <w:rPr>
          <w:rFonts w:ascii="Times New Roman" w:hAnsi="Times New Roman" w:cs="Times New Roman"/>
          <w:sz w:val="28"/>
          <w:szCs w:val="28"/>
          <w:lang w:val="uk-UA"/>
        </w:rPr>
        <w:t>відношенні автору текстів до неї.</w:t>
      </w:r>
    </w:p>
    <w:p w14:paraId="1CB6F790" w14:textId="77777777" w:rsidR="001E5A32" w:rsidRDefault="00D54199" w:rsidP="00D54199">
      <w:pPr>
        <w:spacing w:line="360" w:lineRule="auto"/>
        <w:ind w:firstLine="709"/>
        <w:contextualSpacing/>
        <w:jc w:val="both"/>
        <w:rPr>
          <w:rFonts w:ascii="Times New Roman" w:hAnsi="Times New Roman" w:cs="Times New Roman"/>
          <w:sz w:val="28"/>
          <w:szCs w:val="28"/>
          <w:lang w:val="uk-UA"/>
        </w:rPr>
      </w:pPr>
      <w:r w:rsidRPr="003402AE">
        <w:rPr>
          <w:rFonts w:ascii="Times New Roman" w:hAnsi="Times New Roman" w:cs="Times New Roman"/>
          <w:i/>
          <w:sz w:val="28"/>
          <w:szCs w:val="28"/>
          <w:lang w:val="uk-UA"/>
        </w:rPr>
        <w:t>Спонукальна функція</w:t>
      </w:r>
      <w:r w:rsidRPr="00A12561">
        <w:rPr>
          <w:rFonts w:ascii="Times New Roman" w:hAnsi="Times New Roman" w:cs="Times New Roman"/>
          <w:sz w:val="28"/>
          <w:szCs w:val="28"/>
          <w:lang w:val="uk-UA"/>
        </w:rPr>
        <w:t xml:space="preserve"> заголовку полягає в тому, що такий тип заголовку є переконливим, оскільки виражає заклик до певних дій. По своїй структурі ці заголовки представляють собою наказові синтаксичні конструкції, іноді зі знаком оклику </w:t>
      </w:r>
      <w:r>
        <w:rPr>
          <w:rFonts w:ascii="Times New Roman" w:hAnsi="Times New Roman" w:cs="Times New Roman"/>
          <w:sz w:val="28"/>
          <w:szCs w:val="28"/>
          <w:lang w:val="uk-UA"/>
        </w:rPr>
        <w:t xml:space="preserve">наприкінці речення [11, с. 91]: </w:t>
      </w:r>
    </w:p>
    <w:p w14:paraId="78005BF9" w14:textId="77777777" w:rsidR="001E5A32" w:rsidRDefault="00D54199" w:rsidP="00D54199">
      <w:pPr>
        <w:spacing w:line="360" w:lineRule="auto"/>
        <w:ind w:firstLine="709"/>
        <w:contextualSpacing/>
        <w:jc w:val="both"/>
        <w:rPr>
          <w:rFonts w:ascii="Times New Roman" w:hAnsi="Times New Roman" w:cs="Times New Roman"/>
          <w:sz w:val="28"/>
          <w:szCs w:val="28"/>
          <w:lang w:val="uk-UA"/>
        </w:rPr>
      </w:pPr>
      <w:r w:rsidRPr="007353B8">
        <w:rPr>
          <w:rFonts w:ascii="Times New Roman" w:hAnsi="Times New Roman" w:cs="Times New Roman"/>
          <w:bCs/>
          <w:i/>
          <w:iCs/>
          <w:sz w:val="28"/>
          <w:szCs w:val="28"/>
          <w:lang w:val="uk-UA"/>
        </w:rPr>
        <w:t>Black Lives Matter: Can you answer these seven questions about statues and the protests?</w:t>
      </w:r>
      <w:r w:rsidRPr="007353B8">
        <w:rPr>
          <w:rFonts w:ascii="Times New Roman" w:hAnsi="Times New Roman" w:cs="Times New Roman"/>
          <w:sz w:val="28"/>
          <w:szCs w:val="28"/>
          <w:lang w:val="uk-UA"/>
        </w:rPr>
        <w:t xml:space="preserve"> [36].</w:t>
      </w:r>
      <w:r>
        <w:rPr>
          <w:rFonts w:ascii="Times New Roman" w:hAnsi="Times New Roman" w:cs="Times New Roman"/>
          <w:sz w:val="28"/>
          <w:szCs w:val="28"/>
          <w:lang w:val="uk-UA"/>
        </w:rPr>
        <w:t xml:space="preserve"> </w:t>
      </w:r>
    </w:p>
    <w:p w14:paraId="51C42A98" w14:textId="77777777" w:rsidR="001E5A32" w:rsidRDefault="00D54199" w:rsidP="00D54199">
      <w:pPr>
        <w:spacing w:line="360" w:lineRule="auto"/>
        <w:ind w:firstLine="709"/>
        <w:contextualSpacing/>
        <w:jc w:val="both"/>
        <w:rPr>
          <w:rFonts w:ascii="Times New Roman" w:hAnsi="Times New Roman" w:cs="Times New Roman"/>
          <w:b/>
          <w:sz w:val="28"/>
          <w:szCs w:val="28"/>
          <w:lang w:val="uk-UA"/>
        </w:rPr>
      </w:pPr>
      <w:r w:rsidRPr="00056E62">
        <w:rPr>
          <w:rFonts w:ascii="Times New Roman" w:hAnsi="Times New Roman" w:cs="Times New Roman"/>
          <w:sz w:val="28"/>
          <w:szCs w:val="28"/>
          <w:lang w:val="uk-UA"/>
        </w:rPr>
        <w:t xml:space="preserve">В цьому прикладі заголовок </w:t>
      </w:r>
      <w:r>
        <w:rPr>
          <w:rFonts w:ascii="Times New Roman" w:hAnsi="Times New Roman" w:cs="Times New Roman"/>
          <w:sz w:val="28"/>
          <w:szCs w:val="28"/>
          <w:lang w:val="uk-UA"/>
        </w:rPr>
        <w:t xml:space="preserve">повідомлення </w:t>
      </w:r>
      <w:r w:rsidRPr="00056E62">
        <w:rPr>
          <w:rFonts w:ascii="Times New Roman" w:hAnsi="Times New Roman" w:cs="Times New Roman"/>
          <w:sz w:val="28"/>
          <w:szCs w:val="28"/>
          <w:lang w:val="uk-UA"/>
        </w:rPr>
        <w:t>спонукає до дії.</w:t>
      </w:r>
      <w:r>
        <w:rPr>
          <w:rFonts w:ascii="Times New Roman" w:hAnsi="Times New Roman" w:cs="Times New Roman"/>
          <w:b/>
          <w:sz w:val="28"/>
          <w:szCs w:val="28"/>
          <w:lang w:val="uk-UA"/>
        </w:rPr>
        <w:t xml:space="preserve"> </w:t>
      </w:r>
    </w:p>
    <w:p w14:paraId="1C51B172" w14:textId="6DE76169" w:rsidR="00D54199" w:rsidRPr="00AF10A7" w:rsidRDefault="005D2245" w:rsidP="00D54199">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i/>
          <w:sz w:val="28"/>
          <w:szCs w:val="28"/>
          <w:lang w:val="uk-UA"/>
        </w:rPr>
        <w:t>І</w:t>
      </w:r>
      <w:r w:rsidR="00D54199" w:rsidRPr="003402AE">
        <w:rPr>
          <w:rFonts w:ascii="Times New Roman" w:hAnsi="Times New Roman" w:cs="Times New Roman"/>
          <w:i/>
          <w:sz w:val="28"/>
          <w:szCs w:val="28"/>
          <w:lang w:val="uk-UA"/>
        </w:rPr>
        <w:t>нтригуюча функція</w:t>
      </w:r>
      <w:r w:rsidR="00D54199" w:rsidRPr="00A12561">
        <w:rPr>
          <w:rFonts w:ascii="Times New Roman" w:hAnsi="Times New Roman" w:cs="Times New Roman"/>
          <w:sz w:val="28"/>
          <w:szCs w:val="28"/>
          <w:lang w:val="uk-UA"/>
        </w:rPr>
        <w:t xml:space="preserve"> заголовку проявляється в тому, що такі типи заголовків привертають увагу глядацької аудиторії, тим самим спонукають її з</w:t>
      </w:r>
      <w:r w:rsidR="00D54199">
        <w:rPr>
          <w:rFonts w:ascii="Times New Roman" w:hAnsi="Times New Roman" w:cs="Times New Roman"/>
          <w:sz w:val="28"/>
          <w:szCs w:val="28"/>
          <w:lang w:val="uk-UA"/>
        </w:rPr>
        <w:t>’ясувати</w:t>
      </w:r>
      <w:r w:rsidR="00D54199" w:rsidRPr="00A12561">
        <w:rPr>
          <w:rFonts w:ascii="Times New Roman" w:hAnsi="Times New Roman" w:cs="Times New Roman"/>
          <w:sz w:val="28"/>
          <w:szCs w:val="28"/>
          <w:lang w:val="uk-UA"/>
        </w:rPr>
        <w:t xml:space="preserve"> для себе зміст повідомлення, але не дозволяють заздалегідь зробити висновок про зміст поданого матеріалу [11, с. 94]: </w:t>
      </w:r>
      <w:r w:rsidR="00D54199" w:rsidRPr="007353B8">
        <w:rPr>
          <w:rFonts w:ascii="Times New Roman" w:hAnsi="Times New Roman" w:cs="Times New Roman"/>
          <w:bCs/>
          <w:i/>
          <w:iCs/>
          <w:sz w:val="28"/>
          <w:szCs w:val="28"/>
          <w:lang w:val="uk-UA"/>
        </w:rPr>
        <w:t xml:space="preserve">Golden Globes organisers expel ex-president over Black Lives Matter email; Black Lives Matter: «I've </w:t>
      </w:r>
      <w:r w:rsidR="00D54199">
        <w:rPr>
          <w:rFonts w:ascii="Times New Roman" w:hAnsi="Times New Roman" w:cs="Times New Roman"/>
          <w:bCs/>
          <w:i/>
          <w:iCs/>
          <w:sz w:val="28"/>
          <w:szCs w:val="28"/>
          <w:lang w:val="uk-UA"/>
        </w:rPr>
        <w:t>had to walk away from friends»</w:t>
      </w:r>
      <w:r w:rsidR="00D54199" w:rsidRPr="007353B8">
        <w:rPr>
          <w:rFonts w:ascii="Times New Roman" w:hAnsi="Times New Roman" w:cs="Times New Roman"/>
          <w:sz w:val="28"/>
          <w:szCs w:val="28"/>
          <w:lang w:val="uk-UA"/>
        </w:rPr>
        <w:t>[29].</w:t>
      </w:r>
      <w:r w:rsidR="00D54199">
        <w:rPr>
          <w:rFonts w:ascii="Times New Roman" w:hAnsi="Times New Roman" w:cs="Times New Roman"/>
          <w:sz w:val="28"/>
          <w:szCs w:val="28"/>
          <w:lang w:val="uk-UA"/>
        </w:rPr>
        <w:t xml:space="preserve"> </w:t>
      </w:r>
      <w:r w:rsidR="00D54199" w:rsidRPr="00056E62">
        <w:rPr>
          <w:rFonts w:ascii="Times New Roman" w:hAnsi="Times New Roman" w:cs="Times New Roman"/>
          <w:sz w:val="28"/>
          <w:szCs w:val="28"/>
          <w:lang w:val="uk-UA"/>
        </w:rPr>
        <w:t>В поданих прикладах заголовки одразу привертають увагу глядачів до повідомлення.</w:t>
      </w:r>
    </w:p>
    <w:p w14:paraId="05112794" w14:textId="77777777"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Згідно тематичного критерію (відповідно до ступеня повноти зображеного матеріалу), можна виділити заголовки з повною тематизацією, частковою тематизацією, коли заголовок має співвідношення с певними</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новинами в повідомленні, та з комбінованою тематизацією.</w:t>
      </w:r>
    </w:p>
    <w:p w14:paraId="7E27FEFA" w14:textId="77777777" w:rsidR="00D54199" w:rsidRPr="007353B8" w:rsidRDefault="00D54199" w:rsidP="00D54199">
      <w:pPr>
        <w:spacing w:line="360" w:lineRule="auto"/>
        <w:ind w:firstLine="709"/>
        <w:contextualSpacing/>
        <w:jc w:val="both"/>
        <w:rPr>
          <w:rFonts w:ascii="Times New Roman" w:hAnsi="Times New Roman" w:cs="Times New Roman"/>
          <w:sz w:val="28"/>
          <w:szCs w:val="28"/>
          <w:u w:val="single"/>
          <w:lang w:val="uk-UA"/>
        </w:rPr>
      </w:pPr>
      <w:r w:rsidRPr="007353B8">
        <w:rPr>
          <w:rFonts w:ascii="Times New Roman" w:hAnsi="Times New Roman" w:cs="Times New Roman"/>
          <w:bCs/>
          <w:i/>
          <w:iCs/>
          <w:sz w:val="28"/>
          <w:szCs w:val="28"/>
          <w:u w:val="single"/>
          <w:lang w:val="uk-UA"/>
        </w:rPr>
        <w:t>Black Lives Matter protests held across England</w:t>
      </w:r>
      <w:r w:rsidRPr="007353B8">
        <w:rPr>
          <w:rFonts w:ascii="Times New Roman" w:hAnsi="Times New Roman" w:cs="Times New Roman"/>
          <w:sz w:val="28"/>
          <w:szCs w:val="28"/>
          <w:u w:val="single"/>
          <w:lang w:val="uk-UA"/>
        </w:rPr>
        <w:t>.</w:t>
      </w:r>
    </w:p>
    <w:p w14:paraId="5F6DAF16" w14:textId="77777777" w:rsidR="00D54199" w:rsidRPr="00D87FB7" w:rsidRDefault="00D54199" w:rsidP="00D54199">
      <w:pPr>
        <w:spacing w:line="360" w:lineRule="auto"/>
        <w:ind w:firstLine="709"/>
        <w:contextualSpacing/>
        <w:jc w:val="both"/>
        <w:rPr>
          <w:rFonts w:ascii="Times New Roman" w:hAnsi="Times New Roman" w:cs="Times New Roman"/>
          <w:i/>
          <w:sz w:val="28"/>
          <w:szCs w:val="28"/>
          <w:lang w:val="uk-UA"/>
        </w:rPr>
      </w:pPr>
      <w:r w:rsidRPr="00D87FB7">
        <w:rPr>
          <w:rFonts w:ascii="Times New Roman" w:hAnsi="Times New Roman" w:cs="Times New Roman"/>
          <w:i/>
          <w:sz w:val="28"/>
          <w:szCs w:val="28"/>
          <w:lang w:val="uk-UA"/>
        </w:rPr>
        <w:t xml:space="preserve">«Hundreds of people have gathered for Black Lives Matter protests in cities across England. Peaceful protests took place in London, Coventry and Newcastle - the latest in a series of anti-racism demonstrations in recent weeks» </w:t>
      </w:r>
      <w:r w:rsidRPr="0068189E">
        <w:rPr>
          <w:rFonts w:ascii="Times New Roman" w:hAnsi="Times New Roman" w:cs="Times New Roman"/>
          <w:sz w:val="28"/>
          <w:szCs w:val="28"/>
          <w:lang w:val="uk-UA"/>
        </w:rPr>
        <w:t>[29].</w:t>
      </w:r>
    </w:p>
    <w:p w14:paraId="0DE2B8FC" w14:textId="7778677D"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цьому випадку представлений заголовок з повною тематизацією, оскільки він повніст</w:t>
      </w:r>
      <w:r w:rsidR="005D2245">
        <w:rPr>
          <w:rFonts w:ascii="Times New Roman" w:hAnsi="Times New Roman" w:cs="Times New Roman"/>
          <w:sz w:val="28"/>
          <w:szCs w:val="28"/>
          <w:lang w:val="uk-UA"/>
        </w:rPr>
        <w:t>ю розкриває зміст повідомлення.</w:t>
      </w:r>
    </w:p>
    <w:p w14:paraId="4DDF54CB" w14:textId="77777777" w:rsidR="00D54199" w:rsidRPr="007353B8" w:rsidRDefault="00D54199" w:rsidP="00D54199">
      <w:pPr>
        <w:spacing w:line="360" w:lineRule="auto"/>
        <w:ind w:firstLine="709"/>
        <w:contextualSpacing/>
        <w:jc w:val="both"/>
        <w:rPr>
          <w:rFonts w:ascii="Times New Roman" w:hAnsi="Times New Roman" w:cs="Times New Roman"/>
          <w:bCs/>
          <w:i/>
          <w:iCs/>
          <w:sz w:val="28"/>
          <w:szCs w:val="28"/>
          <w:u w:val="single"/>
          <w:lang w:val="uk-UA"/>
        </w:rPr>
      </w:pPr>
      <w:r w:rsidRPr="007353B8">
        <w:rPr>
          <w:rFonts w:ascii="Times New Roman" w:hAnsi="Times New Roman" w:cs="Times New Roman"/>
          <w:bCs/>
          <w:i/>
          <w:iCs/>
          <w:sz w:val="28"/>
          <w:szCs w:val="28"/>
          <w:u w:val="single"/>
          <w:lang w:val="uk-UA"/>
        </w:rPr>
        <w:t>Hull Black Lives Matter rally recalls Christopher Alder .</w:t>
      </w:r>
    </w:p>
    <w:p w14:paraId="0BC4C0E6" w14:textId="77777777" w:rsidR="00D54199" w:rsidRPr="002C01EC" w:rsidRDefault="00D54199" w:rsidP="00D54199">
      <w:pPr>
        <w:spacing w:line="360" w:lineRule="auto"/>
        <w:ind w:firstLine="709"/>
        <w:contextualSpacing/>
        <w:jc w:val="both"/>
        <w:rPr>
          <w:rFonts w:ascii="Times New Roman" w:hAnsi="Times New Roman" w:cs="Times New Roman"/>
          <w:i/>
          <w:sz w:val="28"/>
          <w:szCs w:val="28"/>
          <w:lang w:val="uk-UA"/>
        </w:rPr>
      </w:pPr>
      <w:r w:rsidRPr="002C01EC">
        <w:rPr>
          <w:rFonts w:ascii="Times New Roman" w:hAnsi="Times New Roman" w:cs="Times New Roman"/>
          <w:i/>
          <w:sz w:val="28"/>
          <w:szCs w:val="28"/>
          <w:lang w:val="uk-UA"/>
        </w:rPr>
        <w:t xml:space="preserve">«The police custody death of a man has been marked at a Black Lives Matter rally attended by hundreds in Hull. And up to 5,000 attended a BLM protest in </w:t>
      </w:r>
      <w:r w:rsidRPr="002C01EC">
        <w:rPr>
          <w:rFonts w:ascii="Times New Roman" w:hAnsi="Times New Roman" w:cs="Times New Roman"/>
          <w:i/>
          <w:sz w:val="28"/>
          <w:szCs w:val="28"/>
          <w:lang w:val="uk-UA"/>
        </w:rPr>
        <w:lastRenderedPageBreak/>
        <w:t xml:space="preserve">Brighton, after a man shouting "I can't breathe" was videoed as he was being restrained by city officers. Christopher Alder, who choked to death at a police station in 1998, was remembered at the Hull protest» </w:t>
      </w:r>
      <w:r w:rsidRPr="0068189E">
        <w:rPr>
          <w:rFonts w:ascii="Times New Roman" w:hAnsi="Times New Roman" w:cs="Times New Roman"/>
          <w:sz w:val="28"/>
          <w:szCs w:val="28"/>
          <w:lang w:val="uk-UA"/>
        </w:rPr>
        <w:t>[36].</w:t>
      </w:r>
    </w:p>
    <w:p w14:paraId="1628E02B" w14:textId="1E5FAE2C"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 наведеному прикладі ми бачимо заголовок з частковою тематизацією, </w:t>
      </w:r>
      <w:r w:rsidR="00C831A9">
        <w:rPr>
          <w:rFonts w:ascii="Times New Roman" w:hAnsi="Times New Roman" w:cs="Times New Roman"/>
          <w:sz w:val="28"/>
          <w:szCs w:val="28"/>
          <w:lang w:val="uk-UA"/>
        </w:rPr>
        <w:t xml:space="preserve">адже </w:t>
      </w:r>
      <w:r w:rsidRPr="00A12561">
        <w:rPr>
          <w:rFonts w:ascii="Times New Roman" w:hAnsi="Times New Roman" w:cs="Times New Roman"/>
          <w:sz w:val="28"/>
          <w:szCs w:val="28"/>
          <w:lang w:val="uk-UA"/>
        </w:rPr>
        <w:t xml:space="preserve">він </w:t>
      </w:r>
      <w:r w:rsidR="00C831A9">
        <w:rPr>
          <w:rFonts w:ascii="Times New Roman" w:hAnsi="Times New Roman" w:cs="Times New Roman"/>
          <w:sz w:val="28"/>
          <w:szCs w:val="28"/>
          <w:lang w:val="uk-UA"/>
        </w:rPr>
        <w:t>має співідношення</w:t>
      </w:r>
      <w:r w:rsidRPr="00A12561">
        <w:rPr>
          <w:rFonts w:ascii="Times New Roman" w:hAnsi="Times New Roman" w:cs="Times New Roman"/>
          <w:sz w:val="28"/>
          <w:szCs w:val="28"/>
          <w:lang w:val="uk-UA"/>
        </w:rPr>
        <w:t xml:space="preserve"> лише з окремою частиною поданого матеріалу. </w:t>
      </w:r>
      <w:r w:rsidR="00C831A9">
        <w:rPr>
          <w:rFonts w:ascii="Times New Roman" w:hAnsi="Times New Roman" w:cs="Times New Roman"/>
          <w:sz w:val="28"/>
          <w:szCs w:val="28"/>
          <w:lang w:val="uk-UA"/>
        </w:rPr>
        <w:t>В назві поданого</w:t>
      </w:r>
      <w:r w:rsidRPr="00A12561">
        <w:rPr>
          <w:rFonts w:ascii="Times New Roman" w:hAnsi="Times New Roman" w:cs="Times New Roman"/>
          <w:sz w:val="28"/>
          <w:szCs w:val="28"/>
          <w:lang w:val="uk-UA"/>
        </w:rPr>
        <w:t xml:space="preserve"> заголов</w:t>
      </w:r>
      <w:r w:rsidR="00C831A9">
        <w:rPr>
          <w:rFonts w:ascii="Times New Roman" w:hAnsi="Times New Roman" w:cs="Times New Roman"/>
          <w:sz w:val="28"/>
          <w:szCs w:val="28"/>
          <w:lang w:val="uk-UA"/>
        </w:rPr>
        <w:t>кувисвітлюється тільки  частина</w:t>
      </w:r>
      <w:r w:rsidRPr="00A12561">
        <w:rPr>
          <w:rFonts w:ascii="Times New Roman" w:hAnsi="Times New Roman" w:cs="Times New Roman"/>
          <w:sz w:val="28"/>
          <w:szCs w:val="28"/>
          <w:lang w:val="uk-UA"/>
        </w:rPr>
        <w:t xml:space="preserve"> </w:t>
      </w:r>
      <w:r w:rsidR="00C831A9">
        <w:rPr>
          <w:rFonts w:ascii="Times New Roman" w:hAnsi="Times New Roman" w:cs="Times New Roman"/>
          <w:sz w:val="28"/>
          <w:szCs w:val="28"/>
          <w:lang w:val="uk-UA"/>
        </w:rPr>
        <w:t>інформаційної складової</w:t>
      </w:r>
      <w:r w:rsidRPr="00A12561">
        <w:rPr>
          <w:rFonts w:ascii="Times New Roman" w:hAnsi="Times New Roman" w:cs="Times New Roman"/>
          <w:sz w:val="28"/>
          <w:szCs w:val="28"/>
          <w:lang w:val="uk-UA"/>
        </w:rPr>
        <w:t xml:space="preserve"> </w:t>
      </w:r>
      <w:r w:rsidR="00C831A9">
        <w:rPr>
          <w:rFonts w:ascii="Times New Roman" w:hAnsi="Times New Roman" w:cs="Times New Roman"/>
          <w:sz w:val="28"/>
          <w:szCs w:val="28"/>
          <w:lang w:val="uk-UA"/>
        </w:rPr>
        <w:t xml:space="preserve">конкретного </w:t>
      </w:r>
      <w:r w:rsidRPr="00A12561">
        <w:rPr>
          <w:rFonts w:ascii="Times New Roman" w:hAnsi="Times New Roman" w:cs="Times New Roman"/>
          <w:sz w:val="28"/>
          <w:szCs w:val="28"/>
          <w:lang w:val="uk-UA"/>
        </w:rPr>
        <w:t>повідомлен</w:t>
      </w:r>
      <w:r w:rsidR="00C831A9">
        <w:rPr>
          <w:rFonts w:ascii="Times New Roman" w:hAnsi="Times New Roman" w:cs="Times New Roman"/>
          <w:sz w:val="28"/>
          <w:szCs w:val="28"/>
          <w:lang w:val="uk-UA"/>
        </w:rPr>
        <w:t>ня</w:t>
      </w:r>
      <w:r w:rsidRPr="00A12561">
        <w:rPr>
          <w:rFonts w:ascii="Times New Roman" w:hAnsi="Times New Roman" w:cs="Times New Roman"/>
          <w:sz w:val="28"/>
          <w:szCs w:val="28"/>
          <w:lang w:val="uk-UA"/>
        </w:rPr>
        <w:t>.</w:t>
      </w:r>
    </w:p>
    <w:p w14:paraId="392C9655" w14:textId="77777777" w:rsidR="00D54199" w:rsidRPr="007353B8" w:rsidRDefault="00D54199" w:rsidP="00D54199">
      <w:pPr>
        <w:spacing w:line="360" w:lineRule="auto"/>
        <w:ind w:firstLine="709"/>
        <w:contextualSpacing/>
        <w:jc w:val="both"/>
        <w:rPr>
          <w:rFonts w:ascii="Times New Roman" w:hAnsi="Times New Roman" w:cs="Times New Roman"/>
          <w:bCs/>
          <w:i/>
          <w:iCs/>
          <w:sz w:val="28"/>
          <w:szCs w:val="28"/>
          <w:u w:val="single"/>
          <w:lang w:val="uk-UA"/>
        </w:rPr>
      </w:pPr>
      <w:r w:rsidRPr="007353B8">
        <w:rPr>
          <w:rFonts w:ascii="Times New Roman" w:hAnsi="Times New Roman" w:cs="Times New Roman"/>
          <w:bCs/>
          <w:i/>
          <w:iCs/>
          <w:sz w:val="28"/>
          <w:szCs w:val="28"/>
          <w:u w:val="single"/>
          <w:lang w:val="uk-UA"/>
        </w:rPr>
        <w:t>Nuno Espirito Santo: Wolves manager says Black Lives Matter movement is «beginning of something».</w:t>
      </w:r>
    </w:p>
    <w:p w14:paraId="7E900401" w14:textId="77777777"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DD48E7">
        <w:rPr>
          <w:rFonts w:ascii="Times New Roman" w:hAnsi="Times New Roman" w:cs="Times New Roman"/>
          <w:i/>
          <w:sz w:val="28"/>
          <w:szCs w:val="28"/>
          <w:lang w:val="uk-UA"/>
        </w:rPr>
        <w:t>«This is not a moment to stop fighting for equal rights for all races, says Wolves manager Nuno Espirito Santo. The Portuguese was speaking after a «White Lives Matter Burnley» banner was flown over Etihad Stadium as Manchester City hosted Burnley on Monday. «We are at the beginning of something», the 46-year-old said»</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[29].</w:t>
      </w:r>
    </w:p>
    <w:p w14:paraId="75F6A55A" w14:textId="77777777" w:rsidR="00D54199" w:rsidRPr="00A12561" w:rsidRDefault="00D54199" w:rsidP="00D54199">
      <w:pPr>
        <w:spacing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В цьому випадку представлений заголовок з комбінованою тематизацією, оскільки зауваження Нуно Еспіріто Санто в ньому майже вірно відображає головну ідею змісту повідомлення, проте висловлювання менеджера «вовків» у заголовку подано не повністю, і тому частина змісту поданого матеріалу немов би випадає.</w:t>
      </w:r>
    </w:p>
    <w:p w14:paraId="12326BCE"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Головний фактор, який привертає увагу глядацької аудиторії до  заголовків – наявність в них ключових слів. Загалом, заголовкам притаманна проста мова, яка полегшує їх сприйняття глядачами, а також, дозволяє їм висловлювати  свою думку та обговорювати її з іншими людьми</w:t>
      </w:r>
      <w:r>
        <w:rPr>
          <w:rFonts w:ascii="Times New Roman" w:hAnsi="Times New Roman" w:cs="Times New Roman"/>
          <w:sz w:val="28"/>
          <w:szCs w:val="28"/>
          <w:lang w:val="uk-UA"/>
        </w:rPr>
        <w:t>.</w:t>
      </w:r>
    </w:p>
    <w:p w14:paraId="335E65EC"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p>
    <w:p w14:paraId="4778EF64" w14:textId="6C77A56F" w:rsidR="00D54199" w:rsidRDefault="00D54199" w:rsidP="004631E8">
      <w:pPr>
        <w:pStyle w:val="af5"/>
        <w:rPr>
          <w:lang w:val="uk-UA"/>
        </w:rPr>
      </w:pPr>
      <w:bookmarkStart w:id="22" w:name="_Toc167373490"/>
      <w:r w:rsidRPr="005C0CF3">
        <w:rPr>
          <w:lang w:val="uk-UA"/>
        </w:rPr>
        <w:t xml:space="preserve">3. </w:t>
      </w:r>
      <w:r>
        <w:rPr>
          <w:lang w:val="uk-UA"/>
        </w:rPr>
        <w:t>2</w:t>
      </w:r>
      <w:r w:rsidRPr="005C0CF3">
        <w:rPr>
          <w:lang w:val="uk-UA"/>
        </w:rPr>
        <w:t xml:space="preserve">. </w:t>
      </w:r>
      <w:r w:rsidR="001D45DD" w:rsidRPr="001D45DD">
        <w:rPr>
          <w:lang w:val="uk-UA"/>
        </w:rPr>
        <w:t>Хештеги руху Black Lives Matter</w:t>
      </w:r>
      <w:bookmarkEnd w:id="22"/>
      <w:r w:rsidR="001D45DD" w:rsidRPr="001D45DD">
        <w:rPr>
          <w:lang w:val="uk-UA"/>
        </w:rPr>
        <w:t xml:space="preserve">  </w:t>
      </w:r>
    </w:p>
    <w:p w14:paraId="0584B54F" w14:textId="77777777" w:rsidR="00D54199" w:rsidRPr="00A35E69" w:rsidRDefault="00D54199" w:rsidP="00D54199">
      <w:pPr>
        <w:spacing w:after="0" w:line="360" w:lineRule="auto"/>
        <w:contextualSpacing/>
        <w:jc w:val="both"/>
        <w:rPr>
          <w:rFonts w:ascii="Times New Roman" w:hAnsi="Times New Roman" w:cs="Times New Roman"/>
          <w:b/>
          <w:bCs/>
          <w:sz w:val="28"/>
          <w:szCs w:val="28"/>
          <w:lang w:val="uk-UA"/>
        </w:rPr>
      </w:pPr>
    </w:p>
    <w:p w14:paraId="4F2C535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Творцем хештегу </w:t>
      </w:r>
      <w:r w:rsidRPr="00A02C6B">
        <w:rPr>
          <w:rFonts w:ascii="Times New Roman" w:hAnsi="Times New Roman" w:cs="Times New Roman"/>
          <w:i/>
          <w:sz w:val="28"/>
          <w:szCs w:val="28"/>
          <w:lang w:val="uk-UA"/>
        </w:rPr>
        <w:t>#blacklivesmatter</w:t>
      </w:r>
      <w:r w:rsidRPr="00A12561">
        <w:rPr>
          <w:rFonts w:ascii="Times New Roman" w:hAnsi="Times New Roman" w:cs="Times New Roman"/>
          <w:sz w:val="28"/>
          <w:szCs w:val="28"/>
          <w:lang w:val="uk-UA"/>
        </w:rPr>
        <w:t xml:space="preserve"> стала Патріс Каллорс, одна із засновниць цієї відомої течії, а інша засновниця, Опал Тометі, трохи</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згодом запустила акаунти в соціальних мережах та однойменний веб - сайт.</w:t>
      </w:r>
    </w:p>
    <w:p w14:paraId="728620E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Вже в 2016 році була створена світова мережа Bla</w:t>
      </w:r>
      <w:r>
        <w:rPr>
          <w:rFonts w:ascii="Times New Roman" w:hAnsi="Times New Roman" w:cs="Times New Roman"/>
          <w:sz w:val="28"/>
          <w:szCs w:val="28"/>
          <w:lang w:val="uk-UA"/>
        </w:rPr>
        <w:t xml:space="preserve">ck Lives Matter Global Network. </w:t>
      </w:r>
      <w:r w:rsidRPr="00A12561">
        <w:rPr>
          <w:rFonts w:ascii="Times New Roman" w:hAnsi="Times New Roman" w:cs="Times New Roman"/>
          <w:sz w:val="28"/>
          <w:szCs w:val="28"/>
          <w:lang w:val="uk-UA"/>
        </w:rPr>
        <w:t xml:space="preserve">Сам хештег </w:t>
      </w:r>
      <w:r w:rsidRPr="00A02C6B">
        <w:rPr>
          <w:rFonts w:ascii="Times New Roman" w:hAnsi="Times New Roman" w:cs="Times New Roman"/>
          <w:i/>
          <w:sz w:val="28"/>
          <w:szCs w:val="28"/>
          <w:lang w:val="uk-UA"/>
        </w:rPr>
        <w:t>#blacklivesmatter</w:t>
      </w:r>
      <w:r w:rsidRPr="00A12561">
        <w:rPr>
          <w:rFonts w:ascii="Times New Roman" w:hAnsi="Times New Roman" w:cs="Times New Roman"/>
          <w:sz w:val="28"/>
          <w:szCs w:val="28"/>
          <w:lang w:val="uk-UA"/>
        </w:rPr>
        <w:t xml:space="preserve"> актуалізується і входить у світові тренди щоразу, коли відбувається несправедливе (з огляду громадськості) вбивство чорношкірої людини.</w:t>
      </w:r>
    </w:p>
    <w:p w14:paraId="1EA9E24A" w14:textId="31373796"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Зустрічаються різні варіанти досліджуваного хештегу </w:t>
      </w:r>
      <w:r w:rsidRPr="00A02C6B">
        <w:rPr>
          <w:rFonts w:ascii="Times New Roman" w:hAnsi="Times New Roman" w:cs="Times New Roman"/>
          <w:i/>
          <w:sz w:val="28"/>
          <w:szCs w:val="28"/>
          <w:lang w:val="uk-UA"/>
        </w:rPr>
        <w:t>#blacklivesmatter</w:t>
      </w:r>
      <w:r w:rsidRPr="00A12561">
        <w:rPr>
          <w:rFonts w:ascii="Times New Roman" w:hAnsi="Times New Roman" w:cs="Times New Roman"/>
          <w:sz w:val="28"/>
          <w:szCs w:val="28"/>
          <w:lang w:val="uk-UA"/>
        </w:rPr>
        <w:t xml:space="preserve">: </w:t>
      </w:r>
      <w:r w:rsidRPr="00A02C6B">
        <w:rPr>
          <w:rFonts w:ascii="Times New Roman" w:hAnsi="Times New Roman" w:cs="Times New Roman"/>
          <w:i/>
          <w:sz w:val="28"/>
          <w:szCs w:val="28"/>
          <w:lang w:val="uk-UA"/>
        </w:rPr>
        <w:t>#blm</w:t>
      </w:r>
      <w:r w:rsidRPr="00A12561">
        <w:rPr>
          <w:rFonts w:ascii="Times New Roman" w:hAnsi="Times New Roman" w:cs="Times New Roman"/>
          <w:sz w:val="28"/>
          <w:szCs w:val="28"/>
          <w:lang w:val="uk-UA"/>
        </w:rPr>
        <w:t xml:space="preserve"> (у вигляді абревіатури, яка позиціонує рух в якості бренду), </w:t>
      </w:r>
      <w:r w:rsidRPr="00A02C6B">
        <w:rPr>
          <w:rFonts w:ascii="Times New Roman" w:hAnsi="Times New Roman" w:cs="Times New Roman"/>
          <w:i/>
          <w:sz w:val="28"/>
          <w:szCs w:val="28"/>
          <w:lang w:val="uk-UA"/>
        </w:rPr>
        <w:t>#black_lives_matter</w:t>
      </w:r>
      <w:r w:rsidRPr="00A12561">
        <w:rPr>
          <w:rFonts w:ascii="Times New Roman" w:hAnsi="Times New Roman" w:cs="Times New Roman"/>
          <w:sz w:val="28"/>
          <w:szCs w:val="28"/>
          <w:lang w:val="uk-UA"/>
        </w:rPr>
        <w:t xml:space="preserve"> (з нижнім підкресленням), </w:t>
      </w:r>
      <w:r w:rsidRPr="00A02C6B">
        <w:rPr>
          <w:rFonts w:ascii="Times New Roman" w:hAnsi="Times New Roman" w:cs="Times New Roman"/>
          <w:i/>
          <w:sz w:val="28"/>
          <w:szCs w:val="28"/>
          <w:lang w:val="uk-UA"/>
        </w:rPr>
        <w:t>#blacklivesmatters</w:t>
      </w:r>
      <w:r w:rsidRPr="00A12561">
        <w:rPr>
          <w:rFonts w:ascii="Times New Roman" w:hAnsi="Times New Roman" w:cs="Times New Roman"/>
          <w:sz w:val="28"/>
          <w:szCs w:val="28"/>
          <w:lang w:val="uk-UA"/>
        </w:rPr>
        <w:t xml:space="preserve"> (де можна побачити граматично невірний варіант дієслова в формі однини),  </w:t>
      </w:r>
      <w:r w:rsidRPr="00A02C6B">
        <w:rPr>
          <w:rFonts w:ascii="Times New Roman" w:hAnsi="Times New Roman" w:cs="Times New Roman"/>
          <w:i/>
          <w:sz w:val="28"/>
          <w:szCs w:val="28"/>
          <w:lang w:val="uk-UA"/>
        </w:rPr>
        <w:t>#blacklivesmatternyc</w:t>
      </w:r>
      <w:r w:rsidRPr="00A12561">
        <w:rPr>
          <w:rFonts w:ascii="Times New Roman" w:hAnsi="Times New Roman" w:cs="Times New Roman"/>
          <w:sz w:val="28"/>
          <w:szCs w:val="28"/>
          <w:lang w:val="uk-UA"/>
        </w:rPr>
        <w:t xml:space="preserve"> (де представлена скорочена назва міста) та ін. Також прихильники руху зв’язуються між собою за допомогою використання таких хештегів, як </w:t>
      </w:r>
      <w:r w:rsidRPr="00A02C6B">
        <w:rPr>
          <w:rFonts w:ascii="Times New Roman" w:hAnsi="Times New Roman" w:cs="Times New Roman"/>
          <w:i/>
          <w:sz w:val="28"/>
          <w:szCs w:val="28"/>
          <w:lang w:val="uk-UA"/>
        </w:rPr>
        <w:t>#blacktwitter</w:t>
      </w:r>
      <w:r w:rsidRPr="00A12561">
        <w:rPr>
          <w:rFonts w:ascii="Times New Roman" w:hAnsi="Times New Roman" w:cs="Times New Roman"/>
          <w:sz w:val="28"/>
          <w:szCs w:val="28"/>
          <w:lang w:val="uk-UA"/>
        </w:rPr>
        <w:t xml:space="preserve"> та </w:t>
      </w:r>
      <w:r w:rsidRPr="00A02C6B">
        <w:rPr>
          <w:rFonts w:ascii="Times New Roman" w:hAnsi="Times New Roman" w:cs="Times New Roman"/>
          <w:i/>
          <w:sz w:val="28"/>
          <w:szCs w:val="28"/>
          <w:lang w:val="uk-UA"/>
        </w:rPr>
        <w:t>#blackpower</w:t>
      </w:r>
      <w:r w:rsidRPr="00A12561">
        <w:rPr>
          <w:rFonts w:ascii="Times New Roman" w:hAnsi="Times New Roman" w:cs="Times New Roman"/>
          <w:sz w:val="28"/>
          <w:szCs w:val="28"/>
          <w:lang w:val="uk-UA"/>
        </w:rPr>
        <w:t>.</w:t>
      </w:r>
    </w:p>
    <w:p w14:paraId="765B01BA" w14:textId="77777777" w:rsidR="00D54199" w:rsidRPr="00A02C6B" w:rsidRDefault="00D54199" w:rsidP="00D54199">
      <w:pPr>
        <w:spacing w:after="0" w:line="360" w:lineRule="auto"/>
        <w:ind w:firstLine="709"/>
        <w:contextualSpacing/>
        <w:jc w:val="both"/>
        <w:rPr>
          <w:rFonts w:ascii="Times New Roman" w:hAnsi="Times New Roman" w:cs="Times New Roman"/>
          <w:i/>
          <w:sz w:val="28"/>
          <w:szCs w:val="28"/>
          <w:lang w:val="uk-UA"/>
        </w:rPr>
      </w:pPr>
      <w:r w:rsidRPr="00A12561">
        <w:rPr>
          <w:rFonts w:ascii="Times New Roman" w:hAnsi="Times New Roman" w:cs="Times New Roman"/>
          <w:sz w:val="28"/>
          <w:szCs w:val="28"/>
          <w:lang w:val="uk-UA"/>
        </w:rPr>
        <w:t xml:space="preserve">Якщо аналізувати тематику хештегів руху Black Lives Matter, то їх можна розподілити в окремі групи. Першу групу представляють хештеги, які характеризують основні локації руху, та виражені топонімами, а саме: </w:t>
      </w:r>
      <w:r w:rsidRPr="00A02C6B">
        <w:rPr>
          <w:rFonts w:ascii="Times New Roman" w:hAnsi="Times New Roman" w:cs="Times New Roman"/>
          <w:i/>
          <w:sz w:val="28"/>
          <w:szCs w:val="28"/>
          <w:lang w:val="uk-UA"/>
        </w:rPr>
        <w:t>#usa,</w:t>
      </w:r>
      <w:r w:rsidRPr="00A12561">
        <w:rPr>
          <w:rFonts w:ascii="Times New Roman" w:hAnsi="Times New Roman" w:cs="Times New Roman"/>
          <w:sz w:val="28"/>
          <w:szCs w:val="28"/>
          <w:lang w:val="uk-UA"/>
        </w:rPr>
        <w:t xml:space="preserve"> </w:t>
      </w:r>
      <w:r w:rsidRPr="00A02C6B">
        <w:rPr>
          <w:rFonts w:ascii="Times New Roman" w:hAnsi="Times New Roman" w:cs="Times New Roman"/>
          <w:i/>
          <w:sz w:val="28"/>
          <w:szCs w:val="28"/>
          <w:lang w:val="uk-UA"/>
        </w:rPr>
        <w:t>#america, #amerikkka, #dallas, #denver, #minnesota, #minneapolis, #newyorkcity, #washington.</w:t>
      </w:r>
    </w:p>
    <w:p w14:paraId="1C5E3C6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Що стосується наступної групи хештегів, то вона частково пов’язана з першою, оскільки в ній також наявні компоненти - топоніми, проте до них вже долучаються компоненти зі значенням «протести», «бунти». Це з високою ймовірністю допомагає визначити саму географію протестної течії: </w:t>
      </w:r>
      <w:r w:rsidRPr="00A02C6B">
        <w:rPr>
          <w:rFonts w:ascii="Times New Roman" w:hAnsi="Times New Roman" w:cs="Times New Roman"/>
          <w:i/>
          <w:sz w:val="28"/>
          <w:szCs w:val="28"/>
          <w:lang w:val="uk-UA"/>
        </w:rPr>
        <w:t>#minneapolisprotest, #dallasprotest, #denverprotest, #minnesotaprotest, #newyorkcityprotest, #washingtondcprotest.</w:t>
      </w:r>
      <w:r w:rsidRPr="00A12561">
        <w:rPr>
          <w:rFonts w:ascii="Times New Roman" w:hAnsi="Times New Roman" w:cs="Times New Roman"/>
          <w:sz w:val="28"/>
          <w:szCs w:val="28"/>
          <w:lang w:val="uk-UA"/>
        </w:rPr>
        <w:t xml:space="preserve"> Отже, слід зауважити, що окрім Міннеаполісу (міста, яке </w:t>
      </w:r>
      <w:r>
        <w:rPr>
          <w:rFonts w:ascii="Times New Roman" w:hAnsi="Times New Roman" w:cs="Times New Roman"/>
          <w:sz w:val="28"/>
          <w:szCs w:val="28"/>
          <w:lang w:val="uk-UA"/>
        </w:rPr>
        <w:t>стало</w:t>
      </w:r>
      <w:r w:rsidRPr="00A12561">
        <w:rPr>
          <w:rFonts w:ascii="Times New Roman" w:hAnsi="Times New Roman" w:cs="Times New Roman"/>
          <w:sz w:val="28"/>
          <w:szCs w:val="28"/>
          <w:lang w:val="uk-UA"/>
        </w:rPr>
        <w:t xml:space="preserve"> </w:t>
      </w:r>
      <w:r>
        <w:rPr>
          <w:rFonts w:ascii="Times New Roman" w:hAnsi="Times New Roman" w:cs="Times New Roman"/>
          <w:sz w:val="28"/>
          <w:szCs w:val="28"/>
          <w:lang w:val="uk-UA"/>
        </w:rPr>
        <w:t>поштовхом</w:t>
      </w:r>
      <w:r w:rsidRPr="00A12561">
        <w:rPr>
          <w:rFonts w:ascii="Times New Roman" w:hAnsi="Times New Roman" w:cs="Times New Roman"/>
          <w:sz w:val="28"/>
          <w:szCs w:val="28"/>
          <w:lang w:val="uk-UA"/>
        </w:rPr>
        <w:t xml:space="preserve"> активізації руху Black Lives Matter), бунти та протести вже поширилися на інші великі міста Сполучених Штатів Америки, а вже на початку червня протестна течія набула загально-національного характеру. Про це свідчать хештеги </w:t>
      </w:r>
      <w:r w:rsidRPr="00B52667">
        <w:rPr>
          <w:rFonts w:ascii="Times New Roman" w:hAnsi="Times New Roman" w:cs="Times New Roman"/>
          <w:i/>
          <w:sz w:val="28"/>
          <w:szCs w:val="28"/>
          <w:lang w:val="uk-UA"/>
        </w:rPr>
        <w:t>#usariot, #usaprotest, #usaonfire,</w:t>
      </w:r>
      <w:r w:rsidRPr="00A12561">
        <w:rPr>
          <w:rFonts w:ascii="Times New Roman" w:hAnsi="Times New Roman" w:cs="Times New Roman"/>
          <w:sz w:val="28"/>
          <w:szCs w:val="28"/>
          <w:lang w:val="uk-UA"/>
        </w:rPr>
        <w:t xml:space="preserve"> які додаються з високою швидкістю.  Після цього рух виходить за кордони США. Ця подія ознаменувала собою появу нових хештегів: </w:t>
      </w:r>
      <w:r w:rsidRPr="00B52667">
        <w:rPr>
          <w:rFonts w:ascii="Times New Roman" w:hAnsi="Times New Roman" w:cs="Times New Roman"/>
          <w:i/>
          <w:sz w:val="28"/>
          <w:szCs w:val="28"/>
          <w:lang w:val="uk-UA"/>
        </w:rPr>
        <w:t>#blacklivesmatteraustralia, #ukprotests, #blacklivesmatterberlin</w:t>
      </w:r>
      <w:r w:rsidRPr="00A12561">
        <w:rPr>
          <w:rFonts w:ascii="Times New Roman" w:hAnsi="Times New Roman" w:cs="Times New Roman"/>
          <w:sz w:val="28"/>
          <w:szCs w:val="28"/>
          <w:lang w:val="uk-UA"/>
        </w:rPr>
        <w:t xml:space="preserve"> тощо. </w:t>
      </w:r>
    </w:p>
    <w:p w14:paraId="663FEA6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 xml:space="preserve">Третю групу хештегів, присвячених руху Black Lives Matter, представляють собою хештеги, що позначають безпосередньо учасників, які стали поштовхом для створення цієї течії. Більша частина таких хештегів позначає Джорджа Флойда (тобто, саму жертву): </w:t>
      </w:r>
      <w:r w:rsidRPr="00B52667">
        <w:rPr>
          <w:rFonts w:ascii="Times New Roman" w:hAnsi="Times New Roman" w:cs="Times New Roman"/>
          <w:i/>
          <w:sz w:val="28"/>
          <w:szCs w:val="28"/>
          <w:lang w:val="uk-UA"/>
        </w:rPr>
        <w:t xml:space="preserve">#georgefloyd, #floydgeorge, #justiceforgeorgefloyd, #georgefloydprotest </w:t>
      </w:r>
      <w:r w:rsidRPr="00A12561">
        <w:rPr>
          <w:rFonts w:ascii="Times New Roman" w:hAnsi="Times New Roman" w:cs="Times New Roman"/>
          <w:sz w:val="28"/>
          <w:szCs w:val="28"/>
          <w:lang w:val="uk-UA"/>
        </w:rPr>
        <w:t xml:space="preserve">та багато інших. Слід зазначити, </w:t>
      </w:r>
    </w:p>
    <w:p w14:paraId="3D1020A0"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що написання подібних хештегів доволі різноманітне. Деякі з них </w:t>
      </w:r>
    </w:p>
    <w:p w14:paraId="2EC05E3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характеризуються невірним написанням імені головного референта: </w:t>
      </w:r>
      <w:r w:rsidRPr="00B52667">
        <w:rPr>
          <w:rFonts w:ascii="Times New Roman" w:hAnsi="Times New Roman" w:cs="Times New Roman"/>
          <w:i/>
          <w:sz w:val="28"/>
          <w:szCs w:val="28"/>
          <w:lang w:val="uk-UA"/>
        </w:rPr>
        <w:t>#georgesfloyd</w:t>
      </w:r>
      <w:r w:rsidRPr="00A12561">
        <w:rPr>
          <w:rFonts w:ascii="Times New Roman" w:hAnsi="Times New Roman" w:cs="Times New Roman"/>
          <w:sz w:val="28"/>
          <w:szCs w:val="28"/>
          <w:lang w:val="uk-UA"/>
        </w:rPr>
        <w:t>.</w:t>
      </w:r>
    </w:p>
    <w:p w14:paraId="24EC01E9"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До наступної групи входять хештеги, що позначають інших жертв -афроамеріканців: </w:t>
      </w:r>
      <w:r w:rsidRPr="00B52667">
        <w:rPr>
          <w:rFonts w:ascii="Times New Roman" w:hAnsi="Times New Roman" w:cs="Times New Roman"/>
          <w:i/>
          <w:sz w:val="28"/>
          <w:szCs w:val="28"/>
          <w:lang w:val="uk-UA"/>
        </w:rPr>
        <w:t>#justiceforahmaud, #breonnataylor, #justiceforregis, #sandrabland, #justicepouradama</w:t>
      </w:r>
      <w:r w:rsidRPr="00A12561">
        <w:rPr>
          <w:rFonts w:ascii="Times New Roman" w:hAnsi="Times New Roman" w:cs="Times New Roman"/>
          <w:sz w:val="28"/>
          <w:szCs w:val="28"/>
          <w:lang w:val="uk-UA"/>
        </w:rPr>
        <w:t xml:space="preserve">. Перший хештег, </w:t>
      </w:r>
      <w:r w:rsidRPr="00B52667">
        <w:rPr>
          <w:rFonts w:ascii="Times New Roman" w:hAnsi="Times New Roman" w:cs="Times New Roman"/>
          <w:i/>
          <w:sz w:val="28"/>
          <w:szCs w:val="28"/>
          <w:lang w:val="uk-UA"/>
        </w:rPr>
        <w:t>#justiceforahmaud</w:t>
      </w:r>
      <w:r w:rsidRPr="00A12561">
        <w:rPr>
          <w:rFonts w:ascii="Times New Roman" w:hAnsi="Times New Roman" w:cs="Times New Roman"/>
          <w:sz w:val="28"/>
          <w:szCs w:val="28"/>
          <w:lang w:val="uk-UA"/>
        </w:rPr>
        <w:t xml:space="preserve">, </w:t>
      </w:r>
    </w:p>
    <w:p w14:paraId="0D12008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відноситься до Ахмаду Арбері, якого вбили під час пробіжки на початку лютого 2020 року. Бреона Тейлор, яка виступає референтом наступного хештегу </w:t>
      </w:r>
      <w:r w:rsidRPr="00B52667">
        <w:rPr>
          <w:rFonts w:ascii="Times New Roman" w:hAnsi="Times New Roman" w:cs="Times New Roman"/>
          <w:i/>
          <w:sz w:val="28"/>
          <w:szCs w:val="28"/>
          <w:lang w:val="uk-UA"/>
        </w:rPr>
        <w:t>#breonnataylor</w:t>
      </w:r>
      <w:r w:rsidRPr="00A12561">
        <w:rPr>
          <w:rFonts w:ascii="Times New Roman" w:hAnsi="Times New Roman" w:cs="Times New Roman"/>
          <w:sz w:val="28"/>
          <w:szCs w:val="28"/>
          <w:lang w:val="uk-UA"/>
        </w:rPr>
        <w:t>, була застр</w:t>
      </w:r>
      <w:r>
        <w:rPr>
          <w:rFonts w:ascii="Times New Roman" w:hAnsi="Times New Roman" w:cs="Times New Roman"/>
          <w:sz w:val="28"/>
          <w:szCs w:val="28"/>
          <w:lang w:val="uk-UA"/>
        </w:rPr>
        <w:t xml:space="preserve">елена декількома поліцейськими </w:t>
      </w:r>
      <w:r w:rsidRPr="00A12561">
        <w:rPr>
          <w:rFonts w:ascii="Times New Roman" w:hAnsi="Times New Roman" w:cs="Times New Roman"/>
          <w:sz w:val="28"/>
          <w:szCs w:val="28"/>
          <w:lang w:val="uk-UA"/>
        </w:rPr>
        <w:t xml:space="preserve">в березні 2020 року. Хештег </w:t>
      </w:r>
      <w:r w:rsidRPr="0042517C">
        <w:rPr>
          <w:rFonts w:ascii="Times New Roman" w:hAnsi="Times New Roman" w:cs="Times New Roman"/>
          <w:i/>
          <w:sz w:val="28"/>
          <w:szCs w:val="28"/>
          <w:lang w:val="uk-UA"/>
        </w:rPr>
        <w:t>#justiceforregis</w:t>
      </w:r>
      <w:r w:rsidRPr="00A12561">
        <w:rPr>
          <w:rFonts w:ascii="Times New Roman" w:hAnsi="Times New Roman" w:cs="Times New Roman"/>
          <w:sz w:val="28"/>
          <w:szCs w:val="28"/>
          <w:lang w:val="uk-UA"/>
        </w:rPr>
        <w:t xml:space="preserve"> характеризує Регіс Корчинськи - Поке, яка загинула після інциденту, що відбувся 31 травня в місті Торонто. Хештег </w:t>
      </w:r>
      <w:r w:rsidRPr="0042517C">
        <w:rPr>
          <w:rFonts w:ascii="Times New Roman" w:hAnsi="Times New Roman" w:cs="Times New Roman"/>
          <w:i/>
          <w:sz w:val="28"/>
          <w:szCs w:val="28"/>
          <w:lang w:val="uk-UA"/>
        </w:rPr>
        <w:t>#sandrabland</w:t>
      </w:r>
      <w:r w:rsidRPr="00A12561">
        <w:rPr>
          <w:rFonts w:ascii="Times New Roman" w:hAnsi="Times New Roman" w:cs="Times New Roman"/>
          <w:sz w:val="28"/>
          <w:szCs w:val="28"/>
          <w:lang w:val="uk-UA"/>
        </w:rPr>
        <w:t xml:space="preserve"> позначає Сандру Бленд, яка трагічно загинула майже одразу після її затримання поліцейськими. Адамо Траоре</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w:t>
      </w:r>
      <w:r w:rsidRPr="0042517C">
        <w:rPr>
          <w:rFonts w:ascii="Times New Roman" w:hAnsi="Times New Roman" w:cs="Times New Roman"/>
          <w:i/>
          <w:sz w:val="28"/>
          <w:szCs w:val="28"/>
          <w:lang w:val="uk-UA"/>
        </w:rPr>
        <w:t>#justicepouradama</w:t>
      </w:r>
      <w:r w:rsidRPr="00A12561">
        <w:rPr>
          <w:rFonts w:ascii="Times New Roman" w:hAnsi="Times New Roman" w:cs="Times New Roman"/>
          <w:sz w:val="28"/>
          <w:szCs w:val="28"/>
          <w:lang w:val="uk-UA"/>
        </w:rPr>
        <w:t xml:space="preserve">, загинув у Франції в поліцейському відділі.  Отже, використання власних імен (особливо з популярним елементом </w:t>
      </w:r>
      <w:r w:rsidRPr="0042517C">
        <w:rPr>
          <w:rFonts w:ascii="Times New Roman" w:hAnsi="Times New Roman" w:cs="Times New Roman"/>
          <w:i/>
          <w:sz w:val="28"/>
          <w:szCs w:val="28"/>
          <w:lang w:val="uk-UA"/>
        </w:rPr>
        <w:t>«justice for»</w:t>
      </w:r>
      <w:r w:rsidRPr="00A12561">
        <w:rPr>
          <w:rFonts w:ascii="Times New Roman" w:hAnsi="Times New Roman" w:cs="Times New Roman"/>
          <w:sz w:val="28"/>
          <w:szCs w:val="28"/>
          <w:lang w:val="uk-UA"/>
        </w:rPr>
        <w:t xml:space="preserve">) привертає увагу та підігріває інтереси суспільства до окремої проблеми й натякає, що расова несправедливість є достатньо тривалим явищем. До таких хештегів також можна додати </w:t>
      </w:r>
      <w:r w:rsidRPr="0042517C">
        <w:rPr>
          <w:rFonts w:ascii="Times New Roman" w:hAnsi="Times New Roman" w:cs="Times New Roman"/>
          <w:i/>
          <w:sz w:val="28"/>
          <w:szCs w:val="28"/>
          <w:lang w:val="uk-UA"/>
        </w:rPr>
        <w:t>#amycooper</w:t>
      </w:r>
      <w:r w:rsidRPr="00A12561">
        <w:rPr>
          <w:rFonts w:ascii="Times New Roman" w:hAnsi="Times New Roman" w:cs="Times New Roman"/>
          <w:sz w:val="28"/>
          <w:szCs w:val="28"/>
          <w:lang w:val="uk-UA"/>
        </w:rPr>
        <w:t xml:space="preserve"> та </w:t>
      </w:r>
      <w:r w:rsidRPr="0042517C">
        <w:rPr>
          <w:rFonts w:ascii="Times New Roman" w:hAnsi="Times New Roman" w:cs="Times New Roman"/>
          <w:i/>
          <w:sz w:val="28"/>
          <w:szCs w:val="28"/>
          <w:lang w:val="uk-UA"/>
        </w:rPr>
        <w:t>#christiancooper</w:t>
      </w:r>
      <w:r w:rsidRPr="00A12561">
        <w:rPr>
          <w:rFonts w:ascii="Times New Roman" w:hAnsi="Times New Roman" w:cs="Times New Roman"/>
          <w:sz w:val="28"/>
          <w:szCs w:val="28"/>
          <w:lang w:val="uk-UA"/>
        </w:rPr>
        <w:t>, які виступають своєрідними маркерами інциденту з чорношкірим вченим - орнітологом. Відеозапис цієї події став вірусним.</w:t>
      </w:r>
    </w:p>
    <w:p w14:paraId="06AA9CA0"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Разом із хештегом </w:t>
      </w:r>
      <w:r w:rsidRPr="0042517C">
        <w:rPr>
          <w:rFonts w:ascii="Times New Roman" w:hAnsi="Times New Roman" w:cs="Times New Roman"/>
          <w:i/>
          <w:sz w:val="28"/>
          <w:szCs w:val="28"/>
          <w:lang w:val="uk-UA"/>
        </w:rPr>
        <w:t>#blacklivesmatter</w:t>
      </w:r>
      <w:r w:rsidRPr="00A12561">
        <w:rPr>
          <w:rFonts w:ascii="Times New Roman" w:hAnsi="Times New Roman" w:cs="Times New Roman"/>
          <w:sz w:val="28"/>
          <w:szCs w:val="28"/>
          <w:lang w:val="uk-UA"/>
        </w:rPr>
        <w:t xml:space="preserve"> в 2015 році з’явився хештег </w:t>
      </w:r>
      <w:r w:rsidRPr="0042517C">
        <w:rPr>
          <w:rFonts w:ascii="Times New Roman" w:hAnsi="Times New Roman" w:cs="Times New Roman"/>
          <w:i/>
          <w:sz w:val="28"/>
          <w:szCs w:val="28"/>
          <w:lang w:val="uk-UA"/>
        </w:rPr>
        <w:t xml:space="preserve">#sayhername </w:t>
      </w:r>
      <w:r w:rsidRPr="00A12561">
        <w:rPr>
          <w:rFonts w:ascii="Times New Roman" w:hAnsi="Times New Roman" w:cs="Times New Roman"/>
          <w:sz w:val="28"/>
          <w:szCs w:val="28"/>
          <w:lang w:val="uk-UA"/>
        </w:rPr>
        <w:t xml:space="preserve">з метою привернення уваги до дискримінації чорношкірих жінок. За такою ж аналогією створюються нові хештеги </w:t>
      </w:r>
      <w:r w:rsidRPr="0042517C">
        <w:rPr>
          <w:rFonts w:ascii="Times New Roman" w:hAnsi="Times New Roman" w:cs="Times New Roman"/>
          <w:i/>
          <w:sz w:val="28"/>
          <w:szCs w:val="28"/>
          <w:lang w:val="uk-UA"/>
        </w:rPr>
        <w:t>#saytheirnames</w:t>
      </w:r>
      <w:r w:rsidRPr="00A12561">
        <w:rPr>
          <w:rFonts w:ascii="Times New Roman" w:hAnsi="Times New Roman" w:cs="Times New Roman"/>
          <w:sz w:val="28"/>
          <w:szCs w:val="28"/>
          <w:lang w:val="uk-UA"/>
        </w:rPr>
        <w:t xml:space="preserve"> та </w:t>
      </w:r>
      <w:r w:rsidRPr="0042517C">
        <w:rPr>
          <w:rFonts w:ascii="Times New Roman" w:hAnsi="Times New Roman" w:cs="Times New Roman"/>
          <w:i/>
          <w:sz w:val="28"/>
          <w:szCs w:val="28"/>
          <w:lang w:val="uk-UA"/>
        </w:rPr>
        <w:t>#sayhisname</w:t>
      </w:r>
      <w:r w:rsidRPr="00A12561">
        <w:rPr>
          <w:rFonts w:ascii="Times New Roman" w:hAnsi="Times New Roman" w:cs="Times New Roman"/>
          <w:sz w:val="28"/>
          <w:szCs w:val="28"/>
          <w:lang w:val="uk-UA"/>
        </w:rPr>
        <w:t xml:space="preserve">, які закликають пам’ятати імена всіх жертв расизму, тому що подібні хештеги мають достатній ступінь сили впливу. </w:t>
      </w:r>
    </w:p>
    <w:p w14:paraId="5A47635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Наступна</w:t>
      </w:r>
      <w:r w:rsidRPr="00A12561">
        <w:rPr>
          <w:rFonts w:ascii="Times New Roman" w:hAnsi="Times New Roman" w:cs="Times New Roman"/>
          <w:sz w:val="28"/>
          <w:szCs w:val="28"/>
          <w:lang w:val="uk-UA"/>
        </w:rPr>
        <w:t xml:space="preserve"> група об’єднує хештеги, що були створені для позначення вже зовсім іншого референту – поліції: </w:t>
      </w:r>
      <w:r w:rsidRPr="006004B8">
        <w:rPr>
          <w:rFonts w:ascii="Times New Roman" w:hAnsi="Times New Roman" w:cs="Times New Roman"/>
          <w:i/>
          <w:sz w:val="28"/>
          <w:szCs w:val="28"/>
          <w:lang w:val="uk-UA"/>
        </w:rPr>
        <w:t>#nypd</w:t>
      </w:r>
      <w:r w:rsidRPr="00A12561">
        <w:rPr>
          <w:rFonts w:ascii="Times New Roman" w:hAnsi="Times New Roman" w:cs="Times New Roman"/>
          <w:sz w:val="28"/>
          <w:szCs w:val="28"/>
          <w:lang w:val="uk-UA"/>
        </w:rPr>
        <w:t xml:space="preserve"> (тобто, </w:t>
      </w:r>
      <w:r w:rsidRPr="006004B8">
        <w:rPr>
          <w:rFonts w:ascii="Times New Roman" w:hAnsi="Times New Roman" w:cs="Times New Roman"/>
          <w:i/>
          <w:sz w:val="28"/>
          <w:szCs w:val="28"/>
          <w:lang w:val="uk-UA"/>
        </w:rPr>
        <w:t>New York Police Department</w:t>
      </w:r>
      <w:r w:rsidRPr="00A12561">
        <w:rPr>
          <w:rFonts w:ascii="Times New Roman" w:hAnsi="Times New Roman" w:cs="Times New Roman"/>
          <w:sz w:val="28"/>
          <w:szCs w:val="28"/>
          <w:lang w:val="uk-UA"/>
        </w:rPr>
        <w:t xml:space="preserve">) та </w:t>
      </w:r>
      <w:r w:rsidRPr="006004B8">
        <w:rPr>
          <w:rFonts w:ascii="Times New Roman" w:hAnsi="Times New Roman" w:cs="Times New Roman"/>
          <w:i/>
          <w:sz w:val="28"/>
          <w:szCs w:val="28"/>
          <w:lang w:val="uk-UA"/>
        </w:rPr>
        <w:t>#police.</w:t>
      </w:r>
      <w:r w:rsidRPr="00A12561">
        <w:rPr>
          <w:rFonts w:ascii="Times New Roman" w:hAnsi="Times New Roman" w:cs="Times New Roman"/>
          <w:sz w:val="28"/>
          <w:szCs w:val="28"/>
          <w:lang w:val="uk-UA"/>
        </w:rPr>
        <w:t xml:space="preserve"> До цієї групи також входять хештеги </w:t>
      </w:r>
      <w:r w:rsidRPr="006004B8">
        <w:rPr>
          <w:rFonts w:ascii="Times New Roman" w:hAnsi="Times New Roman" w:cs="Times New Roman"/>
          <w:i/>
          <w:sz w:val="28"/>
          <w:szCs w:val="28"/>
          <w:lang w:val="uk-UA"/>
        </w:rPr>
        <w:t>#acab, #cop, #fuckthepolice</w:t>
      </w:r>
      <w:r w:rsidRPr="00A12561">
        <w:rPr>
          <w:rFonts w:ascii="Times New Roman" w:hAnsi="Times New Roman" w:cs="Times New Roman"/>
          <w:sz w:val="28"/>
          <w:szCs w:val="28"/>
          <w:lang w:val="uk-UA"/>
        </w:rPr>
        <w:t xml:space="preserve"> або </w:t>
      </w:r>
      <w:r w:rsidRPr="006004B8">
        <w:rPr>
          <w:rFonts w:ascii="Times New Roman" w:hAnsi="Times New Roman" w:cs="Times New Roman"/>
          <w:i/>
          <w:sz w:val="28"/>
          <w:szCs w:val="28"/>
          <w:lang w:val="uk-UA"/>
        </w:rPr>
        <w:t>#ftp</w:t>
      </w:r>
      <w:r w:rsidRPr="00A12561">
        <w:rPr>
          <w:rFonts w:ascii="Times New Roman" w:hAnsi="Times New Roman" w:cs="Times New Roman"/>
          <w:sz w:val="28"/>
          <w:szCs w:val="28"/>
          <w:lang w:val="uk-UA"/>
        </w:rPr>
        <w:t xml:space="preserve">, які представляють собою сленгові вирази та відрізняються емоційно-оціночними компонентами, зазвичай, досить негативними. </w:t>
      </w:r>
    </w:p>
    <w:p w14:paraId="7FBAE9C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До шостої групи відносяться хештеги, що позначають специфіку політичного дискурсу: </w:t>
      </w:r>
      <w:r w:rsidRPr="006004B8">
        <w:rPr>
          <w:rFonts w:ascii="Times New Roman" w:hAnsi="Times New Roman" w:cs="Times New Roman"/>
          <w:i/>
          <w:sz w:val="28"/>
          <w:szCs w:val="28"/>
          <w:lang w:val="uk-UA"/>
        </w:rPr>
        <w:t>#donaldtrump</w:t>
      </w:r>
      <w:r w:rsidRPr="00A12561">
        <w:rPr>
          <w:rFonts w:ascii="Times New Roman" w:hAnsi="Times New Roman" w:cs="Times New Roman"/>
          <w:sz w:val="28"/>
          <w:szCs w:val="28"/>
          <w:lang w:val="uk-UA"/>
        </w:rPr>
        <w:t xml:space="preserve"> (цей хештег був створений під час передвиборчої кампанії Дональда Трампа), </w:t>
      </w:r>
      <w:r w:rsidRPr="006004B8">
        <w:rPr>
          <w:rFonts w:ascii="Times New Roman" w:hAnsi="Times New Roman" w:cs="Times New Roman"/>
          <w:i/>
          <w:sz w:val="28"/>
          <w:szCs w:val="28"/>
          <w:lang w:val="uk-UA"/>
        </w:rPr>
        <w:t>#whitehouse, #antifaterrorists</w:t>
      </w:r>
      <w:r w:rsidRPr="00A12561">
        <w:rPr>
          <w:rFonts w:ascii="Times New Roman" w:hAnsi="Times New Roman" w:cs="Times New Roman"/>
          <w:sz w:val="28"/>
          <w:szCs w:val="28"/>
          <w:lang w:val="uk-UA"/>
        </w:rPr>
        <w:t xml:space="preserve"> (цей хештег позначає рух проти насильства </w:t>
      </w:r>
      <w:r>
        <w:rPr>
          <w:rFonts w:ascii="Times New Roman" w:hAnsi="Times New Roman" w:cs="Times New Roman"/>
          <w:sz w:val="28"/>
          <w:szCs w:val="28"/>
          <w:lang w:val="uk-UA"/>
        </w:rPr>
        <w:t>під назвою Антифа</w:t>
      </w:r>
      <w:r w:rsidRPr="00A12561">
        <w:rPr>
          <w:rFonts w:ascii="Times New Roman" w:hAnsi="Times New Roman" w:cs="Times New Roman"/>
          <w:sz w:val="28"/>
          <w:szCs w:val="28"/>
          <w:lang w:val="uk-UA"/>
        </w:rPr>
        <w:t xml:space="preserve">), </w:t>
      </w:r>
      <w:r w:rsidRPr="006004B8">
        <w:rPr>
          <w:rFonts w:ascii="Times New Roman" w:hAnsi="Times New Roman" w:cs="Times New Roman"/>
          <w:i/>
          <w:sz w:val="28"/>
          <w:szCs w:val="28"/>
          <w:lang w:val="uk-UA"/>
        </w:rPr>
        <w:t>#biden2020</w:t>
      </w:r>
      <w:r w:rsidRPr="00A12561">
        <w:rPr>
          <w:rFonts w:ascii="Times New Roman" w:hAnsi="Times New Roman" w:cs="Times New Roman"/>
          <w:sz w:val="28"/>
          <w:szCs w:val="28"/>
          <w:lang w:val="uk-UA"/>
        </w:rPr>
        <w:t xml:space="preserve"> (хештег, присвячений Байдену) тощо. Набувають популярності та значущості такі хештеги, як </w:t>
      </w:r>
      <w:r w:rsidRPr="006004B8">
        <w:rPr>
          <w:rFonts w:ascii="Times New Roman" w:hAnsi="Times New Roman" w:cs="Times New Roman"/>
          <w:i/>
          <w:sz w:val="28"/>
          <w:szCs w:val="28"/>
          <w:lang w:val="uk-UA"/>
        </w:rPr>
        <w:t>#anonymous</w:t>
      </w:r>
      <w:r w:rsidRPr="00A12561">
        <w:rPr>
          <w:rFonts w:ascii="Times New Roman" w:hAnsi="Times New Roman" w:cs="Times New Roman"/>
          <w:sz w:val="28"/>
          <w:szCs w:val="28"/>
          <w:lang w:val="uk-UA"/>
        </w:rPr>
        <w:t xml:space="preserve"> та </w:t>
      </w:r>
      <w:r w:rsidRPr="006004B8">
        <w:rPr>
          <w:rFonts w:ascii="Times New Roman" w:hAnsi="Times New Roman" w:cs="Times New Roman"/>
          <w:i/>
          <w:sz w:val="28"/>
          <w:szCs w:val="28"/>
          <w:lang w:val="uk-UA"/>
        </w:rPr>
        <w:t>#QAnon</w:t>
      </w:r>
      <w:r w:rsidRPr="00A12561">
        <w:rPr>
          <w:rFonts w:ascii="Times New Roman" w:hAnsi="Times New Roman" w:cs="Times New Roman"/>
          <w:sz w:val="28"/>
          <w:szCs w:val="28"/>
          <w:lang w:val="uk-UA"/>
        </w:rPr>
        <w:t xml:space="preserve">, що </w:t>
      </w:r>
      <w:r>
        <w:rPr>
          <w:rFonts w:ascii="Times New Roman" w:hAnsi="Times New Roman" w:cs="Times New Roman"/>
          <w:sz w:val="28"/>
          <w:szCs w:val="28"/>
          <w:lang w:val="uk-UA"/>
        </w:rPr>
        <w:t>характеризують</w:t>
      </w:r>
      <w:r w:rsidRPr="00A12561">
        <w:rPr>
          <w:rFonts w:ascii="Times New Roman" w:hAnsi="Times New Roman" w:cs="Times New Roman"/>
          <w:sz w:val="28"/>
          <w:szCs w:val="28"/>
          <w:lang w:val="uk-UA"/>
        </w:rPr>
        <w:t xml:space="preserve"> певну конспірологічну теорію, де знаковою величиною виступає Дональд Трамп. Ці хештеги містять в собі негативну оцінку та демонструють вкрай різке незадоволення не тільки політикою президента Трампа, але і навіть безпосередньо його особистістю: </w:t>
      </w:r>
      <w:r w:rsidRPr="00E174BF">
        <w:rPr>
          <w:rFonts w:ascii="Times New Roman" w:hAnsi="Times New Roman" w:cs="Times New Roman"/>
          <w:i/>
          <w:sz w:val="28"/>
          <w:szCs w:val="28"/>
          <w:lang w:val="uk-UA"/>
        </w:rPr>
        <w:t xml:space="preserve">#racist, #dictatortrump, #fucktrump, #trumphasnoplan </w:t>
      </w:r>
      <w:r w:rsidRPr="00A12561">
        <w:rPr>
          <w:rFonts w:ascii="Times New Roman" w:hAnsi="Times New Roman" w:cs="Times New Roman"/>
          <w:sz w:val="28"/>
          <w:szCs w:val="28"/>
          <w:lang w:val="uk-UA"/>
        </w:rPr>
        <w:t>та ін. Деякі хештеги перетворилися на окремі політичні лозунги</w:t>
      </w:r>
      <w:r w:rsidRPr="00E174BF">
        <w:rPr>
          <w:rFonts w:ascii="Times New Roman" w:hAnsi="Times New Roman" w:cs="Times New Roman"/>
          <w:i/>
          <w:sz w:val="28"/>
          <w:szCs w:val="28"/>
          <w:lang w:val="uk-UA"/>
        </w:rPr>
        <w:t xml:space="preserve">: #trumpout, #trumpresignnow, #voteouthate. </w:t>
      </w:r>
      <w:r w:rsidRPr="00A12561">
        <w:rPr>
          <w:rFonts w:ascii="Times New Roman" w:hAnsi="Times New Roman" w:cs="Times New Roman"/>
          <w:sz w:val="28"/>
          <w:szCs w:val="28"/>
          <w:lang w:val="uk-UA"/>
        </w:rPr>
        <w:t xml:space="preserve">Стихійне обурення, що знайшло відображення в окремих хештегах, викликало укриття президента Трампа в бункері під час особливо активних протестів: </w:t>
      </w:r>
      <w:r w:rsidRPr="00E174BF">
        <w:rPr>
          <w:rFonts w:ascii="Times New Roman" w:hAnsi="Times New Roman" w:cs="Times New Roman"/>
          <w:i/>
          <w:sz w:val="28"/>
          <w:szCs w:val="28"/>
          <w:lang w:val="uk-UA"/>
        </w:rPr>
        <w:t>#bunkerdon, #bunkerboy, #bunkertrump</w:t>
      </w:r>
      <w:r w:rsidRPr="00A12561">
        <w:rPr>
          <w:rFonts w:ascii="Times New Roman" w:hAnsi="Times New Roman" w:cs="Times New Roman"/>
          <w:sz w:val="28"/>
          <w:szCs w:val="28"/>
          <w:lang w:val="uk-UA"/>
        </w:rPr>
        <w:t xml:space="preserve"> і т д.</w:t>
      </w:r>
    </w:p>
    <w:p w14:paraId="40A85E9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До сьомої групи входять хештеги із загальним значенням протесту: </w:t>
      </w:r>
      <w:r w:rsidRPr="00E174BF">
        <w:rPr>
          <w:rFonts w:ascii="Times New Roman" w:hAnsi="Times New Roman" w:cs="Times New Roman"/>
          <w:i/>
          <w:sz w:val="28"/>
          <w:szCs w:val="28"/>
          <w:lang w:val="uk-UA"/>
        </w:rPr>
        <w:t>#protesters, #protest, #resist, #blmprotest, #protests2020, #riot(s), #rioting,  #revolution</w:t>
      </w:r>
      <w:r w:rsidRPr="00A12561">
        <w:rPr>
          <w:rFonts w:ascii="Times New Roman" w:hAnsi="Times New Roman" w:cs="Times New Roman"/>
          <w:sz w:val="28"/>
          <w:szCs w:val="28"/>
          <w:lang w:val="uk-UA"/>
        </w:rPr>
        <w:t xml:space="preserve"> тощо. Один хештег може складатися з лексичних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одиниць з протилежними  значеннями, наприклад: </w:t>
      </w:r>
      <w:r w:rsidRPr="00E174BF">
        <w:rPr>
          <w:rFonts w:ascii="Times New Roman" w:hAnsi="Times New Roman" w:cs="Times New Roman"/>
          <w:i/>
          <w:sz w:val="28"/>
          <w:szCs w:val="28"/>
          <w:lang w:val="uk-UA"/>
        </w:rPr>
        <w:t>#peacefulprotest</w:t>
      </w:r>
      <w:r w:rsidRPr="00A12561">
        <w:rPr>
          <w:rFonts w:ascii="Times New Roman" w:hAnsi="Times New Roman" w:cs="Times New Roman"/>
          <w:sz w:val="28"/>
          <w:szCs w:val="28"/>
          <w:lang w:val="uk-UA"/>
        </w:rPr>
        <w:t>.</w:t>
      </w:r>
    </w:p>
    <w:p w14:paraId="1641060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Окрім того</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хештег </w:t>
      </w:r>
      <w:r w:rsidRPr="00E174BF">
        <w:rPr>
          <w:rFonts w:ascii="Times New Roman" w:hAnsi="Times New Roman" w:cs="Times New Roman"/>
          <w:i/>
          <w:sz w:val="28"/>
          <w:szCs w:val="28"/>
          <w:lang w:val="uk-UA"/>
        </w:rPr>
        <w:t>#blacklivesmatter</w:t>
      </w:r>
      <w:r w:rsidRPr="00A12561">
        <w:rPr>
          <w:rFonts w:ascii="Times New Roman" w:hAnsi="Times New Roman" w:cs="Times New Roman"/>
          <w:sz w:val="28"/>
          <w:szCs w:val="28"/>
          <w:lang w:val="uk-UA"/>
        </w:rPr>
        <w:t xml:space="preserve"> може мати співвідношення з хештегами, що використовуються задля позначення пандемії короновірусу, яка ще зовсім недавно була в епіцентрі обговорення</w:t>
      </w:r>
      <w:r w:rsidRPr="00E174BF">
        <w:rPr>
          <w:rFonts w:ascii="Times New Roman" w:hAnsi="Times New Roman" w:cs="Times New Roman"/>
          <w:i/>
          <w:sz w:val="28"/>
          <w:szCs w:val="28"/>
          <w:lang w:val="uk-UA"/>
        </w:rPr>
        <w:t xml:space="preserve">: #covid, #coronavirus, #covid19. </w:t>
      </w:r>
      <w:r w:rsidRPr="00A12561">
        <w:rPr>
          <w:rFonts w:ascii="Times New Roman" w:hAnsi="Times New Roman" w:cs="Times New Roman"/>
          <w:sz w:val="28"/>
          <w:szCs w:val="28"/>
          <w:lang w:val="uk-UA"/>
        </w:rPr>
        <w:t xml:space="preserve">Також слід згадати хештег </w:t>
      </w:r>
      <w:r w:rsidRPr="00E174BF">
        <w:rPr>
          <w:rFonts w:ascii="Times New Roman" w:hAnsi="Times New Roman" w:cs="Times New Roman"/>
          <w:i/>
          <w:sz w:val="28"/>
          <w:szCs w:val="28"/>
          <w:lang w:val="uk-UA"/>
        </w:rPr>
        <w:t>#policebrutalitypandemic</w:t>
      </w:r>
      <w:r w:rsidRPr="00A12561">
        <w:rPr>
          <w:rFonts w:ascii="Times New Roman" w:hAnsi="Times New Roman" w:cs="Times New Roman"/>
          <w:sz w:val="28"/>
          <w:szCs w:val="28"/>
          <w:lang w:val="uk-UA"/>
        </w:rPr>
        <w:t>, який відображає гру слів, що характеризує гострі соціальні проблеми 2020 року.</w:t>
      </w:r>
    </w:p>
    <w:p w14:paraId="5791A943"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 xml:space="preserve">Далі слід підкреслити хештеги, які виступають так званим маркером новин, присвячених представникам параду сексуальних меншин, який щорічно проходить в червні місяці. В 2020 році під час такої події відбулося зіткнення з поліцією, і це стало причиною зв’язку даних хештегів із хештегом </w:t>
      </w:r>
      <w:r w:rsidRPr="00E174BF">
        <w:rPr>
          <w:rFonts w:ascii="Times New Roman" w:hAnsi="Times New Roman" w:cs="Times New Roman"/>
          <w:i/>
          <w:sz w:val="28"/>
          <w:szCs w:val="28"/>
          <w:lang w:val="uk-UA"/>
        </w:rPr>
        <w:t>#blacklivesmatter</w:t>
      </w:r>
      <w:r w:rsidRPr="00A12561">
        <w:rPr>
          <w:rFonts w:ascii="Times New Roman" w:hAnsi="Times New Roman" w:cs="Times New Roman"/>
          <w:sz w:val="28"/>
          <w:szCs w:val="28"/>
          <w:lang w:val="uk-UA"/>
        </w:rPr>
        <w:t>.</w:t>
      </w:r>
    </w:p>
    <w:p w14:paraId="0A17644E" w14:textId="77777777" w:rsidR="00D54199" w:rsidRPr="008E0155" w:rsidRDefault="00D54199" w:rsidP="00D54199">
      <w:pPr>
        <w:spacing w:after="0" w:line="360" w:lineRule="auto"/>
        <w:ind w:firstLine="709"/>
        <w:contextualSpacing/>
        <w:jc w:val="both"/>
        <w:rPr>
          <w:rFonts w:ascii="Times New Roman" w:hAnsi="Times New Roman" w:cs="Times New Roman"/>
          <w:i/>
          <w:sz w:val="28"/>
          <w:szCs w:val="28"/>
          <w:lang w:val="uk-UA"/>
        </w:rPr>
      </w:pPr>
      <w:r w:rsidRPr="00A12561">
        <w:rPr>
          <w:rFonts w:ascii="Times New Roman" w:hAnsi="Times New Roman" w:cs="Times New Roman"/>
          <w:sz w:val="28"/>
          <w:szCs w:val="28"/>
          <w:lang w:val="uk-UA"/>
        </w:rPr>
        <w:t xml:space="preserve">Дев’ята група об’єднує систему хештегів - лозунгів: </w:t>
      </w:r>
      <w:r w:rsidRPr="008E0155">
        <w:rPr>
          <w:rFonts w:ascii="Times New Roman" w:hAnsi="Times New Roman" w:cs="Times New Roman"/>
          <w:i/>
          <w:sz w:val="28"/>
          <w:szCs w:val="28"/>
          <w:lang w:val="uk-UA"/>
        </w:rPr>
        <w:t>#takeaknee,</w:t>
      </w:r>
    </w:p>
    <w:p w14:paraId="3E6FCC9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E174BF">
        <w:rPr>
          <w:rFonts w:ascii="Times New Roman" w:hAnsi="Times New Roman" w:cs="Times New Roman"/>
          <w:i/>
          <w:sz w:val="28"/>
          <w:szCs w:val="28"/>
          <w:lang w:val="uk-UA"/>
        </w:rPr>
        <w:t>#stopkillingblackpeople, #endpolicebrutality, #stopracism, #nojusticenopeace, #endracism, #takeaknee, #saynotoracism, #theshowmustbepaused</w:t>
      </w:r>
      <w:r w:rsidRPr="00A12561">
        <w:rPr>
          <w:rFonts w:ascii="Times New Roman" w:hAnsi="Times New Roman" w:cs="Times New Roman"/>
          <w:sz w:val="28"/>
          <w:szCs w:val="28"/>
          <w:lang w:val="uk-UA"/>
        </w:rPr>
        <w:t>, які обов’язково мають місце в кожному соціальному русі. Лозунги в формі хештегів здатні об’єднувати певні народи та акції.</w:t>
      </w:r>
    </w:p>
    <w:p w14:paraId="6207B469"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Наступна група хештегів охоплює причини створення й активізації руху Black Lives Matter та окреслює питання, на які потрібно звернути увагу: </w:t>
      </w:r>
      <w:r w:rsidRPr="00E174BF">
        <w:rPr>
          <w:rFonts w:ascii="Times New Roman" w:hAnsi="Times New Roman" w:cs="Times New Roman"/>
          <w:i/>
          <w:sz w:val="28"/>
          <w:szCs w:val="28"/>
          <w:lang w:val="uk-UA"/>
        </w:rPr>
        <w:t>#injustice, #hadenough, #whitesupremacy, #murder, #systemicracism, #whiteprivilege, #policebrutality.</w:t>
      </w:r>
      <w:r w:rsidRPr="00A12561">
        <w:rPr>
          <w:rFonts w:ascii="Times New Roman" w:hAnsi="Times New Roman" w:cs="Times New Roman"/>
          <w:sz w:val="28"/>
          <w:szCs w:val="28"/>
          <w:lang w:val="uk-UA"/>
        </w:rPr>
        <w:t xml:space="preserve"> Трохи пізніше додався хештег</w:t>
      </w:r>
    </w:p>
    <w:p w14:paraId="5CA102E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w:t>
      </w:r>
      <w:r w:rsidRPr="00E174BF">
        <w:rPr>
          <w:rFonts w:ascii="Times New Roman" w:hAnsi="Times New Roman" w:cs="Times New Roman"/>
          <w:i/>
          <w:sz w:val="28"/>
          <w:szCs w:val="28"/>
          <w:lang w:val="uk-UA"/>
        </w:rPr>
        <w:t>#bluefall</w:t>
      </w:r>
      <w:r w:rsidRPr="00A12561">
        <w:rPr>
          <w:rFonts w:ascii="Times New Roman" w:hAnsi="Times New Roman" w:cs="Times New Roman"/>
          <w:sz w:val="28"/>
          <w:szCs w:val="28"/>
          <w:lang w:val="uk-UA"/>
        </w:rPr>
        <w:t xml:space="preserve">, який став зразком поліцейської жорстокості. До нього також </w:t>
      </w:r>
    </w:p>
    <w:p w14:paraId="27F91AD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відноситься хештег </w:t>
      </w:r>
      <w:r w:rsidRPr="00E174BF">
        <w:rPr>
          <w:rFonts w:ascii="Times New Roman" w:hAnsi="Times New Roman" w:cs="Times New Roman"/>
          <w:i/>
          <w:sz w:val="28"/>
          <w:szCs w:val="28"/>
          <w:lang w:val="uk-UA"/>
        </w:rPr>
        <w:t>#icantbreathe</w:t>
      </w:r>
      <w:r w:rsidRPr="00A12561">
        <w:rPr>
          <w:rFonts w:ascii="Times New Roman" w:hAnsi="Times New Roman" w:cs="Times New Roman"/>
          <w:sz w:val="28"/>
          <w:szCs w:val="28"/>
          <w:lang w:val="uk-UA"/>
        </w:rPr>
        <w:t xml:space="preserve">, що є посиланням на останні слова Джорджа Флойда.  </w:t>
      </w:r>
    </w:p>
    <w:p w14:paraId="1A8718B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Слідуюча група хештегів вказує опонентів руху: </w:t>
      </w:r>
      <w:r w:rsidRPr="00E174BF">
        <w:rPr>
          <w:rFonts w:ascii="Times New Roman" w:hAnsi="Times New Roman" w:cs="Times New Roman"/>
          <w:i/>
          <w:sz w:val="28"/>
          <w:szCs w:val="28"/>
          <w:lang w:val="uk-UA"/>
        </w:rPr>
        <w:t>#bluelivesmatter</w:t>
      </w:r>
      <w:r w:rsidRPr="00A12561">
        <w:rPr>
          <w:rFonts w:ascii="Times New Roman" w:hAnsi="Times New Roman" w:cs="Times New Roman"/>
          <w:sz w:val="28"/>
          <w:szCs w:val="28"/>
          <w:lang w:val="uk-UA"/>
        </w:rPr>
        <w:t xml:space="preserve"> та </w:t>
      </w:r>
      <w:r w:rsidRPr="00E174BF">
        <w:rPr>
          <w:rFonts w:ascii="Times New Roman" w:hAnsi="Times New Roman" w:cs="Times New Roman"/>
          <w:i/>
          <w:sz w:val="28"/>
          <w:szCs w:val="28"/>
          <w:lang w:val="uk-UA"/>
        </w:rPr>
        <w:t>#alllivesmatter</w:t>
      </w:r>
      <w:r w:rsidRPr="00A12561">
        <w:rPr>
          <w:rFonts w:ascii="Times New Roman" w:hAnsi="Times New Roman" w:cs="Times New Roman"/>
          <w:sz w:val="28"/>
          <w:szCs w:val="28"/>
          <w:lang w:val="uk-UA"/>
        </w:rPr>
        <w:t>. Засновники першого хештегу є противниками гноблення поліцейських активними прихильниками руху. Другий хештег окреслює</w:t>
      </w:r>
    </w:p>
    <w:p w14:paraId="4BCC45A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незадоволення тим галасом, який зібрала навколо себе ця відома соціальна течія. </w:t>
      </w:r>
    </w:p>
    <w:p w14:paraId="7698E657" w14:textId="77777777" w:rsidR="00D54199" w:rsidRDefault="00D54199" w:rsidP="00D54199">
      <w:pPr>
        <w:spacing w:after="0" w:line="360" w:lineRule="auto"/>
        <w:ind w:firstLine="709"/>
        <w:contextualSpacing/>
        <w:jc w:val="both"/>
        <w:rPr>
          <w:rFonts w:ascii="Times New Roman" w:hAnsi="Times New Roman" w:cs="Times New Roman"/>
          <w:i/>
          <w:sz w:val="28"/>
          <w:szCs w:val="28"/>
          <w:lang w:val="uk-UA"/>
        </w:rPr>
      </w:pPr>
      <w:r w:rsidRPr="00A12561">
        <w:rPr>
          <w:rFonts w:ascii="Times New Roman" w:hAnsi="Times New Roman" w:cs="Times New Roman"/>
          <w:sz w:val="28"/>
          <w:szCs w:val="28"/>
          <w:lang w:val="uk-UA"/>
        </w:rPr>
        <w:t xml:space="preserve">Також буде доречним виділити групу офіційних хештегів з новинних  ресурсів, які свідчать про те, що рух Black Lives Matter набув суспільного резонансу в засобах масової інформації: </w:t>
      </w:r>
      <w:r w:rsidRPr="00E174BF">
        <w:rPr>
          <w:rFonts w:ascii="Times New Roman" w:hAnsi="Times New Roman" w:cs="Times New Roman"/>
          <w:i/>
          <w:sz w:val="28"/>
          <w:szCs w:val="28"/>
          <w:lang w:val="uk-UA"/>
        </w:rPr>
        <w:t xml:space="preserve">#cnn, #bbc, #news, #trending, #breakingnews, #foxnews. </w:t>
      </w:r>
    </w:p>
    <w:p w14:paraId="62C98D2B" w14:textId="77777777" w:rsidR="00D54199" w:rsidRPr="00F87B19" w:rsidRDefault="00D54199" w:rsidP="00D54199">
      <w:pPr>
        <w:spacing w:after="0" w:line="360" w:lineRule="auto"/>
        <w:ind w:firstLine="709"/>
        <w:contextualSpacing/>
        <w:jc w:val="both"/>
        <w:rPr>
          <w:rFonts w:ascii="Times New Roman" w:hAnsi="Times New Roman" w:cs="Times New Roman"/>
          <w:sz w:val="28"/>
          <w:szCs w:val="28"/>
          <w:lang w:val="uk-UA"/>
        </w:rPr>
      </w:pPr>
      <w:r w:rsidRPr="00F87B19">
        <w:rPr>
          <w:rFonts w:ascii="Times New Roman" w:hAnsi="Times New Roman" w:cs="Times New Roman"/>
          <w:sz w:val="28"/>
          <w:szCs w:val="28"/>
          <w:lang w:val="uk-UA"/>
        </w:rPr>
        <w:t xml:space="preserve">Здатність хештегів виступати тематичними маркерами безпосередньо визначає їх основні функції – забезпечення «пошуку». За хештегом можна </w:t>
      </w:r>
    </w:p>
    <w:p w14:paraId="6939844F" w14:textId="77777777" w:rsidR="00D54199" w:rsidRPr="00F87B19" w:rsidRDefault="00D54199" w:rsidP="00D54199">
      <w:pPr>
        <w:spacing w:after="0" w:line="360" w:lineRule="auto"/>
        <w:contextualSpacing/>
        <w:jc w:val="both"/>
        <w:rPr>
          <w:rFonts w:ascii="Times New Roman" w:hAnsi="Times New Roman" w:cs="Times New Roman"/>
          <w:sz w:val="28"/>
          <w:szCs w:val="28"/>
          <w:lang w:val="uk-UA"/>
        </w:rPr>
      </w:pPr>
      <w:r w:rsidRPr="00F87B19">
        <w:rPr>
          <w:rFonts w:ascii="Times New Roman" w:hAnsi="Times New Roman" w:cs="Times New Roman"/>
          <w:sz w:val="28"/>
          <w:szCs w:val="28"/>
          <w:lang w:val="uk-UA"/>
        </w:rPr>
        <w:lastRenderedPageBreak/>
        <w:t xml:space="preserve">знайти в мережі інтернет певних осіб або декілька груп осіб, які цікавляться конкретними темами (тобто, хештеги можуть виконувати функції </w:t>
      </w:r>
    </w:p>
    <w:p w14:paraId="5E95B4CC" w14:textId="6D9285E1" w:rsidR="00D54199" w:rsidRDefault="00D54199" w:rsidP="00D54199">
      <w:pPr>
        <w:spacing w:after="0" w:line="360" w:lineRule="auto"/>
        <w:contextualSpacing/>
        <w:jc w:val="both"/>
        <w:rPr>
          <w:rFonts w:ascii="Times New Roman" w:hAnsi="Times New Roman" w:cs="Times New Roman"/>
          <w:sz w:val="28"/>
          <w:szCs w:val="28"/>
          <w:lang w:val="uk-UA"/>
        </w:rPr>
      </w:pPr>
      <w:r w:rsidRPr="00F87B19">
        <w:rPr>
          <w:rFonts w:ascii="Times New Roman" w:hAnsi="Times New Roman" w:cs="Times New Roman"/>
          <w:sz w:val="28"/>
          <w:szCs w:val="28"/>
          <w:lang w:val="uk-UA"/>
        </w:rPr>
        <w:t>контактовстановлення), або ж, власне, окремі теми, окремі події, відслідковувати формування</w:t>
      </w:r>
      <w:r>
        <w:rPr>
          <w:rFonts w:ascii="Times New Roman" w:hAnsi="Times New Roman" w:cs="Times New Roman"/>
          <w:sz w:val="28"/>
          <w:szCs w:val="28"/>
          <w:lang w:val="uk-UA"/>
        </w:rPr>
        <w:t xml:space="preserve"> суспільних думок щодо них тощо:</w:t>
      </w:r>
      <w:r w:rsidRPr="00633E2A">
        <w:t xml:space="preserve"> </w:t>
      </w:r>
      <w:r w:rsidRPr="00633E2A">
        <w:rPr>
          <w:rFonts w:ascii="Times New Roman" w:hAnsi="Times New Roman" w:cs="Times New Roman"/>
          <w:sz w:val="28"/>
          <w:szCs w:val="28"/>
          <w:lang w:val="uk-UA"/>
        </w:rPr>
        <w:t>«</w:t>
      </w:r>
      <w:r w:rsidRPr="00633E2A">
        <w:rPr>
          <w:rFonts w:ascii="Times New Roman" w:hAnsi="Times New Roman" w:cs="Times New Roman"/>
          <w:i/>
          <w:sz w:val="28"/>
          <w:szCs w:val="28"/>
          <w:lang w:val="uk-UA"/>
        </w:rPr>
        <w:t>Relatedly, hashtags</w:t>
      </w:r>
      <w:r w:rsidR="00533D0F">
        <w:rPr>
          <w:rFonts w:ascii="Times New Roman" w:hAnsi="Times New Roman" w:cs="Times New Roman"/>
          <w:i/>
          <w:sz w:val="28"/>
          <w:szCs w:val="28"/>
        </w:rPr>
        <w:t xml:space="preserve"> </w:t>
      </w:r>
      <w:r w:rsidRPr="00633E2A">
        <w:rPr>
          <w:rFonts w:ascii="Times New Roman" w:hAnsi="Times New Roman" w:cs="Times New Roman"/>
          <w:i/>
          <w:sz w:val="28"/>
          <w:szCs w:val="28"/>
          <w:u w:val="single"/>
          <w:lang w:val="uk-UA"/>
        </w:rPr>
        <w:t>#SayHerName</w:t>
      </w:r>
      <w:r w:rsidR="00533D0F">
        <w:rPr>
          <w:rFonts w:ascii="Times New Roman" w:hAnsi="Times New Roman" w:cs="Times New Roman"/>
          <w:i/>
          <w:sz w:val="28"/>
          <w:szCs w:val="28"/>
        </w:rPr>
        <w:t xml:space="preserve"> </w:t>
      </w:r>
      <w:r w:rsidRPr="00633E2A">
        <w:rPr>
          <w:rFonts w:ascii="Times New Roman" w:hAnsi="Times New Roman" w:cs="Times New Roman"/>
          <w:i/>
          <w:sz w:val="28"/>
          <w:szCs w:val="28"/>
          <w:lang w:val="uk-UA"/>
        </w:rPr>
        <w:t>or</w:t>
      </w:r>
      <w:r w:rsidR="00533D0F">
        <w:rPr>
          <w:rFonts w:ascii="Times New Roman" w:hAnsi="Times New Roman" w:cs="Times New Roman"/>
          <w:i/>
          <w:sz w:val="28"/>
          <w:szCs w:val="28"/>
        </w:rPr>
        <w:t xml:space="preserve"> </w:t>
      </w:r>
      <w:r w:rsidRPr="00633E2A">
        <w:rPr>
          <w:rFonts w:ascii="Times New Roman" w:hAnsi="Times New Roman" w:cs="Times New Roman"/>
          <w:i/>
          <w:sz w:val="28"/>
          <w:szCs w:val="28"/>
          <w:u w:val="single"/>
          <w:lang w:val="uk-UA"/>
        </w:rPr>
        <w:t>#SayHisName</w:t>
      </w:r>
      <w:r w:rsidR="00533D0F">
        <w:rPr>
          <w:rFonts w:ascii="Times New Roman" w:hAnsi="Times New Roman" w:cs="Times New Roman"/>
          <w:i/>
          <w:sz w:val="28"/>
          <w:szCs w:val="28"/>
        </w:rPr>
        <w:t xml:space="preserve"> </w:t>
      </w:r>
      <w:r w:rsidRPr="00633E2A">
        <w:rPr>
          <w:rFonts w:ascii="Times New Roman" w:hAnsi="Times New Roman" w:cs="Times New Roman"/>
          <w:i/>
          <w:sz w:val="28"/>
          <w:szCs w:val="28"/>
          <w:lang w:val="uk-UA"/>
        </w:rPr>
        <w:t>highlight the objective of Black Lives Matter in bringing national attention to every police-brutality-related death in the Black community, including Kayla Moore, Eric Garner, Michael Brown, Freddie Gray, Sandra Bland, Alton Sterling and Breonna Taylor – just to name a few</w:t>
      </w:r>
      <w:r>
        <w:rPr>
          <w:rFonts w:ascii="Times New Roman" w:hAnsi="Times New Roman" w:cs="Times New Roman"/>
          <w:i/>
          <w:sz w:val="28"/>
          <w:szCs w:val="28"/>
          <w:lang w:val="uk-UA"/>
        </w:rPr>
        <w:t>»</w:t>
      </w:r>
      <w:r w:rsidRPr="00633E2A">
        <w:t xml:space="preserve"> </w:t>
      </w:r>
      <w:r w:rsidRPr="00633E2A">
        <w:rPr>
          <w:rFonts w:ascii="Times New Roman" w:hAnsi="Times New Roman" w:cs="Times New Roman"/>
          <w:sz w:val="28"/>
          <w:szCs w:val="28"/>
          <w:lang w:val="uk-UA"/>
        </w:rPr>
        <w:t>[29].</w:t>
      </w:r>
      <w:r w:rsidRPr="00F87B19">
        <w:rPr>
          <w:rFonts w:ascii="Times New Roman" w:hAnsi="Times New Roman" w:cs="Times New Roman"/>
          <w:sz w:val="28"/>
          <w:szCs w:val="28"/>
          <w:lang w:val="uk-UA"/>
        </w:rPr>
        <w:t xml:space="preserve"> </w:t>
      </w:r>
    </w:p>
    <w:p w14:paraId="3045D7BE" w14:textId="77777777" w:rsidR="00D54199" w:rsidRPr="00F87B19" w:rsidRDefault="00D54199" w:rsidP="00D54199">
      <w:pPr>
        <w:spacing w:after="0" w:line="360" w:lineRule="auto"/>
        <w:ind w:firstLine="720"/>
        <w:contextualSpacing/>
        <w:jc w:val="both"/>
        <w:rPr>
          <w:rFonts w:ascii="Times New Roman" w:hAnsi="Times New Roman" w:cs="Times New Roman"/>
          <w:sz w:val="28"/>
          <w:szCs w:val="28"/>
          <w:lang w:val="uk-UA"/>
        </w:rPr>
      </w:pPr>
      <w:r w:rsidRPr="00F87B19">
        <w:rPr>
          <w:rFonts w:ascii="Times New Roman" w:hAnsi="Times New Roman" w:cs="Times New Roman"/>
          <w:sz w:val="28"/>
          <w:szCs w:val="28"/>
          <w:lang w:val="uk-UA"/>
        </w:rPr>
        <w:t>Під час маркування теми окремого повідомлення, хештеги водночас виконують роль і тематичних маркерів для серії повідо</w:t>
      </w:r>
      <w:r>
        <w:rPr>
          <w:rFonts w:ascii="Times New Roman" w:hAnsi="Times New Roman" w:cs="Times New Roman"/>
          <w:sz w:val="28"/>
          <w:szCs w:val="28"/>
          <w:lang w:val="uk-UA"/>
        </w:rPr>
        <w:t>млень, в яких вони були вказані:</w:t>
      </w:r>
      <w:r w:rsidRPr="000B2BD7">
        <w:rPr>
          <w:lang w:val="uk-UA"/>
        </w:rPr>
        <w:t xml:space="preserve"> </w:t>
      </w:r>
      <w:r w:rsidRPr="000B2BD7">
        <w:rPr>
          <w:rFonts w:ascii="Times New Roman" w:hAnsi="Times New Roman" w:cs="Times New Roman"/>
          <w:i/>
          <w:sz w:val="28"/>
          <w:szCs w:val="28"/>
          <w:lang w:val="uk-UA"/>
        </w:rPr>
        <w:t xml:space="preserve">«The Online Discourse: </w:t>
      </w:r>
      <w:r w:rsidRPr="007353B8">
        <w:rPr>
          <w:rFonts w:ascii="Times New Roman" w:hAnsi="Times New Roman" w:cs="Times New Roman"/>
          <w:i/>
          <w:sz w:val="28"/>
          <w:szCs w:val="28"/>
          <w:u w:val="single"/>
          <w:lang w:val="uk-UA"/>
        </w:rPr>
        <w:t>#BLM</w:t>
      </w:r>
      <w:r w:rsidRPr="000B2BD7">
        <w:rPr>
          <w:rFonts w:ascii="Times New Roman" w:hAnsi="Times New Roman" w:cs="Times New Roman"/>
          <w:i/>
          <w:sz w:val="28"/>
          <w:szCs w:val="28"/>
          <w:lang w:val="uk-UA"/>
        </w:rPr>
        <w:t xml:space="preserve"> and Other Related Hashtags»</w:t>
      </w:r>
      <w:r w:rsidRPr="000B2BD7">
        <w:rPr>
          <w:lang w:val="uk-UA"/>
        </w:rPr>
        <w:t xml:space="preserve"> </w:t>
      </w:r>
      <w:r w:rsidRPr="000B2BD7">
        <w:rPr>
          <w:rFonts w:ascii="Times New Roman" w:hAnsi="Times New Roman" w:cs="Times New Roman"/>
          <w:sz w:val="28"/>
          <w:szCs w:val="28"/>
          <w:lang w:val="uk-UA"/>
        </w:rPr>
        <w:t>[</w:t>
      </w:r>
      <w:r>
        <w:rPr>
          <w:rFonts w:ascii="Times New Roman" w:hAnsi="Times New Roman" w:cs="Times New Roman"/>
          <w:sz w:val="28"/>
          <w:szCs w:val="28"/>
          <w:lang w:val="uk-UA"/>
        </w:rPr>
        <w:t>36</w:t>
      </w:r>
      <w:r w:rsidRPr="000B2BD7">
        <w:rPr>
          <w:rFonts w:ascii="Times New Roman" w:hAnsi="Times New Roman" w:cs="Times New Roman"/>
          <w:sz w:val="28"/>
          <w:szCs w:val="28"/>
          <w:lang w:val="uk-UA"/>
        </w:rPr>
        <w:t xml:space="preserve">]. </w:t>
      </w:r>
      <w:r w:rsidRPr="00F87B19">
        <w:rPr>
          <w:rFonts w:ascii="Times New Roman" w:hAnsi="Times New Roman" w:cs="Times New Roman"/>
          <w:sz w:val="28"/>
          <w:szCs w:val="28"/>
          <w:lang w:val="uk-UA"/>
        </w:rPr>
        <w:t xml:space="preserve"> Вони утворюють канали комунікації і постають, фактично, їх заголовками.</w:t>
      </w:r>
    </w:p>
    <w:p w14:paraId="02726181" w14:textId="77777777" w:rsidR="00D54199" w:rsidRPr="00F87B19" w:rsidRDefault="00D54199" w:rsidP="00D54199">
      <w:pPr>
        <w:spacing w:after="0" w:line="360" w:lineRule="auto"/>
        <w:ind w:firstLine="709"/>
        <w:contextualSpacing/>
        <w:jc w:val="both"/>
        <w:rPr>
          <w:rFonts w:ascii="Times New Roman" w:hAnsi="Times New Roman" w:cs="Times New Roman"/>
          <w:sz w:val="28"/>
          <w:szCs w:val="28"/>
          <w:lang w:val="uk-UA"/>
        </w:rPr>
      </w:pPr>
      <w:r w:rsidRPr="00F87B19">
        <w:rPr>
          <w:rFonts w:ascii="Times New Roman" w:hAnsi="Times New Roman" w:cs="Times New Roman"/>
          <w:sz w:val="28"/>
          <w:szCs w:val="28"/>
          <w:lang w:val="uk-UA"/>
        </w:rPr>
        <w:t xml:space="preserve">Хештеги, котрі можна охарактеризувати, як соціально-орієнтовані, зазвичай, стосуються резонансних подій і, під час поширення користувачами, висвітлюють реакцію суспільства на </w:t>
      </w:r>
      <w:r>
        <w:rPr>
          <w:rFonts w:ascii="Times New Roman" w:hAnsi="Times New Roman" w:cs="Times New Roman"/>
          <w:sz w:val="28"/>
          <w:szCs w:val="28"/>
          <w:lang w:val="uk-UA"/>
        </w:rPr>
        <w:t>них</w:t>
      </w:r>
      <w:r w:rsidRPr="00F87B19">
        <w:rPr>
          <w:rFonts w:ascii="Times New Roman" w:hAnsi="Times New Roman" w:cs="Times New Roman"/>
          <w:sz w:val="28"/>
          <w:szCs w:val="28"/>
          <w:lang w:val="uk-UA"/>
        </w:rPr>
        <w:t>. Серед таких хештегів</w:t>
      </w:r>
      <w:r>
        <w:rPr>
          <w:rFonts w:ascii="Times New Roman" w:hAnsi="Times New Roman" w:cs="Times New Roman"/>
          <w:sz w:val="28"/>
          <w:szCs w:val="28"/>
          <w:lang w:val="uk-UA"/>
        </w:rPr>
        <w:t xml:space="preserve"> виступають</w:t>
      </w:r>
      <w:r w:rsidRPr="00F87B19">
        <w:rPr>
          <w:rFonts w:ascii="Times New Roman" w:hAnsi="Times New Roman" w:cs="Times New Roman"/>
          <w:sz w:val="28"/>
          <w:szCs w:val="28"/>
          <w:lang w:val="uk-UA"/>
        </w:rPr>
        <w:t xml:space="preserve">, зокрема, </w:t>
      </w:r>
      <w:r w:rsidRPr="00F87B19">
        <w:rPr>
          <w:rFonts w:ascii="Times New Roman" w:hAnsi="Times New Roman" w:cs="Times New Roman"/>
          <w:i/>
          <w:sz w:val="28"/>
          <w:szCs w:val="28"/>
          <w:lang w:val="uk-UA"/>
        </w:rPr>
        <w:t>#georgefloyd,</w:t>
      </w:r>
      <w:r w:rsidRPr="00F87B19">
        <w:rPr>
          <w:lang w:val="uk-UA"/>
        </w:rPr>
        <w:t xml:space="preserve"> </w:t>
      </w:r>
      <w:r w:rsidRPr="00F87B19">
        <w:rPr>
          <w:rFonts w:ascii="Times New Roman" w:hAnsi="Times New Roman" w:cs="Times New Roman"/>
          <w:i/>
          <w:sz w:val="28"/>
          <w:szCs w:val="28"/>
          <w:lang w:val="uk-UA"/>
        </w:rPr>
        <w:t>#floydgeorge</w:t>
      </w:r>
      <w:r w:rsidRPr="00F87B19">
        <w:rPr>
          <w:rFonts w:ascii="Times New Roman" w:hAnsi="Times New Roman" w:cs="Times New Roman"/>
          <w:sz w:val="28"/>
          <w:szCs w:val="28"/>
          <w:lang w:val="uk-UA"/>
        </w:rPr>
        <w:t xml:space="preserve"> (тобто, хештеги, що з’явилися відразу після смерті Джорджа Флойда).</w:t>
      </w:r>
    </w:p>
    <w:p w14:paraId="79133E4B" w14:textId="77777777" w:rsidR="00D54199" w:rsidRPr="00F87B19" w:rsidRDefault="00D54199" w:rsidP="00D54199">
      <w:pPr>
        <w:spacing w:after="0" w:line="360" w:lineRule="auto"/>
        <w:ind w:firstLine="709"/>
        <w:contextualSpacing/>
        <w:jc w:val="both"/>
        <w:rPr>
          <w:rFonts w:ascii="Times New Roman" w:hAnsi="Times New Roman" w:cs="Times New Roman"/>
          <w:sz w:val="28"/>
          <w:szCs w:val="28"/>
          <w:lang w:val="uk-UA"/>
        </w:rPr>
      </w:pPr>
      <w:r w:rsidRPr="00F87B19">
        <w:rPr>
          <w:rFonts w:ascii="Times New Roman" w:hAnsi="Times New Roman" w:cs="Times New Roman"/>
          <w:sz w:val="28"/>
          <w:szCs w:val="28"/>
          <w:lang w:val="uk-UA"/>
        </w:rPr>
        <w:t xml:space="preserve">Хештеги також можуть виконувати функції швидкого розповсюдження певної інформації. Також на сучасному етапі розвитку соціальних мереж </w:t>
      </w:r>
    </w:p>
    <w:p w14:paraId="7249B86F" w14:textId="77777777" w:rsidR="00D54199" w:rsidRPr="00F87B19" w:rsidRDefault="00D54199" w:rsidP="00D54199">
      <w:pPr>
        <w:spacing w:after="0" w:line="360" w:lineRule="auto"/>
        <w:contextualSpacing/>
        <w:jc w:val="both"/>
        <w:rPr>
          <w:rFonts w:ascii="Times New Roman" w:hAnsi="Times New Roman" w:cs="Times New Roman"/>
          <w:sz w:val="28"/>
          <w:szCs w:val="28"/>
          <w:lang w:val="uk-UA"/>
        </w:rPr>
      </w:pPr>
      <w:r w:rsidRPr="00F87B19">
        <w:rPr>
          <w:rFonts w:ascii="Times New Roman" w:hAnsi="Times New Roman" w:cs="Times New Roman"/>
          <w:sz w:val="28"/>
          <w:szCs w:val="28"/>
          <w:lang w:val="uk-UA"/>
        </w:rPr>
        <w:t>хештеги можуть виступати в якості засобів просування окремих брендів або</w:t>
      </w:r>
    </w:p>
    <w:p w14:paraId="11356E8B" w14:textId="58B00D0F" w:rsidR="00D54199" w:rsidRPr="007110B7" w:rsidRDefault="00D54199" w:rsidP="00D54199">
      <w:pPr>
        <w:spacing w:after="0" w:line="360" w:lineRule="auto"/>
        <w:contextualSpacing/>
        <w:jc w:val="both"/>
        <w:rPr>
          <w:rFonts w:ascii="Times New Roman" w:hAnsi="Times New Roman" w:cs="Times New Roman"/>
          <w:b/>
          <w:bCs/>
          <w:sz w:val="28"/>
          <w:szCs w:val="28"/>
          <w:lang w:val="uk-UA"/>
        </w:rPr>
      </w:pPr>
      <w:r w:rsidRPr="00F87B19">
        <w:rPr>
          <w:rFonts w:ascii="Times New Roman" w:hAnsi="Times New Roman" w:cs="Times New Roman"/>
          <w:sz w:val="28"/>
          <w:szCs w:val="28"/>
          <w:lang w:val="uk-UA"/>
        </w:rPr>
        <w:t>ідей, висвітлювати уподобання цільової аудиторії.</w:t>
      </w:r>
      <w:r w:rsidRPr="005C7552">
        <w:rPr>
          <w:lang w:val="uk-UA"/>
        </w:rPr>
        <w:t xml:space="preserve"> </w:t>
      </w:r>
      <w:r w:rsidRPr="005C7552">
        <w:rPr>
          <w:rFonts w:ascii="Times New Roman" w:hAnsi="Times New Roman" w:cs="Times New Roman"/>
          <w:sz w:val="28"/>
          <w:szCs w:val="28"/>
          <w:lang w:val="uk-UA"/>
        </w:rPr>
        <w:t>Окрему групу складають хештеги, що виража</w:t>
      </w:r>
      <w:r>
        <w:rPr>
          <w:rFonts w:ascii="Times New Roman" w:hAnsi="Times New Roman" w:cs="Times New Roman"/>
          <w:sz w:val="28"/>
          <w:szCs w:val="28"/>
          <w:lang w:val="uk-UA"/>
        </w:rPr>
        <w:t>ють емоції, судження або оцінки:</w:t>
      </w:r>
      <w:r w:rsidRPr="004575DB">
        <w:rPr>
          <w:rFonts w:ascii="Times New Roman" w:hAnsi="Times New Roman" w:cs="Times New Roman"/>
          <w:i/>
          <w:sz w:val="28"/>
          <w:szCs w:val="28"/>
          <w:lang w:val="uk-UA"/>
        </w:rPr>
        <w:t xml:space="preserve"> </w:t>
      </w:r>
      <w:r w:rsidRPr="00E174BF">
        <w:rPr>
          <w:rFonts w:ascii="Times New Roman" w:hAnsi="Times New Roman" w:cs="Times New Roman"/>
          <w:i/>
          <w:sz w:val="28"/>
          <w:szCs w:val="28"/>
          <w:lang w:val="uk-UA"/>
        </w:rPr>
        <w:t>#racist</w:t>
      </w:r>
      <w:r>
        <w:rPr>
          <w:rFonts w:ascii="Times New Roman" w:hAnsi="Times New Roman" w:cs="Times New Roman"/>
          <w:bCs/>
          <w:sz w:val="28"/>
          <w:szCs w:val="28"/>
          <w:lang w:val="uk-UA"/>
        </w:rPr>
        <w:t>,</w:t>
      </w:r>
      <w:r w:rsidRPr="004575DB">
        <w:rPr>
          <w:rFonts w:ascii="Times New Roman" w:hAnsi="Times New Roman" w:cs="Times New Roman"/>
          <w:i/>
          <w:sz w:val="28"/>
          <w:szCs w:val="28"/>
          <w:lang w:val="uk-UA"/>
        </w:rPr>
        <w:t xml:space="preserve"> </w:t>
      </w:r>
      <w:r w:rsidRPr="006004B8">
        <w:rPr>
          <w:rFonts w:ascii="Times New Roman" w:hAnsi="Times New Roman" w:cs="Times New Roman"/>
          <w:i/>
          <w:sz w:val="28"/>
          <w:szCs w:val="28"/>
          <w:lang w:val="uk-UA"/>
        </w:rPr>
        <w:t>#ftp</w:t>
      </w:r>
      <w:r>
        <w:rPr>
          <w:rFonts w:ascii="Times New Roman" w:hAnsi="Times New Roman" w:cs="Times New Roman"/>
          <w:i/>
          <w:sz w:val="28"/>
          <w:szCs w:val="28"/>
          <w:lang w:val="uk-UA"/>
        </w:rPr>
        <w:t>.</w:t>
      </w:r>
      <w:r>
        <w:rPr>
          <w:rFonts w:ascii="Times New Roman" w:hAnsi="Times New Roman" w:cs="Times New Roman"/>
          <w:b/>
          <w:bCs/>
          <w:sz w:val="28"/>
          <w:szCs w:val="28"/>
          <w:lang w:val="uk-UA"/>
        </w:rPr>
        <w:t xml:space="preserve"> </w:t>
      </w:r>
      <w:r w:rsidRPr="00F87B19">
        <w:rPr>
          <w:rFonts w:ascii="Times New Roman" w:hAnsi="Times New Roman" w:cs="Times New Roman"/>
          <w:sz w:val="28"/>
          <w:szCs w:val="28"/>
          <w:lang w:val="uk-UA"/>
        </w:rPr>
        <w:t>Цікавим використанням хештегів в якості засобів агітації можна вважати</w:t>
      </w:r>
      <w:r w:rsidR="00533D0F" w:rsidRPr="00932AF4">
        <w:rPr>
          <w:rFonts w:ascii="Times New Roman" w:hAnsi="Times New Roman" w:cs="Times New Roman"/>
          <w:sz w:val="28"/>
          <w:szCs w:val="28"/>
          <w:lang w:val="uk-UA"/>
        </w:rPr>
        <w:t xml:space="preserve"> </w:t>
      </w:r>
      <w:r w:rsidRPr="00F87B19">
        <w:rPr>
          <w:rFonts w:ascii="Times New Roman" w:hAnsi="Times New Roman" w:cs="Times New Roman"/>
          <w:sz w:val="28"/>
          <w:szCs w:val="28"/>
          <w:lang w:val="uk-UA"/>
        </w:rPr>
        <w:t>появу</w:t>
      </w:r>
      <w:r w:rsidR="00533D0F" w:rsidRPr="00932AF4">
        <w:rPr>
          <w:rFonts w:ascii="Times New Roman" w:hAnsi="Times New Roman" w:cs="Times New Roman"/>
          <w:sz w:val="28"/>
          <w:szCs w:val="28"/>
          <w:lang w:val="uk-UA"/>
        </w:rPr>
        <w:t xml:space="preserve"> </w:t>
      </w:r>
      <w:r w:rsidRPr="00F87B19">
        <w:rPr>
          <w:rFonts w:ascii="Times New Roman" w:hAnsi="Times New Roman" w:cs="Times New Roman"/>
          <w:sz w:val="28"/>
          <w:szCs w:val="28"/>
          <w:lang w:val="uk-UA"/>
        </w:rPr>
        <w:t>одразу</w:t>
      </w:r>
      <w:r w:rsidR="00533D0F" w:rsidRPr="00932AF4">
        <w:rPr>
          <w:rFonts w:ascii="Times New Roman" w:hAnsi="Times New Roman" w:cs="Times New Roman"/>
          <w:sz w:val="28"/>
          <w:szCs w:val="28"/>
          <w:lang w:val="uk-UA"/>
        </w:rPr>
        <w:t xml:space="preserve"> </w:t>
      </w:r>
      <w:r w:rsidRPr="00F87B19">
        <w:rPr>
          <w:rFonts w:ascii="Times New Roman" w:hAnsi="Times New Roman" w:cs="Times New Roman"/>
          <w:sz w:val="28"/>
          <w:szCs w:val="28"/>
          <w:lang w:val="uk-UA"/>
        </w:rPr>
        <w:t xml:space="preserve">після оголошення перемоги Д. Трампа на президентських виборах хештегів </w:t>
      </w:r>
      <w:r w:rsidRPr="00153545">
        <w:rPr>
          <w:rFonts w:ascii="Times New Roman" w:hAnsi="Times New Roman" w:cs="Times New Roman"/>
          <w:i/>
          <w:sz w:val="28"/>
          <w:szCs w:val="28"/>
          <w:lang w:val="uk-UA"/>
        </w:rPr>
        <w:t>#dictatortrump</w:t>
      </w:r>
      <w:r w:rsidRPr="00F87B19">
        <w:rPr>
          <w:rFonts w:ascii="Times New Roman" w:hAnsi="Times New Roman" w:cs="Times New Roman"/>
          <w:sz w:val="28"/>
          <w:szCs w:val="28"/>
          <w:lang w:val="uk-UA"/>
        </w:rPr>
        <w:t xml:space="preserve">, </w:t>
      </w:r>
      <w:r w:rsidRPr="00153545">
        <w:rPr>
          <w:rFonts w:ascii="Times New Roman" w:hAnsi="Times New Roman" w:cs="Times New Roman"/>
          <w:i/>
          <w:sz w:val="28"/>
          <w:szCs w:val="28"/>
          <w:lang w:val="uk-UA"/>
        </w:rPr>
        <w:t>#fucktrump</w:t>
      </w:r>
      <w:r w:rsidRPr="00F87B19">
        <w:rPr>
          <w:rFonts w:ascii="Times New Roman" w:hAnsi="Times New Roman" w:cs="Times New Roman"/>
          <w:sz w:val="28"/>
          <w:szCs w:val="28"/>
          <w:lang w:val="uk-UA"/>
        </w:rPr>
        <w:t xml:space="preserve"> з негативною оцінкою по відношенню до цього політичного діяча.</w:t>
      </w:r>
    </w:p>
    <w:p w14:paraId="49DE737B"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C332D2">
        <w:rPr>
          <w:rFonts w:ascii="Times New Roman" w:hAnsi="Times New Roman" w:cs="Times New Roman"/>
          <w:sz w:val="28"/>
          <w:szCs w:val="28"/>
          <w:lang w:val="uk-UA"/>
        </w:rPr>
        <w:t xml:space="preserve">Хештеги, що </w:t>
      </w:r>
      <w:r>
        <w:rPr>
          <w:rFonts w:ascii="Times New Roman" w:hAnsi="Times New Roman" w:cs="Times New Roman"/>
          <w:sz w:val="28"/>
          <w:szCs w:val="28"/>
          <w:lang w:val="uk-UA"/>
        </w:rPr>
        <w:t>виконують функції маркерів теми</w:t>
      </w:r>
      <w:r w:rsidRPr="00C332D2">
        <w:rPr>
          <w:rFonts w:ascii="Times New Roman" w:hAnsi="Times New Roman" w:cs="Times New Roman"/>
          <w:sz w:val="28"/>
          <w:szCs w:val="28"/>
          <w:lang w:val="uk-UA"/>
        </w:rPr>
        <w:t xml:space="preserve">, можуть не входити до синтаксичної структури повідомлення, функціонуючи в якості окремого називного речення в тексті (не відділятися крапкою, розташовуватися на початку </w:t>
      </w:r>
      <w:r w:rsidRPr="00C332D2">
        <w:rPr>
          <w:rFonts w:ascii="Times New Roman" w:hAnsi="Times New Roman" w:cs="Times New Roman"/>
          <w:sz w:val="28"/>
          <w:szCs w:val="28"/>
          <w:lang w:val="uk-UA"/>
        </w:rPr>
        <w:lastRenderedPageBreak/>
        <w:t>або в кінці повідо</w:t>
      </w:r>
      <w:r>
        <w:rPr>
          <w:rFonts w:ascii="Times New Roman" w:hAnsi="Times New Roman" w:cs="Times New Roman"/>
          <w:sz w:val="28"/>
          <w:szCs w:val="28"/>
          <w:lang w:val="uk-UA"/>
        </w:rPr>
        <w:t xml:space="preserve">млення), а можуть виконувати </w:t>
      </w:r>
      <w:r w:rsidRPr="00C332D2">
        <w:rPr>
          <w:rFonts w:ascii="Times New Roman" w:hAnsi="Times New Roman" w:cs="Times New Roman"/>
          <w:sz w:val="28"/>
          <w:szCs w:val="28"/>
          <w:lang w:val="uk-UA"/>
        </w:rPr>
        <w:t>й певні синтаксичні ролі в повідомленнях – виступати підметами, присудками, додатками, обставинами тощо.</w:t>
      </w:r>
    </w:p>
    <w:p w14:paraId="76011D3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p>
    <w:p w14:paraId="10515725" w14:textId="77777777" w:rsidR="009356F7" w:rsidRDefault="00D54199" w:rsidP="004631E8">
      <w:pPr>
        <w:pStyle w:val="af5"/>
        <w:rPr>
          <w:lang w:val="uk-UA"/>
        </w:rPr>
      </w:pPr>
      <w:bookmarkStart w:id="23" w:name="_Toc167373491"/>
      <w:r w:rsidRPr="005C0CF3">
        <w:rPr>
          <w:lang w:val="uk-UA"/>
        </w:rPr>
        <w:t xml:space="preserve">3. </w:t>
      </w:r>
      <w:r>
        <w:rPr>
          <w:lang w:val="uk-UA"/>
        </w:rPr>
        <w:t>3</w:t>
      </w:r>
      <w:r w:rsidRPr="005C0CF3">
        <w:rPr>
          <w:lang w:val="uk-UA"/>
        </w:rPr>
        <w:t xml:space="preserve">. </w:t>
      </w:r>
      <w:r w:rsidR="009356F7" w:rsidRPr="009356F7">
        <w:rPr>
          <w:lang w:val="uk-UA"/>
        </w:rPr>
        <w:t>Невербальні засоби актуалізації руху Black Lives Matter</w:t>
      </w:r>
      <w:bookmarkEnd w:id="23"/>
    </w:p>
    <w:p w14:paraId="23CB61B0" w14:textId="1B88E71B" w:rsidR="00D54199" w:rsidRDefault="00D54199" w:rsidP="009356F7">
      <w:pPr>
        <w:spacing w:after="0" w:line="360" w:lineRule="auto"/>
        <w:ind w:firstLine="709"/>
        <w:contextualSpacing/>
        <w:jc w:val="both"/>
        <w:rPr>
          <w:rFonts w:ascii="Times New Roman" w:hAnsi="Times New Roman" w:cs="Times New Roman"/>
          <w:b/>
          <w:bCs/>
          <w:sz w:val="28"/>
          <w:szCs w:val="28"/>
          <w:lang w:val="uk-UA"/>
        </w:rPr>
      </w:pPr>
      <w:r w:rsidRPr="001B01E4">
        <w:rPr>
          <w:rFonts w:ascii="Times New Roman" w:hAnsi="Times New Roman" w:cs="Times New Roman"/>
          <w:b/>
          <w:bCs/>
          <w:sz w:val="28"/>
          <w:szCs w:val="28"/>
          <w:lang w:val="uk-UA"/>
        </w:rPr>
        <w:t xml:space="preserve"> </w:t>
      </w:r>
    </w:p>
    <w:p w14:paraId="4C6F5D27" w14:textId="77777777" w:rsidR="00D54199" w:rsidRPr="00153545" w:rsidRDefault="00D54199" w:rsidP="00D54199">
      <w:pPr>
        <w:spacing w:after="0" w:line="360" w:lineRule="auto"/>
        <w:ind w:firstLine="709"/>
        <w:contextualSpacing/>
        <w:jc w:val="both"/>
        <w:rPr>
          <w:rFonts w:ascii="Times New Roman" w:hAnsi="Times New Roman" w:cs="Times New Roman"/>
          <w:sz w:val="28"/>
          <w:szCs w:val="28"/>
          <w:lang w:val="uk-UA"/>
        </w:rPr>
      </w:pPr>
      <w:r w:rsidRPr="00153545">
        <w:rPr>
          <w:rFonts w:ascii="Times New Roman" w:hAnsi="Times New Roman" w:cs="Times New Roman"/>
          <w:sz w:val="28"/>
          <w:szCs w:val="28"/>
          <w:lang w:val="uk-UA"/>
        </w:rPr>
        <w:t xml:space="preserve">Розпал національної дискусії, присвяченій </w:t>
      </w:r>
      <w:r>
        <w:rPr>
          <w:rFonts w:ascii="Times New Roman" w:hAnsi="Times New Roman" w:cs="Times New Roman"/>
          <w:sz w:val="28"/>
          <w:szCs w:val="28"/>
          <w:lang w:val="uk-UA"/>
        </w:rPr>
        <w:t xml:space="preserve">расовій </w:t>
      </w:r>
      <w:r w:rsidRPr="00153545">
        <w:rPr>
          <w:rFonts w:ascii="Times New Roman" w:hAnsi="Times New Roman" w:cs="Times New Roman"/>
          <w:sz w:val="28"/>
          <w:szCs w:val="28"/>
          <w:lang w:val="uk-UA"/>
        </w:rPr>
        <w:t xml:space="preserve">несправедливості, з якою стикається кожен представник чорношкірої спільноти, призвів до того, що  зображення, які документують рух Black Lives Matter, набули </w:t>
      </w:r>
      <w:r>
        <w:rPr>
          <w:rFonts w:ascii="Times New Roman" w:hAnsi="Times New Roman" w:cs="Times New Roman"/>
          <w:sz w:val="28"/>
          <w:szCs w:val="28"/>
          <w:lang w:val="uk-UA"/>
        </w:rPr>
        <w:t xml:space="preserve">загально-національного значення. </w:t>
      </w:r>
      <w:r w:rsidRPr="00153545">
        <w:rPr>
          <w:rFonts w:ascii="Times New Roman" w:hAnsi="Times New Roman" w:cs="Times New Roman"/>
          <w:sz w:val="28"/>
          <w:szCs w:val="28"/>
          <w:lang w:val="uk-UA"/>
        </w:rPr>
        <w:t>Тисячі знакових фотографій що репрезентують цю</w:t>
      </w:r>
    </w:p>
    <w:p w14:paraId="67556E31" w14:textId="4DC2F814" w:rsidR="00D54199" w:rsidRDefault="00533D0F"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54199" w:rsidRPr="00153545">
        <w:rPr>
          <w:rFonts w:ascii="Times New Roman" w:hAnsi="Times New Roman" w:cs="Times New Roman"/>
          <w:sz w:val="28"/>
          <w:szCs w:val="28"/>
          <w:lang w:val="uk-UA"/>
        </w:rPr>
        <w:t>ротестну</w:t>
      </w:r>
      <w:r w:rsidRPr="00932AF4">
        <w:rPr>
          <w:rFonts w:ascii="Times New Roman" w:hAnsi="Times New Roman" w:cs="Times New Roman"/>
          <w:sz w:val="28"/>
          <w:szCs w:val="28"/>
          <w:lang w:val="uk-UA"/>
        </w:rPr>
        <w:t xml:space="preserve"> </w:t>
      </w:r>
      <w:r w:rsidR="00D54199" w:rsidRPr="00153545">
        <w:rPr>
          <w:rFonts w:ascii="Times New Roman" w:hAnsi="Times New Roman" w:cs="Times New Roman"/>
          <w:sz w:val="28"/>
          <w:szCs w:val="28"/>
          <w:lang w:val="uk-UA"/>
        </w:rPr>
        <w:t>течію,</w:t>
      </w:r>
      <w:r>
        <w:rPr>
          <w:rFonts w:ascii="Times New Roman" w:hAnsi="Times New Roman" w:cs="Times New Roman"/>
          <w:sz w:val="28"/>
          <w:szCs w:val="28"/>
          <w:lang w:val="uk-UA"/>
        </w:rPr>
        <w:t xml:space="preserve"> </w:t>
      </w:r>
      <w:r w:rsidR="00D54199">
        <w:rPr>
          <w:rFonts w:ascii="Times New Roman" w:hAnsi="Times New Roman" w:cs="Times New Roman"/>
          <w:sz w:val="28"/>
          <w:szCs w:val="28"/>
          <w:lang w:val="uk-UA"/>
        </w:rPr>
        <w:t>з метою ліквідації жорстокості поліції та виведення на передній</w:t>
      </w:r>
      <w:r w:rsidRPr="00932AF4">
        <w:rPr>
          <w:rFonts w:ascii="Times New Roman" w:hAnsi="Times New Roman" w:cs="Times New Roman"/>
          <w:sz w:val="28"/>
          <w:szCs w:val="28"/>
          <w:lang w:val="uk-UA"/>
        </w:rPr>
        <w:t xml:space="preserve"> </w:t>
      </w:r>
      <w:r w:rsidR="00D54199">
        <w:rPr>
          <w:rFonts w:ascii="Times New Roman" w:hAnsi="Times New Roman" w:cs="Times New Roman"/>
          <w:sz w:val="28"/>
          <w:szCs w:val="28"/>
          <w:lang w:val="uk-UA"/>
        </w:rPr>
        <w:t>план</w:t>
      </w:r>
      <w:r>
        <w:rPr>
          <w:rFonts w:ascii="Times New Roman" w:hAnsi="Times New Roman" w:cs="Times New Roman"/>
          <w:sz w:val="28"/>
          <w:szCs w:val="28"/>
          <w:lang w:val="uk-UA"/>
        </w:rPr>
        <w:t xml:space="preserve"> </w:t>
      </w:r>
      <w:r w:rsidR="00D54199">
        <w:rPr>
          <w:rFonts w:ascii="Times New Roman" w:hAnsi="Times New Roman" w:cs="Times New Roman"/>
          <w:sz w:val="28"/>
          <w:szCs w:val="28"/>
          <w:lang w:val="uk-UA"/>
        </w:rPr>
        <w:t>американської</w:t>
      </w:r>
      <w:r>
        <w:rPr>
          <w:rFonts w:ascii="Times New Roman" w:hAnsi="Times New Roman" w:cs="Times New Roman"/>
          <w:sz w:val="28"/>
          <w:szCs w:val="28"/>
          <w:lang w:val="uk-UA"/>
        </w:rPr>
        <w:t xml:space="preserve"> </w:t>
      </w:r>
      <w:r w:rsidR="00D54199">
        <w:rPr>
          <w:rFonts w:ascii="Times New Roman" w:hAnsi="Times New Roman" w:cs="Times New Roman"/>
          <w:sz w:val="28"/>
          <w:szCs w:val="28"/>
          <w:lang w:val="uk-UA"/>
        </w:rPr>
        <w:t xml:space="preserve">свідомості, </w:t>
      </w:r>
      <w:r w:rsidR="00D54199" w:rsidRPr="00153545">
        <w:rPr>
          <w:rFonts w:ascii="Times New Roman" w:hAnsi="Times New Roman" w:cs="Times New Roman"/>
          <w:sz w:val="28"/>
          <w:szCs w:val="28"/>
          <w:lang w:val="uk-UA"/>
        </w:rPr>
        <w:t>поширилися</w:t>
      </w:r>
      <w:r>
        <w:rPr>
          <w:rFonts w:ascii="Times New Roman" w:hAnsi="Times New Roman" w:cs="Times New Roman"/>
          <w:sz w:val="28"/>
          <w:szCs w:val="28"/>
          <w:lang w:val="uk-UA"/>
        </w:rPr>
        <w:t xml:space="preserve"> </w:t>
      </w:r>
      <w:r w:rsidR="00D54199" w:rsidRPr="0015354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D54199" w:rsidRPr="00153545">
        <w:rPr>
          <w:rFonts w:ascii="Times New Roman" w:hAnsi="Times New Roman" w:cs="Times New Roman"/>
          <w:sz w:val="28"/>
          <w:szCs w:val="28"/>
          <w:lang w:val="uk-UA"/>
        </w:rPr>
        <w:t>мережі</w:t>
      </w:r>
      <w:r>
        <w:rPr>
          <w:lang w:val="uk-UA"/>
        </w:rPr>
        <w:t xml:space="preserve"> </w:t>
      </w:r>
      <w:r w:rsidR="00D54199" w:rsidRPr="00153545">
        <w:rPr>
          <w:rFonts w:ascii="Times New Roman" w:hAnsi="Times New Roman" w:cs="Times New Roman"/>
          <w:sz w:val="28"/>
          <w:szCs w:val="28"/>
          <w:lang w:val="uk-UA"/>
        </w:rPr>
        <w:t>Інтернет</w:t>
      </w:r>
    </w:p>
    <w:p w14:paraId="53714383" w14:textId="486E7526" w:rsidR="00D54199" w:rsidRDefault="00D54199" w:rsidP="00D54199">
      <w:pPr>
        <w:spacing w:after="0" w:line="360" w:lineRule="auto"/>
        <w:contextualSpacing/>
        <w:jc w:val="both"/>
        <w:rPr>
          <w:rFonts w:ascii="Times New Roman" w:hAnsi="Times New Roman" w:cs="Times New Roman"/>
          <w:sz w:val="28"/>
          <w:szCs w:val="28"/>
          <w:lang w:val="uk-UA"/>
        </w:rPr>
      </w:pPr>
      <w:r w:rsidRPr="00153545">
        <w:rPr>
          <w:rFonts w:ascii="Times New Roman" w:hAnsi="Times New Roman" w:cs="Times New Roman"/>
          <w:sz w:val="28"/>
          <w:szCs w:val="28"/>
          <w:lang w:val="uk-UA"/>
        </w:rPr>
        <w:t>та</w:t>
      </w:r>
      <w:r w:rsidR="00533D0F">
        <w:rPr>
          <w:rFonts w:ascii="Times New Roman" w:hAnsi="Times New Roman" w:cs="Times New Roman"/>
          <w:sz w:val="28"/>
          <w:szCs w:val="28"/>
          <w:lang w:val="uk-UA"/>
        </w:rPr>
        <w:t xml:space="preserve"> </w:t>
      </w:r>
      <w:r w:rsidRPr="00153545">
        <w:rPr>
          <w:rFonts w:ascii="Times New Roman" w:hAnsi="Times New Roman" w:cs="Times New Roman"/>
          <w:sz w:val="28"/>
          <w:szCs w:val="28"/>
          <w:lang w:val="uk-UA"/>
        </w:rPr>
        <w:t>продовжують поповнювати її щогодини.</w:t>
      </w:r>
    </w:p>
    <w:p w14:paraId="3B37E024" w14:textId="77777777" w:rsidR="00D54199" w:rsidRPr="00A12561" w:rsidRDefault="00D54199" w:rsidP="00D54199">
      <w:pPr>
        <w:spacing w:after="0" w:line="360" w:lineRule="auto"/>
        <w:ind w:firstLine="720"/>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Фотографії, зокрема культові зображення, мають унікальні стосунки з глядачем, оскільки їх неможливо порівняти з текстами чи іншими візуальними комунікаціями. Зображення передають інформацію глядачам набагато швидше, ніж письмове чи усне слово, а також, несуть більше інформації, ніж інші форми спілкування [49]. Шилл [46, с. 121] зауважив, що завдяки емпіричним дослідженням було виявлено: люди, зазвичай, більше вірять тому, що вони бачать, ніж тому, що вони читають або чують. Коли візуальне та вербальне повідомлення суперечать одне одному, глядачам важко запам’ятати вербальну інформацію. Крім того, візуальні повідомлення перекривають інші, якщо вони обробляються одночасно. Що стосується соціальних змін, дослідження виявили, що зображення викликають емоційну реакцію майже миттєво, навіть до того, як можна створити логічну відповідь [49]. </w:t>
      </w:r>
    </w:p>
    <w:p w14:paraId="699E9FF7" w14:textId="37313A83"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2D1469">
        <w:rPr>
          <w:rFonts w:ascii="Times New Roman" w:hAnsi="Times New Roman" w:cs="Times New Roman"/>
          <w:sz w:val="28"/>
          <w:szCs w:val="28"/>
          <w:lang w:val="uk-UA"/>
        </w:rPr>
        <w:t>Вивчаючи зображення, що з'явилися завдяки руху Black Lives Matter, необхідно виявити умови, які призвели до того, що деякі фотографії досягли культового статусу. Для цього потрібно розглянути не лише формальні прийоми побудови зображення, але й громадянську позицію фотографії</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Зразки зображень </w:t>
      </w:r>
      <w:r w:rsidRPr="00A12561">
        <w:rPr>
          <w:rFonts w:ascii="Times New Roman" w:hAnsi="Times New Roman" w:cs="Times New Roman"/>
          <w:sz w:val="28"/>
          <w:szCs w:val="28"/>
          <w:lang w:val="uk-UA"/>
        </w:rPr>
        <w:lastRenderedPageBreak/>
        <w:t>руху Black Lives Matter були вибрані з кураторської галереї, опублікованої ABC News [</w:t>
      </w:r>
      <w:r w:rsidR="00324113">
        <w:rPr>
          <w:rFonts w:ascii="Times New Roman" w:hAnsi="Times New Roman" w:cs="Times New Roman"/>
          <w:sz w:val="28"/>
          <w:szCs w:val="28"/>
          <w:lang w:val="uk-UA"/>
        </w:rPr>
        <w:t>1</w:t>
      </w:r>
      <w:r w:rsidRPr="00A12561">
        <w:rPr>
          <w:rFonts w:ascii="Times New Roman" w:hAnsi="Times New Roman" w:cs="Times New Roman"/>
          <w:sz w:val="28"/>
          <w:szCs w:val="28"/>
          <w:lang w:val="uk-UA"/>
        </w:rPr>
        <w:t>]. Ця галерея захопила деякі з найбільш широко використовуваних і визнаних зображень, які бачили та поширювали в ЗМІ та соціальних мережах. З метою збереження стилістично</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різноманітної вибірки картин, не було обрано двох зображень від одного </w:t>
      </w:r>
    </w:p>
    <w:p w14:paraId="056BAD3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фотографа. Крім того, були видібрані фотографії, які відрізняються за</w:t>
      </w:r>
    </w:p>
    <w:p w14:paraId="0EE19CDC" w14:textId="77777777" w:rsidR="00D54199" w:rsidRPr="008649D7"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тематикою та стилем, щоб краще відобразити різні соціальні аспекти, зафіксовані в русі Black Lives Matter.</w:t>
      </w:r>
    </w:p>
    <w:p w14:paraId="6ED82FE5" w14:textId="77777777" w:rsidR="001E5A32" w:rsidRPr="001E5A32" w:rsidRDefault="001E5A32" w:rsidP="001E5A32">
      <w:pPr>
        <w:pStyle w:val="a4"/>
        <w:spacing w:after="0" w:line="360" w:lineRule="auto"/>
        <w:ind w:left="1069"/>
        <w:jc w:val="both"/>
        <w:rPr>
          <w:rFonts w:ascii="Times New Roman" w:hAnsi="Times New Roman" w:cs="Times New Roman"/>
          <w:b/>
          <w:bCs/>
          <w:sz w:val="28"/>
          <w:szCs w:val="28"/>
          <w:lang w:val="uk-UA"/>
        </w:rPr>
      </w:pPr>
    </w:p>
    <w:p w14:paraId="647060B8" w14:textId="745C237D" w:rsidR="00D54199" w:rsidRDefault="00D54199" w:rsidP="00D54199">
      <w:pPr>
        <w:spacing w:after="0" w:line="360" w:lineRule="auto"/>
        <w:ind w:firstLine="709"/>
        <w:contextualSpacing/>
        <w:jc w:val="both"/>
        <w:rPr>
          <w:rFonts w:ascii="Times New Roman" w:hAnsi="Times New Roman" w:cs="Times New Roman"/>
          <w:b/>
          <w:bCs/>
          <w:sz w:val="28"/>
          <w:szCs w:val="28"/>
          <w:lang w:val="uk-UA"/>
        </w:rPr>
      </w:pPr>
      <w:r>
        <w:rPr>
          <w:rFonts w:ascii="Times New Roman" w:hAnsi="Times New Roman" w:cs="Times New Roman"/>
          <w:b/>
          <w:bCs/>
          <w:noProof/>
          <w:sz w:val="28"/>
          <w:szCs w:val="28"/>
          <w:lang w:val="ru-RU" w:eastAsia="ru-RU"/>
        </w:rPr>
        <w:drawing>
          <wp:inline distT="0" distB="0" distL="0" distR="0" wp14:anchorId="170D0473" wp14:editId="69707EC0">
            <wp:extent cx="5229225" cy="30194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6618" cy="3023694"/>
                    </a:xfrm>
                    <a:prstGeom prst="rect">
                      <a:avLst/>
                    </a:prstGeom>
                    <a:noFill/>
                    <a:ln>
                      <a:noFill/>
                    </a:ln>
                  </pic:spPr>
                </pic:pic>
              </a:graphicData>
            </a:graphic>
          </wp:inline>
        </w:drawing>
      </w:r>
    </w:p>
    <w:p w14:paraId="76C09B8D" w14:textId="44822BF6" w:rsidR="001E5A32" w:rsidRPr="00A25F4F" w:rsidRDefault="00A25F4F" w:rsidP="00A25F4F">
      <w:pPr>
        <w:pStyle w:val="a4"/>
        <w:spacing w:after="0"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1E5A32" w:rsidRPr="001E5A32">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 Людина зі сльозогінним газом </w:t>
      </w:r>
      <w:r w:rsidRPr="00A12561">
        <w:rPr>
          <w:rFonts w:ascii="Times New Roman" w:hAnsi="Times New Roman" w:cs="Times New Roman"/>
          <w:sz w:val="28"/>
          <w:szCs w:val="28"/>
          <w:lang w:val="uk-UA"/>
        </w:rPr>
        <w:t>[</w:t>
      </w:r>
      <w:r>
        <w:rPr>
          <w:rFonts w:ascii="Times New Roman" w:hAnsi="Times New Roman" w:cs="Times New Roman"/>
          <w:sz w:val="28"/>
          <w:szCs w:val="28"/>
          <w:lang w:val="uk-UA"/>
        </w:rPr>
        <w:t>1</w:t>
      </w:r>
      <w:r w:rsidRPr="00A12561">
        <w:rPr>
          <w:rFonts w:ascii="Times New Roman" w:hAnsi="Times New Roman" w:cs="Times New Roman"/>
          <w:sz w:val="28"/>
          <w:szCs w:val="28"/>
          <w:lang w:val="uk-UA"/>
        </w:rPr>
        <w:t>].</w:t>
      </w:r>
    </w:p>
    <w:p w14:paraId="0DCA6BDF" w14:textId="561C7405" w:rsidR="001E5A32" w:rsidRPr="005C0CF3" w:rsidRDefault="001E5A32" w:rsidP="00D54199">
      <w:pPr>
        <w:spacing w:after="0" w:line="360" w:lineRule="auto"/>
        <w:ind w:firstLine="709"/>
        <w:contextualSpacing/>
        <w:jc w:val="both"/>
        <w:rPr>
          <w:rFonts w:ascii="Times New Roman" w:hAnsi="Times New Roman" w:cs="Times New Roman"/>
          <w:b/>
          <w:bCs/>
          <w:sz w:val="28"/>
          <w:szCs w:val="28"/>
          <w:lang w:val="uk-UA"/>
        </w:rPr>
      </w:pPr>
    </w:p>
    <w:p w14:paraId="463B5141" w14:textId="77777777" w:rsidR="00D54199" w:rsidRPr="004575DB"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Картина зображує трьох протестувальників на дорозі, місцезнаходження якої невідоме. Протестувальник на передньому плані стоїть із підведеною лівою рукою і тримає палаючий балон зі сльозогінним газом. Його поза передбачає, що вже за декілька секунд він без роздумів та вагань кине каністру в бік того, хто залишився за межами фотокадру. Протестувальник на передньому плані, одягнений </w:t>
      </w:r>
      <w:r>
        <w:rPr>
          <w:rFonts w:ascii="Times New Roman" w:hAnsi="Times New Roman" w:cs="Times New Roman"/>
          <w:sz w:val="28"/>
          <w:szCs w:val="28"/>
          <w:lang w:val="uk-UA"/>
        </w:rPr>
        <w:t>в</w:t>
      </w:r>
      <w:r w:rsidRPr="00A12561">
        <w:rPr>
          <w:rFonts w:ascii="Times New Roman" w:hAnsi="Times New Roman" w:cs="Times New Roman"/>
          <w:sz w:val="28"/>
          <w:szCs w:val="28"/>
          <w:lang w:val="uk-UA"/>
        </w:rPr>
        <w:t xml:space="preserve"> </w:t>
      </w:r>
      <w:r>
        <w:rPr>
          <w:rFonts w:ascii="Times New Roman" w:hAnsi="Times New Roman" w:cs="Times New Roman"/>
          <w:sz w:val="28"/>
          <w:szCs w:val="28"/>
          <w:lang w:val="uk-UA"/>
        </w:rPr>
        <w:t>сорочку</w:t>
      </w:r>
      <w:r w:rsidRPr="00A12561">
        <w:rPr>
          <w:rFonts w:ascii="Times New Roman" w:hAnsi="Times New Roman" w:cs="Times New Roman"/>
          <w:sz w:val="28"/>
          <w:szCs w:val="28"/>
          <w:lang w:val="uk-UA"/>
        </w:rPr>
        <w:t xml:space="preserve"> з американським прапором, символом патріотизму, таким чином </w:t>
      </w:r>
      <w:r>
        <w:rPr>
          <w:rFonts w:ascii="Times New Roman" w:hAnsi="Times New Roman" w:cs="Times New Roman"/>
          <w:sz w:val="28"/>
          <w:szCs w:val="28"/>
          <w:lang w:val="uk-UA"/>
        </w:rPr>
        <w:t xml:space="preserve">він </w:t>
      </w:r>
      <w:r w:rsidRPr="00A12561">
        <w:rPr>
          <w:rFonts w:ascii="Times New Roman" w:hAnsi="Times New Roman" w:cs="Times New Roman"/>
          <w:sz w:val="28"/>
          <w:szCs w:val="28"/>
          <w:lang w:val="uk-UA"/>
        </w:rPr>
        <w:t xml:space="preserve">розміщує </w:t>
      </w:r>
      <w:r>
        <w:rPr>
          <w:rFonts w:ascii="Times New Roman" w:hAnsi="Times New Roman" w:cs="Times New Roman"/>
          <w:sz w:val="28"/>
          <w:szCs w:val="28"/>
          <w:lang w:val="uk-UA"/>
        </w:rPr>
        <w:t xml:space="preserve">Сполучені Штати </w:t>
      </w:r>
      <w:r w:rsidRPr="00A12561">
        <w:rPr>
          <w:rFonts w:ascii="Times New Roman" w:hAnsi="Times New Roman" w:cs="Times New Roman"/>
          <w:sz w:val="28"/>
          <w:szCs w:val="28"/>
          <w:lang w:val="uk-UA"/>
        </w:rPr>
        <w:t>Америк</w:t>
      </w:r>
      <w:r>
        <w:rPr>
          <w:rFonts w:ascii="Times New Roman" w:hAnsi="Times New Roman" w:cs="Times New Roman"/>
          <w:sz w:val="28"/>
          <w:szCs w:val="28"/>
          <w:lang w:val="uk-UA"/>
        </w:rPr>
        <w:t>и</w:t>
      </w:r>
      <w:r w:rsidRPr="00A12561">
        <w:rPr>
          <w:rFonts w:ascii="Times New Roman" w:hAnsi="Times New Roman" w:cs="Times New Roman"/>
          <w:sz w:val="28"/>
          <w:szCs w:val="28"/>
          <w:lang w:val="uk-UA"/>
        </w:rPr>
        <w:t xml:space="preserve"> в центрі. Двоє протестувальників зображені в банданах навколо носа та рота. Ця практика поширена в різних </w:t>
      </w:r>
      <w:r w:rsidRPr="00A12561">
        <w:rPr>
          <w:rFonts w:ascii="Times New Roman" w:hAnsi="Times New Roman" w:cs="Times New Roman"/>
          <w:sz w:val="28"/>
          <w:szCs w:val="28"/>
          <w:lang w:val="uk-UA"/>
        </w:rPr>
        <w:lastRenderedPageBreak/>
        <w:t>протестних рухах і додатково символізує тему опору. Пакетик чіпсів у правій руці протестувальника додає жартівлив</w:t>
      </w:r>
      <w:r>
        <w:rPr>
          <w:rFonts w:ascii="Times New Roman" w:hAnsi="Times New Roman" w:cs="Times New Roman"/>
          <w:sz w:val="28"/>
          <w:szCs w:val="28"/>
          <w:lang w:val="uk-UA"/>
        </w:rPr>
        <w:t>ого</w:t>
      </w:r>
      <w:r w:rsidRPr="00A12561">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у</w:t>
      </w:r>
      <w:r w:rsidRPr="00A12561">
        <w:rPr>
          <w:rFonts w:ascii="Times New Roman" w:hAnsi="Times New Roman" w:cs="Times New Roman"/>
          <w:sz w:val="28"/>
          <w:szCs w:val="28"/>
          <w:lang w:val="uk-UA"/>
        </w:rPr>
        <w:t xml:space="preserve"> загальному образу, адже це предмет, який традиційно не асоціюється з протестами. Це свідчить про спонтанність протестів тієї ночі. Якщо дивитись збоку, то глядач перебуває в позиції влади, де на об’єкт спостерігають з відстані, яка дає об’</w:t>
      </w:r>
      <w:r>
        <w:rPr>
          <w:rFonts w:ascii="Times New Roman" w:hAnsi="Times New Roman" w:cs="Times New Roman"/>
          <w:sz w:val="28"/>
          <w:szCs w:val="28"/>
          <w:lang w:val="uk-UA"/>
        </w:rPr>
        <w:t xml:space="preserve">єктивну точку зору. З відстані </w:t>
      </w:r>
      <w:r w:rsidRPr="00A12561">
        <w:rPr>
          <w:rFonts w:ascii="Times New Roman" w:hAnsi="Times New Roman" w:cs="Times New Roman"/>
          <w:sz w:val="28"/>
          <w:szCs w:val="28"/>
          <w:lang w:val="uk-UA"/>
        </w:rPr>
        <w:t>люди на фото стають менш індивідуальними, а виглядають представниками більшої групи. Фокус зображення зміщується від відносин суб’єкт-глядач до процесів дії, присутніх у кадрі. Фото було знято на рівні очей, створюючи відчуття рівності між глядачем і об’єктами. Ця перспектива рівності відіграє роль у більш широкому наративі зображення, а також, у загальному русі Black Lives Matter.</w:t>
      </w:r>
      <w:r>
        <w:rPr>
          <w:rFonts w:ascii="Times New Roman" w:hAnsi="Times New Roman" w:cs="Times New Roman"/>
          <w:sz w:val="28"/>
          <w:szCs w:val="28"/>
          <w:lang w:val="uk-UA"/>
        </w:rPr>
        <w:t xml:space="preserve"> Р</w:t>
      </w:r>
      <w:r w:rsidRPr="008808A7">
        <w:rPr>
          <w:rFonts w:ascii="Times New Roman" w:hAnsi="Times New Roman" w:cs="Times New Roman"/>
          <w:sz w:val="28"/>
          <w:szCs w:val="28"/>
          <w:lang w:val="uk-UA"/>
        </w:rPr>
        <w:t>ізки</w:t>
      </w:r>
      <w:r>
        <w:rPr>
          <w:rFonts w:ascii="Times New Roman" w:hAnsi="Times New Roman" w:cs="Times New Roman"/>
          <w:sz w:val="28"/>
          <w:szCs w:val="28"/>
          <w:lang w:val="uk-UA"/>
        </w:rPr>
        <w:t>й</w:t>
      </w:r>
      <w:r w:rsidRPr="008808A7">
        <w:rPr>
          <w:rFonts w:ascii="Times New Roman" w:hAnsi="Times New Roman" w:cs="Times New Roman"/>
          <w:sz w:val="28"/>
          <w:szCs w:val="28"/>
          <w:lang w:val="uk-UA"/>
        </w:rPr>
        <w:t xml:space="preserve"> контраст</w:t>
      </w:r>
      <w:r>
        <w:rPr>
          <w:rFonts w:ascii="Times New Roman" w:hAnsi="Times New Roman" w:cs="Times New Roman"/>
          <w:sz w:val="28"/>
          <w:szCs w:val="28"/>
          <w:lang w:val="uk-UA"/>
        </w:rPr>
        <w:t xml:space="preserve"> між</w:t>
      </w:r>
      <w:r w:rsidRPr="008808A7">
        <w:rPr>
          <w:rFonts w:ascii="Times New Roman" w:hAnsi="Times New Roman" w:cs="Times New Roman"/>
          <w:sz w:val="28"/>
          <w:szCs w:val="28"/>
          <w:lang w:val="uk-UA"/>
        </w:rPr>
        <w:t xml:space="preserve"> яскравим білим світлом палаючого балончика зі сльозогінним газом й темними тонами фону </w:t>
      </w:r>
      <w:r>
        <w:rPr>
          <w:rFonts w:ascii="Times New Roman" w:hAnsi="Times New Roman" w:cs="Times New Roman"/>
          <w:sz w:val="28"/>
          <w:szCs w:val="28"/>
          <w:lang w:val="uk-UA"/>
        </w:rPr>
        <w:t>та</w:t>
      </w:r>
      <w:r w:rsidRPr="008808A7">
        <w:rPr>
          <w:rFonts w:ascii="Times New Roman" w:hAnsi="Times New Roman" w:cs="Times New Roman"/>
          <w:sz w:val="28"/>
          <w:szCs w:val="28"/>
          <w:lang w:val="uk-UA"/>
        </w:rPr>
        <w:t xml:space="preserve"> оточуючих елементів</w:t>
      </w:r>
      <w:r>
        <w:rPr>
          <w:rFonts w:ascii="Times New Roman" w:hAnsi="Times New Roman" w:cs="Times New Roman"/>
          <w:sz w:val="28"/>
          <w:szCs w:val="28"/>
          <w:lang w:val="uk-UA"/>
        </w:rPr>
        <w:t xml:space="preserve"> навколо нього</w:t>
      </w:r>
      <w:r w:rsidRPr="008808A7">
        <w:rPr>
          <w:rFonts w:ascii="Times New Roman" w:hAnsi="Times New Roman" w:cs="Times New Roman"/>
          <w:sz w:val="28"/>
          <w:szCs w:val="28"/>
          <w:lang w:val="uk-UA"/>
        </w:rPr>
        <w:t xml:space="preserve"> створює</w:t>
      </w:r>
      <w:r>
        <w:rPr>
          <w:rFonts w:ascii="Times New Roman" w:hAnsi="Times New Roman" w:cs="Times New Roman"/>
          <w:sz w:val="28"/>
          <w:szCs w:val="28"/>
          <w:lang w:val="uk-UA"/>
        </w:rPr>
        <w:t xml:space="preserve"> </w:t>
      </w:r>
      <w:r w:rsidRPr="008808A7">
        <w:rPr>
          <w:rFonts w:ascii="Times New Roman" w:hAnsi="Times New Roman" w:cs="Times New Roman"/>
          <w:sz w:val="28"/>
          <w:szCs w:val="28"/>
          <w:lang w:val="uk-UA"/>
        </w:rPr>
        <w:t xml:space="preserve">візуальний фокус. Подальшим фокусом </w:t>
      </w:r>
      <w:r>
        <w:rPr>
          <w:rFonts w:ascii="Times New Roman" w:hAnsi="Times New Roman" w:cs="Times New Roman"/>
          <w:sz w:val="28"/>
          <w:szCs w:val="28"/>
          <w:lang w:val="uk-UA"/>
        </w:rPr>
        <w:t>виступає</w:t>
      </w:r>
      <w:r w:rsidRPr="008808A7">
        <w:rPr>
          <w:rFonts w:ascii="Times New Roman" w:hAnsi="Times New Roman" w:cs="Times New Roman"/>
          <w:sz w:val="28"/>
          <w:szCs w:val="28"/>
          <w:lang w:val="uk-UA"/>
        </w:rPr>
        <w:t xml:space="preserve"> сорочка з американським прапором. </w:t>
      </w:r>
      <w:r w:rsidRPr="00A12561">
        <w:rPr>
          <w:rFonts w:ascii="Times New Roman" w:hAnsi="Times New Roman" w:cs="Times New Roman"/>
          <w:sz w:val="28"/>
          <w:szCs w:val="28"/>
          <w:lang w:val="uk-UA"/>
        </w:rPr>
        <w:t>Незважаючи на однакові розміри об’єктів, хмара диму допомагає відокремити передній план від заднього, роблячи елементи переднього плану більш помітними. Хмара диму діє як провідна лінія, яка змушує око стежити за шляхом диму до каністри. Ця лінія продовжує вести погляд до руки суб'єкта, до верхньої частини тіла та обличчя. Така форма передньої лінії привертає увагу до об’єкта зображення, зміщуючи розповідь зображення від хмари диму до піктограм</w:t>
      </w:r>
      <w:r>
        <w:rPr>
          <w:rFonts w:ascii="Times New Roman" w:hAnsi="Times New Roman" w:cs="Times New Roman"/>
          <w:sz w:val="28"/>
          <w:szCs w:val="28"/>
          <w:lang w:val="uk-UA"/>
        </w:rPr>
        <w:t>и протесту.</w:t>
      </w:r>
    </w:p>
    <w:p w14:paraId="2C8117C7" w14:textId="77777777" w:rsidR="00D54199" w:rsidRDefault="00D54199" w:rsidP="00D54199">
      <w:pPr>
        <w:spacing w:after="0" w:line="360" w:lineRule="auto"/>
        <w:ind w:firstLine="709"/>
        <w:contextualSpacing/>
        <w:jc w:val="both"/>
        <w:rPr>
          <w:rFonts w:ascii="Times New Roman" w:hAnsi="Times New Roman" w:cs="Times New Roman"/>
          <w:b/>
          <w:bCs/>
          <w:sz w:val="28"/>
          <w:szCs w:val="28"/>
          <w:lang w:val="uk-UA"/>
        </w:rPr>
      </w:pPr>
      <w:r>
        <w:rPr>
          <w:rFonts w:ascii="Times New Roman" w:hAnsi="Times New Roman" w:cs="Times New Roman"/>
          <w:b/>
          <w:bCs/>
          <w:noProof/>
          <w:sz w:val="28"/>
          <w:szCs w:val="28"/>
          <w:lang w:val="ru-RU" w:eastAsia="ru-RU"/>
        </w:rPr>
        <w:drawing>
          <wp:inline distT="0" distB="0" distL="0" distR="0" wp14:anchorId="1BBB76D3" wp14:editId="01CA45C9">
            <wp:extent cx="5243331" cy="2013995"/>
            <wp:effectExtent l="0" t="0" r="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0" cy="2012235"/>
                    </a:xfrm>
                    <a:prstGeom prst="rect">
                      <a:avLst/>
                    </a:prstGeom>
                    <a:noFill/>
                    <a:ln>
                      <a:noFill/>
                    </a:ln>
                  </pic:spPr>
                </pic:pic>
              </a:graphicData>
            </a:graphic>
          </wp:inline>
        </w:drawing>
      </w:r>
    </w:p>
    <w:p w14:paraId="0A148CB9" w14:textId="02B10D4F" w:rsidR="005D2245" w:rsidRPr="005D2245" w:rsidRDefault="005D2245" w:rsidP="00A25F4F">
      <w:pPr>
        <w:spacing w:after="0" w:line="360" w:lineRule="auto"/>
        <w:ind w:firstLine="709"/>
        <w:contextualSpacing/>
        <w:jc w:val="both"/>
        <w:rPr>
          <w:rFonts w:ascii="Times New Roman" w:hAnsi="Times New Roman" w:cs="Times New Roman"/>
          <w:bCs/>
          <w:sz w:val="28"/>
          <w:szCs w:val="28"/>
          <w:lang w:val="uk-UA"/>
        </w:rPr>
      </w:pPr>
      <w:r w:rsidRPr="005D2245">
        <w:rPr>
          <w:rFonts w:ascii="Times New Roman" w:hAnsi="Times New Roman" w:cs="Times New Roman"/>
          <w:bCs/>
          <w:sz w:val="28"/>
          <w:szCs w:val="28"/>
          <w:lang w:val="uk-UA"/>
        </w:rPr>
        <w:t xml:space="preserve">Рис. </w:t>
      </w:r>
      <w:r w:rsidR="00A25F4F">
        <w:rPr>
          <w:rFonts w:ascii="Times New Roman" w:hAnsi="Times New Roman" w:cs="Times New Roman"/>
          <w:bCs/>
          <w:sz w:val="28"/>
          <w:szCs w:val="28"/>
          <w:lang w:val="uk-UA"/>
        </w:rPr>
        <w:t xml:space="preserve">3. </w:t>
      </w:r>
      <w:r w:rsidRPr="005D2245">
        <w:rPr>
          <w:rFonts w:ascii="Times New Roman" w:hAnsi="Times New Roman" w:cs="Times New Roman"/>
          <w:bCs/>
          <w:sz w:val="28"/>
          <w:szCs w:val="28"/>
          <w:lang w:val="uk-UA"/>
        </w:rPr>
        <w:t>2</w:t>
      </w:r>
      <w:r w:rsidR="00A25F4F">
        <w:rPr>
          <w:rFonts w:ascii="Times New Roman" w:hAnsi="Times New Roman" w:cs="Times New Roman"/>
          <w:bCs/>
          <w:sz w:val="28"/>
          <w:szCs w:val="28"/>
          <w:lang w:val="uk-UA"/>
        </w:rPr>
        <w:t>.</w:t>
      </w:r>
      <w:r w:rsidRPr="005D2245">
        <w:rPr>
          <w:rFonts w:ascii="Times New Roman" w:hAnsi="Times New Roman" w:cs="Times New Roman"/>
          <w:bCs/>
          <w:sz w:val="28"/>
          <w:szCs w:val="28"/>
          <w:lang w:val="uk-UA"/>
        </w:rPr>
        <w:t xml:space="preserve"> </w:t>
      </w:r>
      <w:r w:rsidR="00A25F4F">
        <w:rPr>
          <w:rFonts w:ascii="Times New Roman" w:hAnsi="Times New Roman" w:cs="Times New Roman"/>
          <w:bCs/>
          <w:sz w:val="28"/>
          <w:szCs w:val="28"/>
          <w:lang w:val="uk-UA"/>
        </w:rPr>
        <w:t xml:space="preserve">– </w:t>
      </w:r>
      <w:r w:rsidRPr="005D2245">
        <w:rPr>
          <w:rFonts w:ascii="Times New Roman" w:hAnsi="Times New Roman" w:cs="Times New Roman"/>
          <w:bCs/>
          <w:sz w:val="28"/>
          <w:szCs w:val="28"/>
          <w:lang w:val="uk-UA"/>
        </w:rPr>
        <w:t>Мазок крові</w:t>
      </w:r>
      <w:r w:rsidR="00DA496F">
        <w:rPr>
          <w:rFonts w:ascii="Times New Roman" w:hAnsi="Times New Roman" w:cs="Times New Roman"/>
          <w:bCs/>
          <w:sz w:val="28"/>
          <w:szCs w:val="28"/>
          <w:lang w:val="uk-UA"/>
        </w:rPr>
        <w:t xml:space="preserve"> </w:t>
      </w:r>
      <w:r w:rsidR="00DA496F" w:rsidRPr="00A12561">
        <w:rPr>
          <w:rFonts w:ascii="Times New Roman" w:hAnsi="Times New Roman" w:cs="Times New Roman"/>
          <w:sz w:val="28"/>
          <w:szCs w:val="28"/>
          <w:lang w:val="uk-UA"/>
        </w:rPr>
        <w:t>[</w:t>
      </w:r>
      <w:r w:rsidR="00DA496F">
        <w:rPr>
          <w:rFonts w:ascii="Times New Roman" w:hAnsi="Times New Roman" w:cs="Times New Roman"/>
          <w:sz w:val="28"/>
          <w:szCs w:val="28"/>
          <w:lang w:val="uk-UA"/>
        </w:rPr>
        <w:t>1]</w:t>
      </w:r>
      <w:r>
        <w:rPr>
          <w:rFonts w:ascii="Times New Roman" w:hAnsi="Times New Roman" w:cs="Times New Roman"/>
          <w:bCs/>
          <w:sz w:val="28"/>
          <w:szCs w:val="28"/>
          <w:lang w:val="uk-UA"/>
        </w:rPr>
        <w:t>.</w:t>
      </w:r>
    </w:p>
    <w:p w14:paraId="6F79FA8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Закривавлена рука символізує протестувальників руху Black Lives Matter, а поліцейський щит проти заворушень представляє американську поліцію. </w:t>
      </w:r>
      <w:r w:rsidRPr="00A12561">
        <w:rPr>
          <w:rFonts w:ascii="Times New Roman" w:hAnsi="Times New Roman" w:cs="Times New Roman"/>
          <w:sz w:val="28"/>
          <w:szCs w:val="28"/>
          <w:lang w:val="uk-UA"/>
        </w:rPr>
        <w:lastRenderedPageBreak/>
        <w:t>Неоднозначність місця, ідентичність задіяних суб’єктів і специфічний контекст робить це зображення втіленням боротьби проти жорстокості поліції. Офіцер, який тримає щит, втрачає свою особистість і приймає себе за репресивну силу, оскільки слово «поліція» сміливо відображається на пластиковому ба</w:t>
      </w:r>
      <w:r>
        <w:rPr>
          <w:rFonts w:ascii="Times New Roman" w:hAnsi="Times New Roman" w:cs="Times New Roman"/>
          <w:sz w:val="28"/>
          <w:szCs w:val="28"/>
          <w:lang w:val="uk-UA"/>
        </w:rPr>
        <w:t>р’єрі. Рука на цьому фото висту</w:t>
      </w:r>
      <w:r w:rsidRPr="00A12561">
        <w:rPr>
          <w:rFonts w:ascii="Times New Roman" w:hAnsi="Times New Roman" w:cs="Times New Roman"/>
          <w:sz w:val="28"/>
          <w:szCs w:val="28"/>
          <w:lang w:val="uk-UA"/>
        </w:rPr>
        <w:t>пає символом  американсько</w:t>
      </w:r>
      <w:r>
        <w:rPr>
          <w:rFonts w:ascii="Times New Roman" w:hAnsi="Times New Roman" w:cs="Times New Roman"/>
          <w:sz w:val="28"/>
          <w:szCs w:val="28"/>
          <w:lang w:val="uk-UA"/>
        </w:rPr>
        <w:t xml:space="preserve">го </w:t>
      </w:r>
      <w:r w:rsidRPr="00A12561">
        <w:rPr>
          <w:rFonts w:ascii="Times New Roman" w:hAnsi="Times New Roman" w:cs="Times New Roman"/>
          <w:sz w:val="28"/>
          <w:szCs w:val="28"/>
          <w:lang w:val="uk-UA"/>
        </w:rPr>
        <w:t>чорношкіро</w:t>
      </w:r>
      <w:r>
        <w:rPr>
          <w:rFonts w:ascii="Times New Roman" w:hAnsi="Times New Roman" w:cs="Times New Roman"/>
          <w:sz w:val="28"/>
          <w:szCs w:val="28"/>
          <w:lang w:val="uk-UA"/>
        </w:rPr>
        <w:t>го</w:t>
      </w:r>
      <w:r w:rsidRPr="00A12561">
        <w:rPr>
          <w:rFonts w:ascii="Times New Roman" w:hAnsi="Times New Roman" w:cs="Times New Roman"/>
          <w:sz w:val="28"/>
          <w:szCs w:val="28"/>
          <w:lang w:val="uk-UA"/>
        </w:rPr>
        <w:t xml:space="preserve"> </w:t>
      </w:r>
      <w:r>
        <w:rPr>
          <w:rFonts w:ascii="Times New Roman" w:hAnsi="Times New Roman" w:cs="Times New Roman"/>
          <w:sz w:val="28"/>
          <w:szCs w:val="28"/>
          <w:lang w:val="uk-UA"/>
        </w:rPr>
        <w:t>населення</w:t>
      </w:r>
      <w:r w:rsidRPr="00A12561">
        <w:rPr>
          <w:rFonts w:ascii="Times New Roman" w:hAnsi="Times New Roman" w:cs="Times New Roman"/>
          <w:sz w:val="28"/>
          <w:szCs w:val="28"/>
          <w:lang w:val="uk-UA"/>
        </w:rPr>
        <w:t xml:space="preserve">. Поєднання руки з кров'ю </w:t>
      </w:r>
    </w:p>
    <w:p w14:paraId="358D8AC0"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разом символізує жорстоке поводження з поліцією чорношкірого </w:t>
      </w:r>
    </w:p>
    <w:p w14:paraId="1210C317"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спі</w:t>
      </w:r>
      <w:r>
        <w:rPr>
          <w:rFonts w:ascii="Times New Roman" w:hAnsi="Times New Roman" w:cs="Times New Roman"/>
          <w:sz w:val="28"/>
          <w:szCs w:val="28"/>
          <w:lang w:val="uk-UA"/>
        </w:rPr>
        <w:t>льноти</w:t>
      </w:r>
      <w:r w:rsidRPr="00A12561">
        <w:rPr>
          <w:rFonts w:ascii="Times New Roman" w:hAnsi="Times New Roman" w:cs="Times New Roman"/>
          <w:sz w:val="28"/>
          <w:szCs w:val="28"/>
          <w:lang w:val="uk-UA"/>
        </w:rPr>
        <w:t>. Дія розмазування крові по щиту поліцейського – це те, що відрізняє це зображення від інших. Одразу привертають увагу два закривавлених пальця, які торкаються поліцейського щита. Чорна рамка навколо слова «поліція» малює дві провідні лінії, які спрямовують погляд на руку. Слово «поліція» також діє</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як провідна лінія, що малює шлях безпосередньо до двох закривавлених пальців. Насичений червоний колір крові контрастує з навколишніми м’якими кольорами, надаючи їй більшої помітності, що призводить до більшого візуального попиту. За винятком вузької видимості фонових елементів, елементи в кадрі однаково у фокусі. Однак слово «поліція» є найбільшим елементом, оскільки воно тягнеться через весь кадр, підкреслюючи його важливість. </w:t>
      </w:r>
      <w:r>
        <w:rPr>
          <w:rFonts w:ascii="Times New Roman" w:hAnsi="Times New Roman" w:cs="Times New Roman"/>
          <w:sz w:val="28"/>
          <w:szCs w:val="28"/>
          <w:lang w:val="uk-UA"/>
        </w:rPr>
        <w:t xml:space="preserve">В якості </w:t>
      </w:r>
      <w:r w:rsidRPr="00A12561">
        <w:rPr>
          <w:rFonts w:ascii="Times New Roman" w:hAnsi="Times New Roman" w:cs="Times New Roman"/>
          <w:sz w:val="28"/>
          <w:szCs w:val="28"/>
          <w:lang w:val="uk-UA"/>
        </w:rPr>
        <w:t>домінуюч</w:t>
      </w:r>
      <w:r>
        <w:rPr>
          <w:rFonts w:ascii="Times New Roman" w:hAnsi="Times New Roman" w:cs="Times New Roman"/>
          <w:sz w:val="28"/>
          <w:szCs w:val="28"/>
          <w:lang w:val="uk-UA"/>
        </w:rPr>
        <w:t>ого</w:t>
      </w:r>
      <w:r w:rsidRPr="00A12561">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у</w:t>
      </w:r>
      <w:r w:rsidRPr="00A12561">
        <w:rPr>
          <w:rFonts w:ascii="Times New Roman" w:hAnsi="Times New Roman" w:cs="Times New Roman"/>
          <w:sz w:val="28"/>
          <w:szCs w:val="28"/>
          <w:lang w:val="uk-UA"/>
        </w:rPr>
        <w:t>, воно виглядає потужним, порівняно зі слабкою рукою. Насильство є універсальною темою, яка виходить за межі культури, і саме тому, розмазування крові, зображене на цьому фото, прямо свідчить про цю тему. Глядач миттєво може пов’язати слова «поліція» та «насильство», створюючи таким чином розповідь про жорстокість поліції. Точніше, відсутність обличчя людини створює розповідь про жорстокість поліції серед чорношкірої спільноти.</w:t>
      </w:r>
    </w:p>
    <w:p w14:paraId="39102907" w14:textId="77777777" w:rsidR="005D2245" w:rsidRDefault="005D2245" w:rsidP="005D2245">
      <w:pPr>
        <w:spacing w:after="0" w:line="360" w:lineRule="auto"/>
        <w:contextualSpacing/>
        <w:jc w:val="both"/>
        <w:rPr>
          <w:rFonts w:ascii="Times New Roman" w:hAnsi="Times New Roman" w:cs="Times New Roman"/>
          <w:b/>
          <w:bCs/>
          <w:sz w:val="28"/>
          <w:szCs w:val="28"/>
          <w:lang w:val="uk-UA"/>
        </w:rPr>
      </w:pPr>
    </w:p>
    <w:p w14:paraId="64124D3E" w14:textId="77777777" w:rsidR="00D54199" w:rsidRDefault="00D54199" w:rsidP="00D54199">
      <w:pPr>
        <w:spacing w:after="0" w:line="360" w:lineRule="auto"/>
        <w:ind w:firstLine="709"/>
        <w:contextualSpacing/>
        <w:jc w:val="both"/>
        <w:rPr>
          <w:rFonts w:ascii="Times New Roman" w:hAnsi="Times New Roman" w:cs="Times New Roman"/>
          <w:b/>
          <w:bCs/>
          <w:sz w:val="28"/>
          <w:szCs w:val="28"/>
          <w:lang w:val="uk-UA"/>
        </w:rPr>
      </w:pPr>
      <w:r>
        <w:rPr>
          <w:rFonts w:ascii="Times New Roman" w:hAnsi="Times New Roman" w:cs="Times New Roman"/>
          <w:b/>
          <w:bCs/>
          <w:noProof/>
          <w:sz w:val="28"/>
          <w:szCs w:val="28"/>
          <w:lang w:val="ru-RU" w:eastAsia="ru-RU"/>
        </w:rPr>
        <w:lastRenderedPageBreak/>
        <w:drawing>
          <wp:inline distT="0" distB="0" distL="0" distR="0" wp14:anchorId="47E3EE49" wp14:editId="0E393E31">
            <wp:extent cx="5284520" cy="31113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90775" cy="3115018"/>
                    </a:xfrm>
                    <a:prstGeom prst="rect">
                      <a:avLst/>
                    </a:prstGeom>
                    <a:noFill/>
                    <a:ln>
                      <a:noFill/>
                    </a:ln>
                  </pic:spPr>
                </pic:pic>
              </a:graphicData>
            </a:graphic>
          </wp:inline>
        </w:drawing>
      </w:r>
    </w:p>
    <w:p w14:paraId="4C8D849F" w14:textId="1625DA0E" w:rsidR="005D2245" w:rsidRPr="005D2245" w:rsidRDefault="005D2245" w:rsidP="00A25F4F">
      <w:pPr>
        <w:spacing w:after="0" w:line="360" w:lineRule="auto"/>
        <w:ind w:firstLine="709"/>
        <w:contextualSpacing/>
        <w:jc w:val="both"/>
        <w:rPr>
          <w:rFonts w:ascii="Times New Roman" w:hAnsi="Times New Roman" w:cs="Times New Roman"/>
          <w:bCs/>
          <w:sz w:val="28"/>
          <w:szCs w:val="28"/>
          <w:lang w:val="uk-UA"/>
        </w:rPr>
      </w:pPr>
      <w:r w:rsidRPr="005D2245">
        <w:rPr>
          <w:rFonts w:ascii="Times New Roman" w:hAnsi="Times New Roman" w:cs="Times New Roman"/>
          <w:bCs/>
          <w:sz w:val="28"/>
          <w:szCs w:val="28"/>
          <w:lang w:val="uk-UA"/>
        </w:rPr>
        <w:t xml:space="preserve">Рис. </w:t>
      </w:r>
      <w:r>
        <w:rPr>
          <w:rFonts w:ascii="Times New Roman" w:hAnsi="Times New Roman" w:cs="Times New Roman"/>
          <w:bCs/>
          <w:sz w:val="28"/>
          <w:szCs w:val="28"/>
          <w:lang w:val="uk-UA"/>
        </w:rPr>
        <w:t>3</w:t>
      </w:r>
      <w:r w:rsidR="00A25F4F">
        <w:rPr>
          <w:rFonts w:ascii="Times New Roman" w:hAnsi="Times New Roman" w:cs="Times New Roman"/>
          <w:bCs/>
          <w:sz w:val="28"/>
          <w:szCs w:val="28"/>
          <w:lang w:val="uk-UA"/>
        </w:rPr>
        <w:t>.</w:t>
      </w:r>
      <w:r w:rsidR="00AF1049">
        <w:rPr>
          <w:rFonts w:ascii="Times New Roman" w:hAnsi="Times New Roman" w:cs="Times New Roman"/>
          <w:bCs/>
          <w:sz w:val="28"/>
          <w:szCs w:val="28"/>
          <w:lang w:val="uk-UA"/>
        </w:rPr>
        <w:t xml:space="preserve"> </w:t>
      </w:r>
      <w:r w:rsidR="00A25F4F">
        <w:rPr>
          <w:rFonts w:ascii="Times New Roman" w:hAnsi="Times New Roman" w:cs="Times New Roman"/>
          <w:bCs/>
          <w:sz w:val="28"/>
          <w:szCs w:val="28"/>
          <w:lang w:val="uk-UA"/>
        </w:rPr>
        <w:t xml:space="preserve">3. – </w:t>
      </w:r>
      <w:r>
        <w:rPr>
          <w:rFonts w:ascii="Times New Roman" w:hAnsi="Times New Roman" w:cs="Times New Roman"/>
          <w:bCs/>
          <w:sz w:val="28"/>
          <w:szCs w:val="28"/>
          <w:lang w:val="uk-UA"/>
        </w:rPr>
        <w:t>Похорон</w:t>
      </w:r>
      <w:r w:rsidR="00DA496F">
        <w:rPr>
          <w:rFonts w:ascii="Times New Roman" w:hAnsi="Times New Roman" w:cs="Times New Roman"/>
          <w:bCs/>
          <w:sz w:val="28"/>
          <w:szCs w:val="28"/>
          <w:lang w:val="uk-UA"/>
        </w:rPr>
        <w:t xml:space="preserve"> </w:t>
      </w:r>
      <w:r w:rsidR="00DA496F" w:rsidRPr="00A12561">
        <w:rPr>
          <w:rFonts w:ascii="Times New Roman" w:hAnsi="Times New Roman" w:cs="Times New Roman"/>
          <w:sz w:val="28"/>
          <w:szCs w:val="28"/>
          <w:lang w:val="uk-UA"/>
        </w:rPr>
        <w:t>[</w:t>
      </w:r>
      <w:r w:rsidR="00DA496F">
        <w:rPr>
          <w:rFonts w:ascii="Times New Roman" w:hAnsi="Times New Roman" w:cs="Times New Roman"/>
          <w:sz w:val="28"/>
          <w:szCs w:val="28"/>
          <w:lang w:val="uk-UA"/>
        </w:rPr>
        <w:t>1</w:t>
      </w:r>
      <w:r w:rsidR="00DA496F" w:rsidRPr="00A12561">
        <w:rPr>
          <w:rFonts w:ascii="Times New Roman" w:hAnsi="Times New Roman" w:cs="Times New Roman"/>
          <w:sz w:val="28"/>
          <w:szCs w:val="28"/>
          <w:lang w:val="uk-UA"/>
        </w:rPr>
        <w:t>].</w:t>
      </w:r>
    </w:p>
    <w:p w14:paraId="2D2A3F9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На фото можна побачити агонію чоловіка (Майкла Брауна-старшого), який оплакує смерть свого сина. В Америці є звичайною практикою </w:t>
      </w:r>
    </w:p>
    <w:p w14:paraId="48D6EF5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бачити учасників похорону, одягненими у все чорне на знак трауру. На</w:t>
      </w:r>
    </w:p>
    <w:p w14:paraId="78A94BE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зображенні жодна людина не зображена в чорному, що робить менш очевидним, що вони на похороні. Головним візуальним фокусом виступає обличчя Майкла Брауна-старшого. Його сльози виділяються серед серйозних виразів </w:t>
      </w:r>
      <w:r>
        <w:rPr>
          <w:rFonts w:ascii="Times New Roman" w:hAnsi="Times New Roman" w:cs="Times New Roman"/>
          <w:sz w:val="28"/>
          <w:szCs w:val="28"/>
          <w:lang w:val="uk-UA"/>
        </w:rPr>
        <w:t xml:space="preserve">облич </w:t>
      </w:r>
      <w:r w:rsidRPr="00A12561">
        <w:rPr>
          <w:rFonts w:ascii="Times New Roman" w:hAnsi="Times New Roman" w:cs="Times New Roman"/>
          <w:sz w:val="28"/>
          <w:szCs w:val="28"/>
          <w:lang w:val="uk-UA"/>
        </w:rPr>
        <w:t xml:space="preserve">людей навколо нього. Більшість людей на фото дивляться на Брауна, змушуючи глядача стежити за шляхом кожного </w:t>
      </w:r>
    </w:p>
    <w:p w14:paraId="11D2A31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погляду. Колір на цьому зображенні виконує не композиційний прийом, а, скоріше, політичну функцію, оскільки більшість одягу червоного, білого чи синього кольорів. Зображення Брауна на похоронах його сина стало символом болю тих, хто постраждав від несправедливості, пов’язаної з жорстокістю поліції, оскільки воно привернуло увагу всієї країни. Втрата близької людини – це універсальна тема, з якою з часом стикається кожен. </w:t>
      </w:r>
    </w:p>
    <w:p w14:paraId="58C72A54" w14:textId="5FBF6869" w:rsidR="00D54199" w:rsidRDefault="00D54199" w:rsidP="00D54199">
      <w:pPr>
        <w:spacing w:after="0" w:line="360" w:lineRule="auto"/>
        <w:ind w:firstLine="709"/>
        <w:contextualSpacing/>
        <w:jc w:val="both"/>
        <w:rPr>
          <w:rFonts w:ascii="Times New Roman" w:hAnsi="Times New Roman" w:cs="Times New Roman"/>
          <w:b/>
          <w:sz w:val="28"/>
          <w:szCs w:val="28"/>
          <w:lang w:val="uk-UA"/>
        </w:rPr>
      </w:pPr>
    </w:p>
    <w:p w14:paraId="6BAFC037" w14:textId="77777777" w:rsidR="00D54199" w:rsidRDefault="00D54199" w:rsidP="00D54199">
      <w:pPr>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noProof/>
          <w:sz w:val="28"/>
          <w:szCs w:val="28"/>
          <w:lang w:val="ru-RU" w:eastAsia="ru-RU"/>
        </w:rPr>
        <w:lastRenderedPageBreak/>
        <w:drawing>
          <wp:inline distT="0" distB="0" distL="0" distR="0" wp14:anchorId="451395D9" wp14:editId="1B687A94">
            <wp:extent cx="5296395" cy="3313216"/>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95900" cy="3312906"/>
                    </a:xfrm>
                    <a:prstGeom prst="rect">
                      <a:avLst/>
                    </a:prstGeom>
                    <a:noFill/>
                    <a:ln>
                      <a:noFill/>
                    </a:ln>
                  </pic:spPr>
                </pic:pic>
              </a:graphicData>
            </a:graphic>
          </wp:inline>
        </w:drawing>
      </w:r>
    </w:p>
    <w:p w14:paraId="5EF4F384" w14:textId="491E9459" w:rsidR="005D2245" w:rsidRPr="005D2245" w:rsidRDefault="005D2245" w:rsidP="00AF1049">
      <w:pPr>
        <w:spacing w:after="0" w:line="360" w:lineRule="auto"/>
        <w:ind w:firstLine="709"/>
        <w:contextualSpacing/>
        <w:jc w:val="both"/>
        <w:rPr>
          <w:rFonts w:ascii="Times New Roman" w:hAnsi="Times New Roman" w:cs="Times New Roman"/>
          <w:bCs/>
          <w:sz w:val="28"/>
          <w:szCs w:val="28"/>
          <w:lang w:val="uk-UA"/>
        </w:rPr>
      </w:pPr>
      <w:r w:rsidRPr="005D2245">
        <w:rPr>
          <w:rFonts w:ascii="Times New Roman" w:hAnsi="Times New Roman" w:cs="Times New Roman"/>
          <w:bCs/>
          <w:sz w:val="28"/>
          <w:szCs w:val="28"/>
          <w:lang w:val="uk-UA"/>
        </w:rPr>
        <w:t xml:space="preserve">Рис. </w:t>
      </w:r>
      <w:r w:rsidR="00AF1049">
        <w:rPr>
          <w:rFonts w:ascii="Times New Roman" w:hAnsi="Times New Roman" w:cs="Times New Roman"/>
          <w:bCs/>
          <w:sz w:val="28"/>
          <w:szCs w:val="28"/>
          <w:lang w:val="uk-UA"/>
        </w:rPr>
        <w:t xml:space="preserve">3. </w:t>
      </w:r>
      <w:r>
        <w:rPr>
          <w:rFonts w:ascii="Times New Roman" w:hAnsi="Times New Roman" w:cs="Times New Roman"/>
          <w:bCs/>
          <w:sz w:val="28"/>
          <w:szCs w:val="28"/>
          <w:lang w:val="uk-UA"/>
        </w:rPr>
        <w:t>4</w:t>
      </w:r>
      <w:r w:rsidR="00AF1049">
        <w:rPr>
          <w:rFonts w:ascii="Times New Roman" w:hAnsi="Times New Roman" w:cs="Times New Roman"/>
          <w:bCs/>
          <w:sz w:val="28"/>
          <w:szCs w:val="28"/>
          <w:lang w:val="uk-UA"/>
        </w:rPr>
        <w:t>. –</w:t>
      </w:r>
      <w:r w:rsidRPr="005D2245">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Заворушення в Батон-Руж</w:t>
      </w:r>
      <w:r w:rsidR="00DA496F">
        <w:rPr>
          <w:rFonts w:ascii="Times New Roman" w:hAnsi="Times New Roman" w:cs="Times New Roman"/>
          <w:bCs/>
          <w:sz w:val="28"/>
          <w:szCs w:val="28"/>
          <w:lang w:val="uk-UA"/>
        </w:rPr>
        <w:t xml:space="preserve"> </w:t>
      </w:r>
      <w:r w:rsidR="00DA496F" w:rsidRPr="00A12561">
        <w:rPr>
          <w:rFonts w:ascii="Times New Roman" w:hAnsi="Times New Roman" w:cs="Times New Roman"/>
          <w:sz w:val="28"/>
          <w:szCs w:val="28"/>
          <w:lang w:val="uk-UA"/>
        </w:rPr>
        <w:t>[</w:t>
      </w:r>
      <w:r w:rsidR="00DA496F">
        <w:rPr>
          <w:rFonts w:ascii="Times New Roman" w:hAnsi="Times New Roman" w:cs="Times New Roman"/>
          <w:sz w:val="28"/>
          <w:szCs w:val="28"/>
          <w:lang w:val="uk-UA"/>
        </w:rPr>
        <w:t>1</w:t>
      </w:r>
      <w:r w:rsidR="00DA496F" w:rsidRPr="00A12561">
        <w:rPr>
          <w:rFonts w:ascii="Times New Roman" w:hAnsi="Times New Roman" w:cs="Times New Roman"/>
          <w:sz w:val="28"/>
          <w:szCs w:val="28"/>
          <w:lang w:val="uk-UA"/>
        </w:rPr>
        <w:t>].</w:t>
      </w:r>
    </w:p>
    <w:p w14:paraId="506DE6CE"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Це зображення виступає символом громадянських протестів чорношкірої спільноти, які поширилися по всій країні. Картина на фото передає високий ступінь візуальної напруги між надлишком і стриманістю, чоловіком і жінкою, чорним і білим, захистом і вразливістю. Різкий контраст між озброєними до зубів поліцейськими, одягненими в масове спорядження, та неозброєною чорношкірою жінкою символічно вказує на довгу історію жорстокого поводження з темношкірими людьми в Сполучених Штатах. Спорядження служить індикатором сцени насильства, але самотня жінка виглядає спокійною, бо стоїть прямо, не маючи нічого, крім ключів від машини, телефону та сукні, що розвівається </w:t>
      </w:r>
      <w:r>
        <w:rPr>
          <w:rFonts w:ascii="Times New Roman" w:hAnsi="Times New Roman" w:cs="Times New Roman"/>
          <w:sz w:val="28"/>
          <w:szCs w:val="28"/>
          <w:lang w:val="uk-UA"/>
        </w:rPr>
        <w:t>за вітром</w:t>
      </w:r>
      <w:r w:rsidRPr="00A12561">
        <w:rPr>
          <w:rFonts w:ascii="Times New Roman" w:hAnsi="Times New Roman" w:cs="Times New Roman"/>
          <w:sz w:val="28"/>
          <w:szCs w:val="28"/>
          <w:lang w:val="uk-UA"/>
        </w:rPr>
        <w:t xml:space="preserve">. Довга сукня ще більше підкреслює її жіночність, яка класично асоціюється з вразливістю. Спеціальне спорядження закриває обличчя посадовців. Жінка, яка стоїть на самоті, характеризує  тему та умовну причину руху Black Lives Matter. Мова її тіла визначає ключові процеси дії в цьому зображенні. Постава жінки, смілива й висока. Саме ця нерухомість уособлює силу опору – невидиму силу, яка, здається, відштовхує офіцерів, що наближаються до жінки, коли їхні тіла вигинаються назад. Людина, яка протистоїть могутнішій силі,              (тобто, пригноблений протистоїть </w:t>
      </w:r>
      <w:r w:rsidRPr="00A12561">
        <w:rPr>
          <w:rFonts w:ascii="Times New Roman" w:hAnsi="Times New Roman" w:cs="Times New Roman"/>
          <w:sz w:val="28"/>
          <w:szCs w:val="28"/>
          <w:lang w:val="uk-UA"/>
        </w:rPr>
        <w:lastRenderedPageBreak/>
        <w:t>гнобителю, – це візуальний наратив, який неодноразово висвітлювався раніше і став частиною людської колективної пам’яті.</w:t>
      </w:r>
    </w:p>
    <w:p w14:paraId="58FAE520" w14:textId="77777777" w:rsidR="00316B23" w:rsidRDefault="00316B23" w:rsidP="00D54199">
      <w:pPr>
        <w:spacing w:after="0" w:line="360" w:lineRule="auto"/>
        <w:ind w:firstLine="709"/>
        <w:contextualSpacing/>
        <w:jc w:val="both"/>
        <w:rPr>
          <w:rFonts w:ascii="Times New Roman" w:hAnsi="Times New Roman" w:cs="Times New Roman"/>
          <w:b/>
          <w:sz w:val="28"/>
          <w:szCs w:val="28"/>
          <w:lang w:val="uk-UA"/>
        </w:rPr>
      </w:pPr>
    </w:p>
    <w:p w14:paraId="5B1CA4C2" w14:textId="77777777" w:rsidR="00D54199" w:rsidRDefault="00D54199" w:rsidP="00D54199">
      <w:pPr>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noProof/>
          <w:sz w:val="28"/>
          <w:szCs w:val="28"/>
          <w:lang w:val="ru-RU" w:eastAsia="ru-RU"/>
        </w:rPr>
        <w:drawing>
          <wp:inline distT="0" distB="0" distL="0" distR="0" wp14:anchorId="123343F4" wp14:editId="53C2A65B">
            <wp:extent cx="5213087" cy="2683823"/>
            <wp:effectExtent l="0" t="0" r="6985"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13087" cy="2683823"/>
                    </a:xfrm>
                    <a:prstGeom prst="rect">
                      <a:avLst/>
                    </a:prstGeom>
                    <a:noFill/>
                    <a:ln>
                      <a:noFill/>
                    </a:ln>
                  </pic:spPr>
                </pic:pic>
              </a:graphicData>
            </a:graphic>
          </wp:inline>
        </w:drawing>
      </w:r>
    </w:p>
    <w:p w14:paraId="5581B0AB" w14:textId="09531467" w:rsidR="00316B23" w:rsidRPr="00316B23" w:rsidRDefault="00316B23" w:rsidP="00AF1049">
      <w:pPr>
        <w:spacing w:after="0" w:line="360" w:lineRule="auto"/>
        <w:ind w:firstLine="709"/>
        <w:contextualSpacing/>
        <w:jc w:val="both"/>
        <w:rPr>
          <w:rFonts w:ascii="Times New Roman" w:hAnsi="Times New Roman" w:cs="Times New Roman"/>
          <w:sz w:val="28"/>
          <w:szCs w:val="28"/>
          <w:lang w:val="uk-UA"/>
        </w:rPr>
      </w:pPr>
      <w:r w:rsidRPr="00316B23">
        <w:rPr>
          <w:rFonts w:ascii="Times New Roman" w:hAnsi="Times New Roman" w:cs="Times New Roman"/>
          <w:sz w:val="28"/>
          <w:szCs w:val="28"/>
          <w:lang w:val="uk-UA"/>
        </w:rPr>
        <w:t xml:space="preserve">Рис. </w:t>
      </w:r>
      <w:r w:rsidR="00AF1049">
        <w:rPr>
          <w:rFonts w:ascii="Times New Roman" w:hAnsi="Times New Roman" w:cs="Times New Roman"/>
          <w:sz w:val="28"/>
          <w:szCs w:val="28"/>
          <w:lang w:val="uk-UA"/>
        </w:rPr>
        <w:t xml:space="preserve">3. </w:t>
      </w:r>
      <w:r w:rsidRPr="00316B23">
        <w:rPr>
          <w:rFonts w:ascii="Times New Roman" w:hAnsi="Times New Roman" w:cs="Times New Roman"/>
          <w:sz w:val="28"/>
          <w:szCs w:val="28"/>
          <w:lang w:val="uk-UA"/>
        </w:rPr>
        <w:t>5</w:t>
      </w:r>
      <w:r w:rsidR="00AF1049">
        <w:rPr>
          <w:rFonts w:ascii="Times New Roman" w:hAnsi="Times New Roman" w:cs="Times New Roman"/>
          <w:sz w:val="28"/>
          <w:szCs w:val="28"/>
          <w:lang w:val="uk-UA"/>
        </w:rPr>
        <w:t xml:space="preserve">. – </w:t>
      </w:r>
      <w:r w:rsidRPr="00316B23">
        <w:rPr>
          <w:rFonts w:ascii="Times New Roman" w:hAnsi="Times New Roman" w:cs="Times New Roman"/>
          <w:sz w:val="28"/>
          <w:szCs w:val="28"/>
          <w:lang w:val="uk-UA"/>
        </w:rPr>
        <w:t>Р</w:t>
      </w:r>
      <w:r w:rsidR="00AF1049">
        <w:rPr>
          <w:rFonts w:ascii="Times New Roman" w:hAnsi="Times New Roman" w:cs="Times New Roman"/>
          <w:sz w:val="28"/>
          <w:szCs w:val="28"/>
          <w:lang w:val="uk-UA"/>
        </w:rPr>
        <w:t>уки вгору, не потрібно стріляти</w:t>
      </w:r>
      <w:r w:rsidR="00DA496F">
        <w:rPr>
          <w:rFonts w:ascii="Times New Roman" w:hAnsi="Times New Roman" w:cs="Times New Roman"/>
          <w:sz w:val="28"/>
          <w:szCs w:val="28"/>
          <w:lang w:val="uk-UA"/>
        </w:rPr>
        <w:t xml:space="preserve"> </w:t>
      </w:r>
      <w:r w:rsidR="00DA496F" w:rsidRPr="00A12561">
        <w:rPr>
          <w:rFonts w:ascii="Times New Roman" w:hAnsi="Times New Roman" w:cs="Times New Roman"/>
          <w:sz w:val="28"/>
          <w:szCs w:val="28"/>
          <w:lang w:val="uk-UA"/>
        </w:rPr>
        <w:t>[</w:t>
      </w:r>
      <w:r w:rsidR="00DA496F">
        <w:rPr>
          <w:rFonts w:ascii="Times New Roman" w:hAnsi="Times New Roman" w:cs="Times New Roman"/>
          <w:sz w:val="28"/>
          <w:szCs w:val="28"/>
          <w:lang w:val="uk-UA"/>
        </w:rPr>
        <w:t>1</w:t>
      </w:r>
      <w:r w:rsidR="00DA496F" w:rsidRPr="00A12561">
        <w:rPr>
          <w:rFonts w:ascii="Times New Roman" w:hAnsi="Times New Roman" w:cs="Times New Roman"/>
          <w:sz w:val="28"/>
          <w:szCs w:val="28"/>
          <w:lang w:val="uk-UA"/>
        </w:rPr>
        <w:t>].</w:t>
      </w:r>
    </w:p>
    <w:p w14:paraId="74E99525"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Підняття обох рук угору є класичним жестом для сигналу капітуляції владі. Протестувальники після розстрілу Майкла Брауна взяли цей жест як символ протесту з гаслом «руки вгору, не стріляй». Виглядаючи майже як силует, на додаток до того, що вона повернута спиною, особистість людини стає неоднозначною щодо статі; риси обличчя та раси також приховані. Людина, оточена хмарою диму та яскравих вогнів, з’являється посеред невідомої дороги. Обстановка є досить неоднозначною, вона сигналізує глядачеві, що це може статися практично скрізь. Зрозуміло лише те, що це акція протесту. Коли глядачі бачать самотню фігуру на цьому зображенні, яка стоїть на колінах на землі, з піднятими руками в оточенні сльозогінного газу та яскравих вогнів, вони асоціюють цю картину зі страхом, тривогою, безпорадністю або безсиллям. Протестувальники руху Black Lives </w:t>
      </w:r>
    </w:p>
    <w:p w14:paraId="400B9125"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Matter зробили універсальний жест й перетворили його на засіб нагадування про жорстокість поліції над беззбройними чорношкірими. Це фото відтворює іскру соціальної революції, де персоніфіковано перехід від пасивності </w:t>
      </w:r>
      <w:r w:rsidRPr="00A12561">
        <w:rPr>
          <w:rFonts w:ascii="Times New Roman" w:hAnsi="Times New Roman" w:cs="Times New Roman"/>
          <w:sz w:val="28"/>
          <w:szCs w:val="28"/>
          <w:lang w:val="uk-UA"/>
        </w:rPr>
        <w:lastRenderedPageBreak/>
        <w:t>до конфронтації, що виділяє його серед незліченних інших фотографій, на яких зображено той самий жест.</w:t>
      </w:r>
    </w:p>
    <w:p w14:paraId="16CC1714"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Фотографічні піктограми</w:t>
      </w:r>
      <w:r w:rsidRPr="00A12561">
        <w:rPr>
          <w:rFonts w:ascii="Times New Roman" w:hAnsi="Times New Roman" w:cs="Times New Roman"/>
          <w:sz w:val="28"/>
          <w:szCs w:val="28"/>
          <w:lang w:val="uk-UA"/>
        </w:rPr>
        <w:t xml:space="preserve"> відігра</w:t>
      </w:r>
      <w:r>
        <w:rPr>
          <w:rFonts w:ascii="Times New Roman" w:hAnsi="Times New Roman" w:cs="Times New Roman"/>
          <w:sz w:val="28"/>
          <w:szCs w:val="28"/>
          <w:lang w:val="uk-UA"/>
        </w:rPr>
        <w:t>ють</w:t>
      </w:r>
      <w:r w:rsidRPr="00A12561">
        <w:rPr>
          <w:rFonts w:ascii="Times New Roman" w:hAnsi="Times New Roman" w:cs="Times New Roman"/>
          <w:sz w:val="28"/>
          <w:szCs w:val="28"/>
          <w:lang w:val="uk-UA"/>
        </w:rPr>
        <w:t xml:space="preserve"> унікальну роль у визначенні та формуванні суспільної культури та стал</w:t>
      </w:r>
      <w:r>
        <w:rPr>
          <w:rFonts w:ascii="Times New Roman" w:hAnsi="Times New Roman" w:cs="Times New Roman"/>
          <w:sz w:val="28"/>
          <w:szCs w:val="28"/>
          <w:lang w:val="uk-UA"/>
        </w:rPr>
        <w:t>и</w:t>
      </w:r>
      <w:r w:rsidRPr="00A12561">
        <w:rPr>
          <w:rFonts w:ascii="Times New Roman" w:hAnsi="Times New Roman" w:cs="Times New Roman"/>
          <w:sz w:val="28"/>
          <w:szCs w:val="28"/>
          <w:lang w:val="uk-UA"/>
        </w:rPr>
        <w:t xml:space="preserve"> невід’ємною частиною в американській демократії. Уважно розглянувши фотографічні зображення руху Black Lives Matter, можна зробити висновок, що фотографію культовою робить не сама подія, а те, що було знято та як це було знято. Фоготрафічні зображення, постери та інші візуалізації руху Black Lives не є мистецтвом – вони представляють </w:t>
      </w:r>
      <w:r>
        <w:rPr>
          <w:rFonts w:ascii="Times New Roman" w:hAnsi="Times New Roman" w:cs="Times New Roman"/>
          <w:sz w:val="28"/>
          <w:szCs w:val="28"/>
          <w:lang w:val="uk-UA"/>
        </w:rPr>
        <w:t>собою засоби</w:t>
      </w:r>
      <w:r w:rsidRPr="00A12561">
        <w:rPr>
          <w:rFonts w:ascii="Times New Roman" w:hAnsi="Times New Roman" w:cs="Times New Roman"/>
          <w:sz w:val="28"/>
          <w:szCs w:val="28"/>
          <w:lang w:val="uk-UA"/>
        </w:rPr>
        <w:t xml:space="preserve"> громадянської діяльності. Фотографії руху Black Lives Matter, що сягають корінням у глибоку історію, створюють нові наративи про расову несправедливість та жорстокість поліції. Завдяки повторному використанню та широкому розповсюдженню  ці образи стали знаковими.</w:t>
      </w:r>
    </w:p>
    <w:p w14:paraId="2E9E1D8D" w14:textId="77777777" w:rsidR="00D54199" w:rsidRPr="00720570" w:rsidRDefault="00D54199" w:rsidP="00D54199">
      <w:pPr>
        <w:spacing w:after="0" w:line="360" w:lineRule="auto"/>
        <w:ind w:firstLine="709"/>
        <w:contextualSpacing/>
        <w:jc w:val="both"/>
        <w:rPr>
          <w:rFonts w:ascii="Times New Roman" w:hAnsi="Times New Roman" w:cs="Times New Roman"/>
          <w:sz w:val="28"/>
          <w:szCs w:val="28"/>
          <w:lang w:val="uk-UA"/>
        </w:rPr>
      </w:pPr>
      <w:r w:rsidRPr="00720570">
        <w:rPr>
          <w:rFonts w:ascii="Times New Roman" w:hAnsi="Times New Roman" w:cs="Times New Roman"/>
          <w:sz w:val="28"/>
          <w:szCs w:val="28"/>
          <w:lang w:val="uk-UA"/>
        </w:rPr>
        <w:t>На підтримку руху Black Lives Matter був запущений новий шрифт, який дозволив користувачам соціальних мереж створювати власні повідомлення, використовуючи буквенні форми, що були знайдені на знаках протесту в усьому світі. Тема Type BLM була спроектована та розроблена студією цифрових інновацій Vitamin London, з метою внести емоції та енергію фізичного протесту до цифрового простору. Вибір 26 малих та 26 великих літер із сотень тисяч знаків, які використовувалися під час протестів, був неабияким завданням. Ллойд працював із дизайнером Томасом Сексусом, який, за його словами, «включав довгий годинник із самого початку»</w:t>
      </w:r>
      <w:r w:rsidRPr="006E402E">
        <w:rPr>
          <w:rFonts w:ascii="Times New Roman" w:hAnsi="Times New Roman" w:cs="Times New Roman"/>
          <w:sz w:val="28"/>
          <w:szCs w:val="28"/>
          <w:lang w:val="uk-UA"/>
        </w:rPr>
        <w:t xml:space="preserve"> </w:t>
      </w:r>
      <w:r>
        <w:rPr>
          <w:rFonts w:ascii="Times New Roman" w:hAnsi="Times New Roman" w:cs="Times New Roman"/>
          <w:sz w:val="28"/>
          <w:szCs w:val="28"/>
          <w:lang w:val="uk-UA"/>
        </w:rPr>
        <w:t>[16]</w:t>
      </w:r>
      <w:r w:rsidRPr="00720570">
        <w:rPr>
          <w:rFonts w:ascii="Times New Roman" w:hAnsi="Times New Roman" w:cs="Times New Roman"/>
          <w:sz w:val="28"/>
          <w:szCs w:val="28"/>
          <w:lang w:val="uk-UA"/>
        </w:rPr>
        <w:t>. За словами Ллойда, процес дослідження та відбору листів був найтривалішою частиною проекту, але це була й дуже емоційна робота</w:t>
      </w:r>
      <w:r>
        <w:rPr>
          <w:rFonts w:ascii="Times New Roman" w:hAnsi="Times New Roman" w:cs="Times New Roman"/>
          <w:sz w:val="28"/>
          <w:szCs w:val="28"/>
          <w:lang w:val="uk-UA"/>
        </w:rPr>
        <w:t xml:space="preserve"> [16]</w:t>
      </w:r>
      <w:r w:rsidRPr="00720570">
        <w:rPr>
          <w:rFonts w:ascii="Times New Roman" w:hAnsi="Times New Roman" w:cs="Times New Roman"/>
          <w:sz w:val="28"/>
          <w:szCs w:val="28"/>
          <w:lang w:val="uk-UA"/>
        </w:rPr>
        <w:t xml:space="preserve">. </w:t>
      </w:r>
    </w:p>
    <w:p w14:paraId="02E08869" w14:textId="77777777" w:rsidR="00D54199" w:rsidRPr="00720570" w:rsidRDefault="00D54199" w:rsidP="00D54199">
      <w:pPr>
        <w:spacing w:after="0" w:line="360" w:lineRule="auto"/>
        <w:ind w:firstLine="709"/>
        <w:contextualSpacing/>
        <w:jc w:val="both"/>
        <w:rPr>
          <w:rFonts w:ascii="Times New Roman" w:hAnsi="Times New Roman" w:cs="Times New Roman"/>
          <w:sz w:val="28"/>
          <w:szCs w:val="28"/>
          <w:lang w:val="uk-UA"/>
        </w:rPr>
      </w:pPr>
      <w:r w:rsidRPr="00720570">
        <w:rPr>
          <w:rFonts w:ascii="Times New Roman" w:hAnsi="Times New Roman" w:cs="Times New Roman"/>
          <w:sz w:val="28"/>
          <w:szCs w:val="28"/>
          <w:lang w:val="uk-UA"/>
        </w:rPr>
        <w:t>Протягом усього проекту команда мала низку міркувань, як моральних, так і технічних. Кінцевий результат мав бути репрезентативним для оригінальних плакатів, що означало мати справу із зображеннями високого дозволу та продуманою формою букв. Що стосується того, як можна використовувати цей проект, Ллойд стверджував, що нема єдиного правильн</w:t>
      </w:r>
      <w:r>
        <w:rPr>
          <w:rFonts w:ascii="Times New Roman" w:hAnsi="Times New Roman" w:cs="Times New Roman"/>
          <w:sz w:val="28"/>
          <w:szCs w:val="28"/>
          <w:lang w:val="uk-UA"/>
        </w:rPr>
        <w:t>ого використання Topic Time BLM.</w:t>
      </w:r>
      <w:r w:rsidRPr="00720570">
        <w:rPr>
          <w:rFonts w:ascii="Times New Roman" w:hAnsi="Times New Roman" w:cs="Times New Roman"/>
          <w:sz w:val="28"/>
          <w:szCs w:val="28"/>
          <w:lang w:val="uk-UA"/>
        </w:rPr>
        <w:t xml:space="preserve"> Однак одним із застосувань, яким захоплювалася команда, було її </w:t>
      </w:r>
      <w:r w:rsidRPr="00720570">
        <w:rPr>
          <w:rFonts w:ascii="Times New Roman" w:hAnsi="Times New Roman" w:cs="Times New Roman"/>
          <w:sz w:val="28"/>
          <w:szCs w:val="28"/>
          <w:lang w:val="uk-UA"/>
        </w:rPr>
        <w:lastRenderedPageBreak/>
        <w:t>використання задля створення емоцій у цифрових просторах руху Black Lives Matter</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w:t>
      </w:r>
      <w:r>
        <w:rPr>
          <w:rFonts w:ascii="Times New Roman" w:hAnsi="Times New Roman" w:cs="Times New Roman"/>
          <w:sz w:val="28"/>
          <w:szCs w:val="28"/>
          <w:lang w:val="uk-UA"/>
        </w:rPr>
        <w:t>16</w:t>
      </w:r>
      <w:r w:rsidRPr="00A12561">
        <w:rPr>
          <w:rFonts w:ascii="Times New Roman" w:hAnsi="Times New Roman" w:cs="Times New Roman"/>
          <w:sz w:val="28"/>
          <w:szCs w:val="28"/>
          <w:lang w:val="uk-UA"/>
        </w:rPr>
        <w:t>].</w:t>
      </w:r>
    </w:p>
    <w:p w14:paraId="7ADDE3FB" w14:textId="1CFDD7D8" w:rsidR="00D54199" w:rsidRPr="00A12561" w:rsidRDefault="00D54199" w:rsidP="00D54199">
      <w:pPr>
        <w:spacing w:after="0" w:line="360" w:lineRule="auto"/>
        <w:ind w:firstLine="720"/>
        <w:contextualSpacing/>
        <w:jc w:val="both"/>
        <w:rPr>
          <w:rFonts w:ascii="Times New Roman" w:hAnsi="Times New Roman" w:cs="Times New Roman"/>
          <w:sz w:val="28"/>
          <w:szCs w:val="28"/>
          <w:lang w:val="uk-UA"/>
        </w:rPr>
      </w:pPr>
      <w:r w:rsidRPr="008A36CC">
        <w:rPr>
          <w:rFonts w:ascii="Times New Roman" w:hAnsi="Times New Roman" w:cs="Times New Roman"/>
          <w:sz w:val="28"/>
          <w:szCs w:val="28"/>
          <w:lang w:val="uk-UA"/>
        </w:rPr>
        <w:t>Аналіз візуальних характеристик кожної з представлених фотографій дав змогу виявити, які з них стали успішними в створенні значущого статусу зображення. Також були визначені особливості та закономірності візуальних характеристик зображень та було виявлено, що кожне фото включає одно</w:t>
      </w:r>
      <w:r>
        <w:rPr>
          <w:rFonts w:ascii="Times New Roman" w:hAnsi="Times New Roman" w:cs="Times New Roman"/>
          <w:sz w:val="28"/>
          <w:szCs w:val="28"/>
          <w:lang w:val="uk-UA"/>
        </w:rPr>
        <w:t>го протагоніста.</w:t>
      </w:r>
      <w:r w:rsidR="000A6E08">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000A6E08">
        <w:rPr>
          <w:rFonts w:ascii="Times New Roman" w:hAnsi="Times New Roman" w:cs="Times New Roman"/>
          <w:sz w:val="28"/>
          <w:szCs w:val="28"/>
          <w:lang w:val="uk-UA"/>
        </w:rPr>
        <w:t xml:space="preserve"> </w:t>
      </w:r>
      <w:r>
        <w:rPr>
          <w:rFonts w:ascii="Times New Roman" w:hAnsi="Times New Roman" w:cs="Times New Roman"/>
          <w:sz w:val="28"/>
          <w:szCs w:val="28"/>
          <w:lang w:val="uk-UA"/>
        </w:rPr>
        <w:t>підтверджує</w:t>
      </w:r>
      <w:r w:rsidR="000A6E08">
        <w:rPr>
          <w:rFonts w:ascii="Times New Roman" w:hAnsi="Times New Roman" w:cs="Times New Roman"/>
          <w:sz w:val="28"/>
          <w:szCs w:val="28"/>
          <w:lang w:val="uk-UA"/>
        </w:rPr>
        <w:t xml:space="preserve"> </w:t>
      </w:r>
      <w:r w:rsidRPr="008A36CC">
        <w:rPr>
          <w:rFonts w:ascii="Times New Roman" w:hAnsi="Times New Roman" w:cs="Times New Roman"/>
          <w:sz w:val="28"/>
          <w:szCs w:val="28"/>
          <w:lang w:val="uk-UA"/>
        </w:rPr>
        <w:t>поняття</w:t>
      </w:r>
      <w:r w:rsidR="000A6E08">
        <w:rPr>
          <w:rFonts w:ascii="Times New Roman" w:hAnsi="Times New Roman" w:cs="Times New Roman"/>
          <w:sz w:val="28"/>
          <w:szCs w:val="28"/>
          <w:lang w:val="uk-UA"/>
        </w:rPr>
        <w:t xml:space="preserve"> </w:t>
      </w:r>
      <w:r w:rsidRPr="008A36CC">
        <w:rPr>
          <w:rFonts w:ascii="Times New Roman" w:hAnsi="Times New Roman" w:cs="Times New Roman"/>
          <w:sz w:val="28"/>
          <w:szCs w:val="28"/>
          <w:lang w:val="uk-UA"/>
        </w:rPr>
        <w:t>ефекту</w:t>
      </w:r>
      <w:r w:rsidR="000A6E08">
        <w:rPr>
          <w:rFonts w:ascii="Times New Roman" w:hAnsi="Times New Roman" w:cs="Times New Roman"/>
          <w:sz w:val="28"/>
          <w:szCs w:val="28"/>
          <w:lang w:val="uk-UA"/>
        </w:rPr>
        <w:t xml:space="preserve"> </w:t>
      </w:r>
      <w:r w:rsidRPr="008A36CC">
        <w:rPr>
          <w:rFonts w:ascii="Times New Roman" w:hAnsi="Times New Roman" w:cs="Times New Roman"/>
          <w:sz w:val="28"/>
          <w:szCs w:val="28"/>
          <w:lang w:val="uk-UA"/>
        </w:rPr>
        <w:t>жертви,</w:t>
      </w:r>
      <w:r w:rsidR="000A6E08">
        <w:rPr>
          <w:rFonts w:ascii="Times New Roman" w:hAnsi="Times New Roman" w:cs="Times New Roman"/>
          <w:sz w:val="28"/>
          <w:szCs w:val="28"/>
          <w:lang w:val="uk-UA"/>
        </w:rPr>
        <w:t xml:space="preserve"> </w:t>
      </w:r>
      <w:r w:rsidRPr="008A36CC">
        <w:rPr>
          <w:rFonts w:ascii="Times New Roman" w:hAnsi="Times New Roman" w:cs="Times New Roman"/>
          <w:sz w:val="28"/>
          <w:szCs w:val="28"/>
          <w:lang w:val="uk-UA"/>
        </w:rPr>
        <w:t>яку</w:t>
      </w:r>
      <w:r w:rsidR="000A6E08">
        <w:rPr>
          <w:rFonts w:ascii="Times New Roman" w:hAnsi="Times New Roman" w:cs="Times New Roman"/>
          <w:sz w:val="28"/>
          <w:szCs w:val="28"/>
          <w:lang w:val="uk-UA"/>
        </w:rPr>
        <w:t xml:space="preserve"> </w:t>
      </w:r>
      <w:r w:rsidRPr="008A36CC">
        <w:rPr>
          <w:rFonts w:ascii="Times New Roman" w:hAnsi="Times New Roman" w:cs="Times New Roman"/>
          <w:sz w:val="28"/>
          <w:szCs w:val="28"/>
          <w:lang w:val="uk-UA"/>
        </w:rPr>
        <w:t>можна ідентифікувати, запропоноване Словіком</w:t>
      </w:r>
      <w:r>
        <w:rPr>
          <w:rFonts w:ascii="Times New Roman" w:hAnsi="Times New Roman" w:cs="Times New Roman"/>
          <w:sz w:val="28"/>
          <w:szCs w:val="28"/>
          <w:lang w:val="uk-UA"/>
        </w:rPr>
        <w:t xml:space="preserve"> [46, с. 135],</w:t>
      </w:r>
      <w:r w:rsidRPr="008A36CC">
        <w:rPr>
          <w:rFonts w:ascii="Times New Roman" w:hAnsi="Times New Roman" w:cs="Times New Roman"/>
          <w:sz w:val="28"/>
          <w:szCs w:val="28"/>
          <w:lang w:val="uk-UA"/>
        </w:rPr>
        <w:t xml:space="preserve"> котрий стверджує, що фотографія однієї ідентифікованої особи привертає увагу людей і спонукає їх до зацікавленості так, як це не вдається зробити іншим медіа. «Людина зі сльозогінним газом», «Мазок крові», «Похорон», «Заворушення в Батон-Руж», та «Руки вгору, не потрібно стріляти» характеризують єдиного протагоніста, як героя. В американських медіа громадянський героїзм чорношкірих рідко зображується. Кожне фото є окремою версією архетипу особистості, що протистоїть певній потужній силі. Саме тому знакові матеріали руху Black Lives Matter виступають, як заклики до дії, що спонукає до змін.</w:t>
      </w:r>
    </w:p>
    <w:p w14:paraId="5CA5D375" w14:textId="77777777" w:rsidR="00D54199" w:rsidRDefault="00D54199" w:rsidP="00A66EC6">
      <w:pPr>
        <w:spacing w:after="0" w:line="360" w:lineRule="auto"/>
        <w:contextualSpacing/>
        <w:rPr>
          <w:rFonts w:ascii="Times New Roman" w:hAnsi="Times New Roman" w:cs="Times New Roman"/>
          <w:b/>
          <w:bCs/>
          <w:sz w:val="28"/>
          <w:szCs w:val="28"/>
          <w:lang w:val="uk-UA"/>
        </w:rPr>
      </w:pPr>
    </w:p>
    <w:p w14:paraId="60AE1CD3" w14:textId="77777777" w:rsidR="00D54199" w:rsidRDefault="00D54199" w:rsidP="00D54199">
      <w:pPr>
        <w:spacing w:after="0" w:line="360" w:lineRule="auto"/>
        <w:contextualSpacing/>
        <w:rPr>
          <w:rFonts w:ascii="Times New Roman" w:hAnsi="Times New Roman" w:cs="Times New Roman"/>
          <w:b/>
          <w:bCs/>
          <w:sz w:val="28"/>
          <w:szCs w:val="28"/>
          <w:lang w:val="uk-UA"/>
        </w:rPr>
      </w:pPr>
    </w:p>
    <w:p w14:paraId="1294A505" w14:textId="77777777" w:rsidR="00D54199" w:rsidRPr="005C0CF3" w:rsidRDefault="00D54199" w:rsidP="004631E8">
      <w:pPr>
        <w:pStyle w:val="af5"/>
        <w:rPr>
          <w:lang w:val="uk-UA"/>
        </w:rPr>
      </w:pPr>
      <w:bookmarkStart w:id="24" w:name="_Toc167373492"/>
      <w:r w:rsidRPr="005C0CF3">
        <w:rPr>
          <w:lang w:val="uk-UA"/>
        </w:rPr>
        <w:t>Висновки до розділу 3</w:t>
      </w:r>
      <w:bookmarkEnd w:id="24"/>
    </w:p>
    <w:p w14:paraId="6B8B668A"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p>
    <w:p w14:paraId="5DE99F09" w14:textId="77777777" w:rsidR="00D54199" w:rsidRDefault="00D54199" w:rsidP="00D54199">
      <w:pPr>
        <w:spacing w:after="0" w:line="360" w:lineRule="auto"/>
        <w:ind w:firstLine="709"/>
        <w:contextualSpacing/>
        <w:jc w:val="both"/>
        <w:rPr>
          <w:rFonts w:ascii="Times New Roman" w:hAnsi="Times New Roman" w:cs="Times New Roman"/>
          <w:sz w:val="28"/>
          <w:szCs w:val="28"/>
          <w:lang w:val="uk-UA"/>
        </w:rPr>
      </w:pPr>
      <w:r w:rsidRPr="0008262F">
        <w:rPr>
          <w:rFonts w:ascii="Times New Roman" w:hAnsi="Times New Roman" w:cs="Times New Roman"/>
          <w:sz w:val="28"/>
          <w:szCs w:val="28"/>
          <w:lang w:val="uk-UA"/>
        </w:rPr>
        <w:t>Заголовки медіатекстів, присвячених руху Black Lives Matter, як правило, виконують інформативні, оцінні, переконливі та інтригуючі функції.</w:t>
      </w:r>
    </w:p>
    <w:p w14:paraId="6687137A" w14:textId="3EFF7302" w:rsidR="004631E8" w:rsidRDefault="00D54199" w:rsidP="00D54199">
      <w:pPr>
        <w:spacing w:after="0" w:line="360" w:lineRule="auto"/>
        <w:ind w:firstLine="709"/>
        <w:contextualSpacing/>
        <w:jc w:val="both"/>
        <w:rPr>
          <w:rFonts w:ascii="Times New Roman" w:hAnsi="Times New Roman" w:cs="Times New Roman"/>
          <w:sz w:val="28"/>
          <w:szCs w:val="28"/>
          <w:lang w:val="uk-UA"/>
        </w:rPr>
      </w:pPr>
      <w:r w:rsidRPr="00F27B8C">
        <w:rPr>
          <w:rFonts w:ascii="Times New Roman" w:hAnsi="Times New Roman" w:cs="Times New Roman"/>
          <w:sz w:val="28"/>
          <w:szCs w:val="28"/>
          <w:lang w:val="uk-UA"/>
        </w:rPr>
        <w:t>Функції хештегів</w:t>
      </w:r>
      <w:r>
        <w:rPr>
          <w:rFonts w:ascii="Times New Roman" w:hAnsi="Times New Roman" w:cs="Times New Roman"/>
          <w:sz w:val="28"/>
          <w:szCs w:val="28"/>
          <w:lang w:val="uk-UA"/>
        </w:rPr>
        <w:t xml:space="preserve"> руху</w:t>
      </w:r>
      <w:r w:rsidRPr="00F27B8C">
        <w:rPr>
          <w:rFonts w:ascii="Times New Roman" w:hAnsi="Times New Roman" w:cs="Times New Roman"/>
          <w:sz w:val="28"/>
          <w:szCs w:val="28"/>
          <w:lang w:val="uk-UA"/>
        </w:rPr>
        <w:t xml:space="preserve"> надзвичайно потужні та різноманітні: хештеги можуть виступати маркерами теми окремого повідомлення, бути тематичними маркерами серії повідомлень та конкретних дискусій, рубрик. Крім того, хештеги часто відображають реакцію спільноти на події навколишньої дійсності.  </w:t>
      </w:r>
      <w:r w:rsidR="009C1E43" w:rsidRPr="009C1E43">
        <w:rPr>
          <w:rFonts w:ascii="Times New Roman" w:hAnsi="Times New Roman" w:cs="Times New Roman"/>
          <w:sz w:val="28"/>
          <w:szCs w:val="28"/>
          <w:lang w:val="uk-UA"/>
        </w:rPr>
        <w:t>Важливо</w:t>
      </w:r>
      <w:r w:rsidR="009C1E43">
        <w:rPr>
          <w:rFonts w:ascii="Times New Roman" w:hAnsi="Times New Roman" w:cs="Times New Roman"/>
          <w:sz w:val="28"/>
          <w:szCs w:val="28"/>
          <w:lang w:val="uk-UA"/>
        </w:rPr>
        <w:t xml:space="preserve">ю є соціальна функція хештегів, яка полягає в тому, що </w:t>
      </w:r>
      <w:r w:rsidRPr="00F27B8C">
        <w:rPr>
          <w:rFonts w:ascii="Times New Roman" w:hAnsi="Times New Roman" w:cs="Times New Roman"/>
          <w:sz w:val="28"/>
          <w:szCs w:val="28"/>
          <w:lang w:val="uk-UA"/>
        </w:rPr>
        <w:t xml:space="preserve">завжди є можливість перегляду популярних хештегів за їх регіоном та країною, </w:t>
      </w:r>
      <w:r w:rsidR="009C1E43">
        <w:rPr>
          <w:rFonts w:ascii="Times New Roman" w:hAnsi="Times New Roman" w:cs="Times New Roman"/>
          <w:sz w:val="28"/>
          <w:szCs w:val="28"/>
          <w:lang w:val="uk-UA"/>
        </w:rPr>
        <w:t xml:space="preserve">отже, </w:t>
      </w:r>
      <w:r w:rsidRPr="00F27B8C">
        <w:rPr>
          <w:rFonts w:ascii="Times New Roman" w:hAnsi="Times New Roman" w:cs="Times New Roman"/>
          <w:sz w:val="28"/>
          <w:szCs w:val="28"/>
          <w:lang w:val="uk-UA"/>
        </w:rPr>
        <w:t xml:space="preserve">реакцію людей можна не тільки відслідковувати, але і маніпулювати нею </w:t>
      </w:r>
      <w:r w:rsidRPr="00F27B8C">
        <w:rPr>
          <w:rFonts w:ascii="Times New Roman" w:hAnsi="Times New Roman" w:cs="Times New Roman"/>
          <w:sz w:val="28"/>
          <w:szCs w:val="28"/>
          <w:lang w:val="uk-UA"/>
        </w:rPr>
        <w:lastRenderedPageBreak/>
        <w:t xml:space="preserve">(наприклад, тим самим шляхом поширення хештегів). Хештеги забезпечують швидке поширення </w:t>
      </w:r>
      <w:r w:rsidR="00316B23">
        <w:rPr>
          <w:rFonts w:ascii="Times New Roman" w:hAnsi="Times New Roman" w:cs="Times New Roman"/>
          <w:sz w:val="28"/>
          <w:szCs w:val="28"/>
          <w:lang w:val="uk-UA"/>
        </w:rPr>
        <w:t>інформації екстреного характеру</w:t>
      </w:r>
      <w:r w:rsidRPr="00F27B8C">
        <w:rPr>
          <w:rFonts w:ascii="Times New Roman" w:hAnsi="Times New Roman" w:cs="Times New Roman"/>
          <w:sz w:val="28"/>
          <w:szCs w:val="28"/>
          <w:lang w:val="uk-UA"/>
        </w:rPr>
        <w:t>. Окрему групу складають хештеги, що виражають емоції, суджен</w:t>
      </w:r>
      <w:r>
        <w:rPr>
          <w:rFonts w:ascii="Times New Roman" w:hAnsi="Times New Roman" w:cs="Times New Roman"/>
          <w:sz w:val="28"/>
          <w:szCs w:val="28"/>
          <w:lang w:val="uk-UA"/>
        </w:rPr>
        <w:t>ня</w:t>
      </w:r>
      <w:r w:rsidRPr="00F27B8C">
        <w:rPr>
          <w:rFonts w:ascii="Times New Roman" w:hAnsi="Times New Roman" w:cs="Times New Roman"/>
          <w:sz w:val="28"/>
          <w:szCs w:val="28"/>
          <w:lang w:val="uk-UA"/>
        </w:rPr>
        <w:t xml:space="preserve"> або оцінк</w:t>
      </w:r>
      <w:r>
        <w:rPr>
          <w:rFonts w:ascii="Times New Roman" w:hAnsi="Times New Roman" w:cs="Times New Roman"/>
          <w:sz w:val="28"/>
          <w:szCs w:val="28"/>
          <w:lang w:val="uk-UA"/>
        </w:rPr>
        <w:t>и. Під час а</w:t>
      </w:r>
      <w:r w:rsidRPr="003D18AB">
        <w:rPr>
          <w:rFonts w:ascii="Times New Roman" w:hAnsi="Times New Roman" w:cs="Times New Roman"/>
          <w:sz w:val="28"/>
          <w:szCs w:val="28"/>
          <w:lang w:val="uk-UA"/>
        </w:rPr>
        <w:t>наліз</w:t>
      </w:r>
      <w:r>
        <w:rPr>
          <w:rFonts w:ascii="Times New Roman" w:hAnsi="Times New Roman" w:cs="Times New Roman"/>
          <w:sz w:val="28"/>
          <w:szCs w:val="28"/>
          <w:lang w:val="uk-UA"/>
        </w:rPr>
        <w:t>у</w:t>
      </w:r>
      <w:r w:rsidRPr="003D18AB">
        <w:rPr>
          <w:rFonts w:ascii="Times New Roman" w:hAnsi="Times New Roman" w:cs="Times New Roman"/>
          <w:sz w:val="28"/>
          <w:szCs w:val="28"/>
          <w:lang w:val="uk-UA"/>
        </w:rPr>
        <w:t xml:space="preserve"> візуальних характеристик</w:t>
      </w:r>
      <w:r>
        <w:rPr>
          <w:rFonts w:ascii="Times New Roman" w:hAnsi="Times New Roman" w:cs="Times New Roman"/>
          <w:sz w:val="28"/>
          <w:szCs w:val="28"/>
          <w:lang w:val="uk-UA"/>
        </w:rPr>
        <w:t xml:space="preserve"> кожного фото</w:t>
      </w:r>
      <w:r w:rsidRPr="003D18AB">
        <w:rPr>
          <w:lang w:val="uk-UA"/>
        </w:rPr>
        <w:t xml:space="preserve"> </w:t>
      </w:r>
      <w:r w:rsidRPr="003D18AB">
        <w:rPr>
          <w:rFonts w:ascii="Times New Roman" w:hAnsi="Times New Roman" w:cs="Times New Roman"/>
          <w:sz w:val="28"/>
          <w:szCs w:val="28"/>
          <w:lang w:val="uk-UA"/>
        </w:rPr>
        <w:t>руху Black Lives Matter</w:t>
      </w:r>
      <w:r>
        <w:rPr>
          <w:rFonts w:ascii="Times New Roman" w:hAnsi="Times New Roman" w:cs="Times New Roman"/>
          <w:sz w:val="28"/>
          <w:szCs w:val="28"/>
          <w:lang w:val="uk-UA"/>
        </w:rPr>
        <w:t xml:space="preserve"> було встановлено, що</w:t>
      </w:r>
      <w:r w:rsidRPr="003D18AB">
        <w:rPr>
          <w:lang w:val="uk-UA"/>
        </w:rPr>
        <w:t xml:space="preserve"> </w:t>
      </w:r>
      <w:r w:rsidRPr="003D18AB">
        <w:rPr>
          <w:rFonts w:ascii="Times New Roman" w:hAnsi="Times New Roman" w:cs="Times New Roman"/>
          <w:sz w:val="28"/>
          <w:szCs w:val="28"/>
          <w:lang w:val="uk-UA"/>
        </w:rPr>
        <w:t>вони</w:t>
      </w:r>
      <w:r w:rsidRPr="003D18AB">
        <w:rPr>
          <w:lang w:val="uk-UA"/>
        </w:rPr>
        <w:t xml:space="preserve"> </w:t>
      </w:r>
      <w:r>
        <w:rPr>
          <w:rFonts w:ascii="Times New Roman" w:hAnsi="Times New Roman" w:cs="Times New Roman"/>
          <w:sz w:val="28"/>
          <w:szCs w:val="28"/>
          <w:lang w:val="uk-UA"/>
        </w:rPr>
        <w:t>зображують</w:t>
      </w:r>
      <w:r w:rsidRPr="003D18AB">
        <w:rPr>
          <w:rFonts w:ascii="Times New Roman" w:hAnsi="Times New Roman" w:cs="Times New Roman"/>
          <w:sz w:val="28"/>
          <w:szCs w:val="28"/>
          <w:lang w:val="uk-UA"/>
        </w:rPr>
        <w:t xml:space="preserve"> єдиного протагоніста, як героя.</w:t>
      </w:r>
      <w:r w:rsidR="000A6E08">
        <w:rPr>
          <w:rFonts w:ascii="Times New Roman" w:hAnsi="Times New Roman" w:cs="Times New Roman"/>
          <w:sz w:val="28"/>
          <w:szCs w:val="28"/>
          <w:lang w:val="uk-UA"/>
        </w:rPr>
        <w:t xml:space="preserve"> </w:t>
      </w:r>
      <w:r w:rsidRPr="001A70A8">
        <w:rPr>
          <w:rFonts w:ascii="Times New Roman" w:hAnsi="Times New Roman" w:cs="Times New Roman"/>
          <w:sz w:val="28"/>
          <w:szCs w:val="28"/>
          <w:lang w:val="uk-UA"/>
        </w:rPr>
        <w:t>Хоча аналіз візуальної складової зображень може бути врахований, справжня риторика кожного зображення ніколи не буває статичною і змінюється з плином часу.</w:t>
      </w:r>
    </w:p>
    <w:p w14:paraId="3872C1DE" w14:textId="77777777" w:rsidR="004631E8" w:rsidRDefault="004631E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D5F803B"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p>
    <w:p w14:paraId="2C2F78CC" w14:textId="77777777" w:rsidR="00D54199" w:rsidRPr="005C0CF3" w:rsidRDefault="00D54199" w:rsidP="004631E8">
      <w:pPr>
        <w:pStyle w:val="af4"/>
      </w:pPr>
      <w:bookmarkStart w:id="25" w:name="_Toc167373493"/>
      <w:r w:rsidRPr="005C0CF3">
        <w:t>ВИСНОВКИ</w:t>
      </w:r>
      <w:bookmarkEnd w:id="25"/>
    </w:p>
    <w:p w14:paraId="3439F590"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p>
    <w:p w14:paraId="2E8E6BC8"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Медіадискурс Black Lives Matter (BLM) представляє собою важливий аспект сучасної медійної практики і відображає широкий спектр ключових характеристик. Медіадискурс BLM є надзвичайно активним і масштабним, оскільки він охоплює різні медійні формати, такі, як новинні звіти, телевізійні програми, інтернет-статті, соціальні медіа тощо. Ця активність свідчить про широкий інтерес до теми расизму та соціальної справедливості.</w:t>
      </w:r>
    </w:p>
    <w:p w14:paraId="28C9A2A9" w14:textId="3EFFBA19"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Заголовки медіатекстів, присвячених руху Black Lives Matter, як правило, виконують інформативні, оцінні, переконливі та </w:t>
      </w:r>
      <w:r>
        <w:rPr>
          <w:rFonts w:ascii="Times New Roman" w:hAnsi="Times New Roman" w:cs="Times New Roman"/>
          <w:sz w:val="28"/>
          <w:szCs w:val="28"/>
          <w:lang w:val="uk-UA"/>
        </w:rPr>
        <w:t xml:space="preserve">інтригуючі </w:t>
      </w:r>
      <w:r w:rsidRPr="00A12561">
        <w:rPr>
          <w:rFonts w:ascii="Times New Roman" w:hAnsi="Times New Roman" w:cs="Times New Roman"/>
          <w:sz w:val="28"/>
          <w:szCs w:val="28"/>
          <w:lang w:val="uk-UA"/>
        </w:rPr>
        <w:t xml:space="preserve">функції. Слід зауважити, що заголовок досить рідко виконує тільки одну окрему функцію. Зазвичай, заголовки угруповані таким чином, що водночас інформують глядачів про події та дають оцінку цій інформації або закликають глядачів до дії. Причому інтригуючі функції доволі часто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поєднуються з функціями оцінки чи переконання, що може значно послабити інформаційні функції, тому що вони мало обізнані зі змістом повідомлення. Проведений в роботі аналіз дозволяє виділити нейтральні</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та інформативні заголовки, заголовки - індикатори та заголовки - локатори.</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Необхідно зазначити, що завдяки заголовкам, підкреслюється основна мета інформації, відбувається залучення глядацької аудиторії, привертається її увага, викликається певний інтерес до поданої  в повідомленні тематики. Водночас заголовки актуалізують найважливіші</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аспекти інформації та виступають ефективними засобами впливу на</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сприйняття глядачами поданих матеріалів. Внаслідок цього</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в англомовних медіатекстах складаються окремі групи заголовків з притаманними лише їм</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граматичними лексико-семантичними та функціонально-комунікативними ознаками.</w:t>
      </w:r>
    </w:p>
    <w:p w14:paraId="0E3142E4" w14:textId="77777777" w:rsidR="00E8645D"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Якщо проаналізувати лексичні характеристики заголовків текстів новин, присвячених руху Black Lives Matter, можна зробити висновок, що вони характеризуються використання</w:t>
      </w:r>
      <w:r>
        <w:rPr>
          <w:rFonts w:ascii="Times New Roman" w:hAnsi="Times New Roman" w:cs="Times New Roman"/>
          <w:sz w:val="28"/>
          <w:szCs w:val="28"/>
          <w:lang w:val="uk-UA"/>
        </w:rPr>
        <w:t>м</w:t>
      </w:r>
      <w:r w:rsidRPr="00A12561">
        <w:rPr>
          <w:rFonts w:ascii="Times New Roman" w:hAnsi="Times New Roman" w:cs="Times New Roman"/>
          <w:sz w:val="28"/>
          <w:szCs w:val="28"/>
          <w:lang w:val="uk-UA"/>
        </w:rPr>
        <w:t xml:space="preserve"> топонімів та антропонімів, застосування</w:t>
      </w:r>
      <w:r>
        <w:rPr>
          <w:rFonts w:ascii="Times New Roman" w:hAnsi="Times New Roman" w:cs="Times New Roman"/>
          <w:sz w:val="28"/>
          <w:szCs w:val="28"/>
          <w:lang w:val="uk-UA"/>
        </w:rPr>
        <w:t>м</w:t>
      </w:r>
      <w:r w:rsidRPr="00A12561">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lastRenderedPageBreak/>
        <w:t xml:space="preserve">числівників, хрононімів,         наявністю особливих термінів, абревіатур й скорочень та присутністю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слів іншомовного походження. Також зустрічаються  натяки</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на загальновідомі факти чи події. Лексично-семантичні аспекти медіатекстів, присвячених руху Black Lives Matter, представлені топонімами, антропонімами, числівниками, хрононімами, які, зазвичай, зустрічаються або на самому початку, або вже наприкінці повідомлення, клішованими фразами, суспільно - політичними термінами, іншомовними або запозиченими словами тощо. На рівні емоційно-експресивної лексики були виділені слова з позитивною, негативною та нейтральною оцінкою, метафори, фразеологічні звороти, гіперболи та порівняння. </w:t>
      </w:r>
    </w:p>
    <w:p w14:paraId="33627883" w14:textId="77777777" w:rsidR="00E8645D"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Проаналізувавши окремі групи корелюючих хештегів під час найактивнішого вживання головного хештегу </w:t>
      </w:r>
      <w:r w:rsidRPr="00761EB2">
        <w:rPr>
          <w:rFonts w:ascii="Times New Roman" w:hAnsi="Times New Roman" w:cs="Times New Roman"/>
          <w:i/>
          <w:sz w:val="28"/>
          <w:szCs w:val="28"/>
          <w:lang w:val="uk-UA"/>
        </w:rPr>
        <w:t>#blacklivesmatter</w:t>
      </w:r>
      <w:r w:rsidRPr="00A12561">
        <w:rPr>
          <w:rFonts w:ascii="Times New Roman" w:hAnsi="Times New Roman" w:cs="Times New Roman"/>
          <w:sz w:val="28"/>
          <w:szCs w:val="28"/>
          <w:lang w:val="uk-UA"/>
        </w:rPr>
        <w:t>, було з’ясовано, як характеризується рух Bla</w:t>
      </w:r>
      <w:r>
        <w:rPr>
          <w:rFonts w:ascii="Times New Roman" w:hAnsi="Times New Roman" w:cs="Times New Roman"/>
          <w:sz w:val="28"/>
          <w:szCs w:val="28"/>
          <w:lang w:val="uk-UA"/>
        </w:rPr>
        <w:t>ck lives Matter в соцмержах та і</w:t>
      </w:r>
      <w:r w:rsidRPr="00A12561">
        <w:rPr>
          <w:rFonts w:ascii="Times New Roman" w:hAnsi="Times New Roman" w:cs="Times New Roman"/>
          <w:sz w:val="28"/>
          <w:szCs w:val="28"/>
          <w:lang w:val="uk-UA"/>
        </w:rPr>
        <w:t xml:space="preserve">нтернет-спільноті, а </w:t>
      </w:r>
      <w:r>
        <w:rPr>
          <w:rFonts w:ascii="Times New Roman" w:hAnsi="Times New Roman" w:cs="Times New Roman"/>
          <w:sz w:val="28"/>
          <w:szCs w:val="28"/>
          <w:lang w:val="uk-UA"/>
        </w:rPr>
        <w:t>також, як реагують користувачі і</w:t>
      </w:r>
      <w:r w:rsidRPr="00A12561">
        <w:rPr>
          <w:rFonts w:ascii="Times New Roman" w:hAnsi="Times New Roman" w:cs="Times New Roman"/>
          <w:sz w:val="28"/>
          <w:szCs w:val="28"/>
          <w:lang w:val="uk-UA"/>
        </w:rPr>
        <w:t>нтернету на цю відому соціальну течію. Групи хештегів, що були виділені під час аналізу, демонструють широку географію руху Black lives Matter, що виходить за межі Сполучених Штатів Америки, підкреслюють його ключові особистості, імена та назви, які активно використовуються задля актуалізації руху; вказують на головні причини його виникнення, відображають специфіку його характеру,  співвідношення з іншими теч</w:t>
      </w:r>
      <w:r>
        <w:rPr>
          <w:rFonts w:ascii="Times New Roman" w:hAnsi="Times New Roman" w:cs="Times New Roman"/>
          <w:sz w:val="28"/>
          <w:szCs w:val="28"/>
          <w:lang w:val="uk-UA"/>
        </w:rPr>
        <w:t xml:space="preserve">іями в суспільстві, транслюють </w:t>
      </w:r>
      <w:r w:rsidRPr="00A12561">
        <w:rPr>
          <w:rFonts w:ascii="Times New Roman" w:hAnsi="Times New Roman" w:cs="Times New Roman"/>
          <w:sz w:val="28"/>
          <w:szCs w:val="28"/>
          <w:lang w:val="uk-UA"/>
        </w:rPr>
        <w:t>його головні ідеї. Значна частина хештегів інтегрує соціальний рух у політичний дискурс. Хештег – це саме той інструмент, за допомогою якого може бути створене не тільки будь-яке соціальне явище, але й сформоване уявлення</w:t>
      </w:r>
      <w:r>
        <w:rPr>
          <w:rFonts w:ascii="Times New Roman" w:hAnsi="Times New Roman" w:cs="Times New Roman"/>
          <w:sz w:val="28"/>
          <w:szCs w:val="28"/>
          <w:lang w:val="uk-UA"/>
        </w:rPr>
        <w:t xml:space="preserve"> про нього серед  користувачів і</w:t>
      </w:r>
      <w:r w:rsidRPr="00A12561">
        <w:rPr>
          <w:rFonts w:ascii="Times New Roman" w:hAnsi="Times New Roman" w:cs="Times New Roman"/>
          <w:sz w:val="28"/>
          <w:szCs w:val="28"/>
          <w:lang w:val="uk-UA"/>
        </w:rPr>
        <w:t xml:space="preserve">нтернету. Саме тому аналіз хештегів представляє собою досить перспективне направлення лінгвістичних, політичних та соціологічних досліджень. </w:t>
      </w:r>
    </w:p>
    <w:p w14:paraId="5A72006A" w14:textId="63B619CC" w:rsidR="00D54199" w:rsidRPr="008A320B"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w:t>
      </w:r>
      <w:r w:rsidRPr="008E078E">
        <w:rPr>
          <w:lang w:val="uk-UA"/>
        </w:rPr>
        <w:t xml:space="preserve"> </w:t>
      </w:r>
      <w:r>
        <w:rPr>
          <w:rFonts w:ascii="Times New Roman" w:hAnsi="Times New Roman" w:cs="Times New Roman"/>
          <w:sz w:val="28"/>
          <w:szCs w:val="28"/>
          <w:lang w:val="uk-UA"/>
        </w:rPr>
        <w:t>н</w:t>
      </w:r>
      <w:r w:rsidRPr="008E078E">
        <w:rPr>
          <w:rFonts w:ascii="Times New Roman" w:hAnsi="Times New Roman" w:cs="Times New Roman"/>
          <w:sz w:val="28"/>
          <w:szCs w:val="28"/>
          <w:lang w:val="uk-UA"/>
        </w:rPr>
        <w:t>евербальн</w:t>
      </w:r>
      <w:r>
        <w:rPr>
          <w:rFonts w:ascii="Times New Roman" w:hAnsi="Times New Roman" w:cs="Times New Roman"/>
          <w:sz w:val="28"/>
          <w:szCs w:val="28"/>
          <w:lang w:val="uk-UA"/>
        </w:rPr>
        <w:t>их</w:t>
      </w:r>
      <w:r w:rsidRPr="008E078E">
        <w:rPr>
          <w:rFonts w:ascii="Times New Roman" w:hAnsi="Times New Roman" w:cs="Times New Roman"/>
          <w:sz w:val="28"/>
          <w:szCs w:val="28"/>
          <w:lang w:val="uk-UA"/>
        </w:rPr>
        <w:t xml:space="preserve"> засоб</w:t>
      </w:r>
      <w:r>
        <w:rPr>
          <w:rFonts w:ascii="Times New Roman" w:hAnsi="Times New Roman" w:cs="Times New Roman"/>
          <w:sz w:val="28"/>
          <w:szCs w:val="28"/>
          <w:lang w:val="uk-UA"/>
        </w:rPr>
        <w:t>ів</w:t>
      </w:r>
      <w:r w:rsidRPr="008E078E">
        <w:rPr>
          <w:rFonts w:ascii="Times New Roman" w:hAnsi="Times New Roman" w:cs="Times New Roman"/>
          <w:sz w:val="28"/>
          <w:szCs w:val="28"/>
          <w:lang w:val="uk-UA"/>
        </w:rPr>
        <w:t xml:space="preserve"> актуалізації руху Black Lives Matter в медіадискурсі</w:t>
      </w:r>
      <w:r>
        <w:rPr>
          <w:rFonts w:ascii="Times New Roman" w:hAnsi="Times New Roman" w:cs="Times New Roman"/>
          <w:sz w:val="28"/>
          <w:szCs w:val="28"/>
          <w:lang w:val="uk-UA"/>
        </w:rPr>
        <w:t xml:space="preserve"> </w:t>
      </w:r>
      <w:r w:rsidRPr="008E078E">
        <w:rPr>
          <w:rFonts w:ascii="Times New Roman" w:hAnsi="Times New Roman" w:cs="Times New Roman"/>
          <w:sz w:val="28"/>
          <w:szCs w:val="28"/>
          <w:lang w:val="uk-UA"/>
        </w:rPr>
        <w:t>вияв</w:t>
      </w:r>
      <w:r>
        <w:rPr>
          <w:rFonts w:ascii="Times New Roman" w:hAnsi="Times New Roman" w:cs="Times New Roman"/>
          <w:sz w:val="28"/>
          <w:szCs w:val="28"/>
          <w:lang w:val="uk-UA"/>
        </w:rPr>
        <w:t>ив</w:t>
      </w:r>
      <w:r w:rsidRPr="008E078E">
        <w:rPr>
          <w:rFonts w:ascii="Times New Roman" w:hAnsi="Times New Roman" w:cs="Times New Roman"/>
          <w:sz w:val="28"/>
          <w:szCs w:val="28"/>
          <w:lang w:val="uk-UA"/>
        </w:rPr>
        <w:t xml:space="preserve"> спільні теми, що є центральними для смисло</w:t>
      </w:r>
      <w:r>
        <w:rPr>
          <w:rFonts w:ascii="Times New Roman" w:hAnsi="Times New Roman" w:cs="Times New Roman"/>
          <w:sz w:val="28"/>
          <w:szCs w:val="28"/>
          <w:lang w:val="uk-UA"/>
        </w:rPr>
        <w:t>вого цілого знакових зображень.</w:t>
      </w:r>
      <w:r w:rsidRPr="008E078E">
        <w:rPr>
          <w:rFonts w:ascii="Times New Roman" w:hAnsi="Times New Roman" w:cs="Times New Roman"/>
          <w:sz w:val="28"/>
          <w:szCs w:val="28"/>
          <w:lang w:val="uk-UA"/>
        </w:rPr>
        <w:t xml:space="preserve">Також було визначено, які візуальні якості допомагають фотографіям, пов'язаним з рухом Black Lives Matter, досягти </w:t>
      </w:r>
      <w:r w:rsidRPr="008E078E">
        <w:rPr>
          <w:rFonts w:ascii="Times New Roman" w:hAnsi="Times New Roman" w:cs="Times New Roman"/>
          <w:sz w:val="28"/>
          <w:szCs w:val="28"/>
          <w:lang w:val="uk-UA"/>
        </w:rPr>
        <w:lastRenderedPageBreak/>
        <w:t>культового статусу; які риси та закономірності притаманні знаковим зображенням  руху та які наративи передають ці фотографічні піктограми</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В американських ЗМІ рідко зображується громадянський героїзм </w:t>
      </w:r>
      <w:r>
        <w:rPr>
          <w:rFonts w:ascii="Times New Roman" w:hAnsi="Times New Roman" w:cs="Times New Roman"/>
          <w:sz w:val="28"/>
          <w:szCs w:val="28"/>
          <w:lang w:val="uk-UA"/>
        </w:rPr>
        <w:t>чорношкірого населення</w:t>
      </w:r>
      <w:r w:rsidRPr="00A12561">
        <w:rPr>
          <w:rFonts w:ascii="Times New Roman" w:hAnsi="Times New Roman" w:cs="Times New Roman"/>
          <w:sz w:val="28"/>
          <w:szCs w:val="28"/>
          <w:lang w:val="uk-UA"/>
        </w:rPr>
        <w:t xml:space="preserve">. Візуалізація чорношкірого героя вводить новий наратив в американський </w:t>
      </w:r>
      <w:r>
        <w:rPr>
          <w:rFonts w:ascii="Times New Roman" w:hAnsi="Times New Roman" w:cs="Times New Roman"/>
          <w:sz w:val="28"/>
          <w:szCs w:val="28"/>
          <w:lang w:val="uk-UA"/>
        </w:rPr>
        <w:t>медіадискурс</w:t>
      </w:r>
      <w:r w:rsidRPr="00A12561">
        <w:rPr>
          <w:rFonts w:ascii="Times New Roman" w:hAnsi="Times New Roman" w:cs="Times New Roman"/>
          <w:sz w:val="28"/>
          <w:szCs w:val="28"/>
          <w:lang w:val="uk-UA"/>
        </w:rPr>
        <w:t>. Всі фото та візуалізації руху Black</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lives Matter розкривають соціальну ідею, яка відіграє роль колективного бажання непокори. Архетип особистості, що протистоїть могутній силі, є частиною колективної пам’яті. Кожне зображення було різною версією цього архетипу. Незалежно від того, чи йдеться про безпосереднє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протистояння репресивній силі, чи пропагування необхідності змін, всі зображення, фото, постери або плакати стали окремими оповіданнями опору, розказаними за допомогою</w:t>
      </w:r>
      <w:r>
        <w:rPr>
          <w:rFonts w:ascii="Times New Roman" w:hAnsi="Times New Roman" w:cs="Times New Roman"/>
          <w:sz w:val="28"/>
          <w:szCs w:val="28"/>
          <w:lang w:val="uk-UA"/>
        </w:rPr>
        <w:t xml:space="preserve"> характеру людської особистості.</w:t>
      </w:r>
    </w:p>
    <w:p w14:paraId="63EAF7A7" w14:textId="482BC012" w:rsidR="00CB5ABA" w:rsidRPr="00932AF4" w:rsidRDefault="00CB5ABA">
      <w:pPr>
        <w:rPr>
          <w:rFonts w:ascii="Times New Roman" w:hAnsi="Times New Roman" w:cs="Times New Roman"/>
          <w:b/>
          <w:bCs/>
          <w:sz w:val="28"/>
          <w:szCs w:val="28"/>
          <w:lang w:val="uk-UA"/>
        </w:rPr>
      </w:pPr>
      <w:r w:rsidRPr="00932AF4">
        <w:rPr>
          <w:rFonts w:ascii="Times New Roman" w:hAnsi="Times New Roman" w:cs="Times New Roman"/>
          <w:b/>
          <w:bCs/>
          <w:sz w:val="28"/>
          <w:szCs w:val="28"/>
          <w:lang w:val="uk-UA"/>
        </w:rPr>
        <w:br w:type="page"/>
      </w:r>
    </w:p>
    <w:p w14:paraId="5A06778A" w14:textId="20EDF55F" w:rsidR="00D54199" w:rsidRPr="005C0CF3" w:rsidRDefault="00D54199" w:rsidP="00CB5ABA">
      <w:pPr>
        <w:pStyle w:val="af4"/>
      </w:pPr>
      <w:bookmarkStart w:id="26" w:name="_Toc167373494"/>
      <w:r w:rsidRPr="005C0CF3">
        <w:lastRenderedPageBreak/>
        <w:t>СПИСОК ВИКОРИСТАНИХ ДЖЕРЕЛ</w:t>
      </w:r>
      <w:bookmarkEnd w:id="26"/>
    </w:p>
    <w:p w14:paraId="4524CA9D"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p>
    <w:p w14:paraId="2F7DCEF0" w14:textId="39976589"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1.</w:t>
      </w:r>
      <w:r w:rsidR="00533D0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Бондаренко</w:t>
      </w:r>
      <w:r w:rsidR="00533D0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К.</w:t>
      </w:r>
      <w:r w:rsidR="00533D0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Л.</w:t>
      </w:r>
      <w:r w:rsidR="00533D0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Зіставна</w:t>
      </w:r>
      <w:r w:rsidR="00533D0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лексикологія</w:t>
      </w:r>
      <w:r w:rsidR="00533D0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(гендерний</w:t>
      </w:r>
      <w:r w:rsidR="00533D0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та соціолінгвістичний</w:t>
      </w:r>
      <w:r>
        <w:rPr>
          <w:rFonts w:ascii="Times New Roman" w:hAnsi="Times New Roman" w:cs="Times New Roman"/>
          <w:sz w:val="28"/>
          <w:szCs w:val="28"/>
          <w:lang w:val="uk-UA"/>
        </w:rPr>
        <w:t xml:space="preserve"> аспекти) : навчальний посібник для студ. вищ. навч. з</w:t>
      </w:r>
      <w:r w:rsidRPr="00A12561">
        <w:rPr>
          <w:rFonts w:ascii="Times New Roman" w:hAnsi="Times New Roman" w:cs="Times New Roman"/>
          <w:sz w:val="28"/>
          <w:szCs w:val="28"/>
          <w:lang w:val="uk-UA"/>
        </w:rPr>
        <w:t>акл. Вінниця : Нова книга, 2011.</w:t>
      </w:r>
      <w:r w:rsidR="00533D0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168 с</w:t>
      </w:r>
    </w:p>
    <w:p w14:paraId="0878A83B"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2.  Висоцька Н. Л. Сучасні дослідження поняття «текст» у мовознавстві. Науковий вісник міжнародного гуманітарного університету. Серія: філологія. Одеса: міжнародний гуманітарний університет, 2014. Вип. 10. Т. 2. С. 46 – 48.</w:t>
      </w:r>
    </w:p>
    <w:p w14:paraId="17DA8726"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3.  Гончаренко А. С. Англомовні заголовки та їх переклад на</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українську мову: Наукові записки Національного університету «Острозька</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академія» № 45. Івано-Франківськ: Серія «Філологічна», 2014. 217-219с</w:t>
      </w:r>
    </w:p>
    <w:p w14:paraId="357F7A9F" w14:textId="567F5ED1"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4.</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Желтухіна</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М.</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Р.</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Медіа-дискурс:</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Ецинклопедія</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дискурсології.</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Дискурс-Пі №3. Т., 2004. С. 292–296.</w:t>
      </w:r>
    </w:p>
    <w:p w14:paraId="768FF9FA" w14:textId="66C2133F"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5.</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Желтухіна</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М. Р. Про зміст мас-медійного дискурсу: посібник.</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Луганськ:</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Вісник</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Луганського</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педагогічного</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університету</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імені</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Тараса</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Шевченка№ 11 (128), 2007. С. 27-40.</w:t>
      </w:r>
    </w:p>
    <w:p w14:paraId="0C75F252" w14:textId="67689E6D"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6.</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Жилко Н. М. Курс лексикології англійської мови: конспект лекцій. Ніжин : НДПУ ім. М. Гоголя, 2004. 159 с</w:t>
      </w:r>
    </w:p>
    <w:p w14:paraId="23DDE911"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7. Загнітко А., Богданова І. Лінгвокультурологія: навчальний посібник для студентів вищих навчальних закладів. Вінниця : ДонНУ імені Василя Стуса, 2017. 287 с. </w:t>
      </w:r>
    </w:p>
    <w:p w14:paraId="1342EA46" w14:textId="1CB7961E"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8.</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Зацний Ю. А. Інновації у словниковому складі англійської мови початку ХХІ століття : англо-український словник. Зацний Ю. А., Янков А. В. Вінниця : Нова книга, 2008. 360 с. </w:t>
      </w:r>
    </w:p>
    <w:p w14:paraId="092242A5" w14:textId="03B8989A"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9.</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Зацний</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Ю.</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А.</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Нова</w:t>
      </w:r>
      <w:r w:rsidR="00CD6269">
        <w:rPr>
          <w:lang w:val="uk-UA"/>
        </w:rPr>
        <w:t xml:space="preserve"> </w:t>
      </w:r>
      <w:r w:rsidRPr="00A12561">
        <w:rPr>
          <w:rFonts w:ascii="Times New Roman" w:hAnsi="Times New Roman" w:cs="Times New Roman"/>
          <w:sz w:val="28"/>
          <w:szCs w:val="28"/>
          <w:lang w:val="uk-UA"/>
        </w:rPr>
        <w:t>розмовна</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лексика</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і</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фразеологія:</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англо-український словник. Вінниця : Нова книга, 2010. 224 с. </w:t>
      </w:r>
    </w:p>
    <w:p w14:paraId="026364CC"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10.  Зацний Ю. А. Сучасний англомовний світ і збагачення словникового складу / Юрій Антонович Зацний. Львів, Видавництво ПАІС, 2017. 228 с</w:t>
      </w:r>
    </w:p>
    <w:p w14:paraId="3A1EAA12"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11.  Коваленко А. М. Заголовок англомовного журнального</w:t>
      </w:r>
    </w:p>
    <w:p w14:paraId="456F44B7"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мікротекступовідомлення: структура, семантика, прагматика: дис. канд. філол. Наук. Київ: Київськ. Нац. Лінгв. Ун-т. 2002. 187 c.</w:t>
      </w:r>
    </w:p>
    <w:p w14:paraId="58ABF898"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12. Краснобаєва-Чорна Ж. В. Інтегральний підхід до інтерпретації концепту (філософський та лінгвокультурологічний вектори). Лінгвістичні студії. Вип. 14. Донецьк, 2007. С. 27–31.</w:t>
      </w:r>
    </w:p>
    <w:p w14:paraId="586CD06F"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13. Краснобаєва-Чорна Ж. В. Класифікація цінності у лінгвістиці. Przegląd Wschodnioeuropejski. X/1. 2019. P. 453–462.</w:t>
      </w:r>
    </w:p>
    <w:p w14:paraId="61851DC5"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14. Левицький В. В. Семасіологія. Виктор Васильевич Левицкий. Вінниця : Нова книга, 2006. 512 с</w:t>
      </w:r>
    </w:p>
    <w:p w14:paraId="4AD3FA8A"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15. Мірошниченко, І. Г. Сучасні підходи до типології мас-медійного</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дискурсу: [препринт] / І. Г. Мірошниченко /Сучасний мас-медійний простір:</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реалії та перспективи розвитку: матеріали ІІ Всеукраїнської наук.-практ.</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конф., Вінниця, 12–13.10.2016 р. Вінниця: Вінниц. держ. педагог. ун-т ім. М.</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Коцюбинського. 2016. С. 227—231.</w:t>
      </w:r>
    </w:p>
    <w:p w14:paraId="413F5028" w14:textId="2EA1298F"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16.</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Офіційний</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сайт</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руху</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Black</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Lives</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Matter.</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URL: </w:t>
      </w:r>
      <w:r w:rsidRPr="00311A1D">
        <w:rPr>
          <w:rFonts w:ascii="Times New Roman" w:hAnsi="Times New Roman" w:cs="Times New Roman"/>
          <w:color w:val="0070C0"/>
          <w:sz w:val="28"/>
          <w:szCs w:val="28"/>
          <w:u w:val="single"/>
          <w:lang w:val="uk-UA"/>
        </w:rPr>
        <w:t>https://blacklivesmatter.com/about/</w:t>
      </w:r>
      <w:r w:rsidRPr="00A12561">
        <w:rPr>
          <w:rFonts w:ascii="Times New Roman" w:hAnsi="Times New Roman" w:cs="Times New Roman"/>
          <w:sz w:val="28"/>
          <w:szCs w:val="28"/>
          <w:lang w:val="uk-UA"/>
        </w:rPr>
        <w:t xml:space="preserve"> (дата звернення: 27.03.2024). </w:t>
      </w:r>
    </w:p>
    <w:p w14:paraId="34F2E812"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17. Плотнікова Н. Алгоритм аналізу лінгвокультурного концепту. Studia Ukrainica Posnaniensia. Vol. I. Poznan : Adam Mickiewicz University Press, 2013. P. 165–170. </w:t>
      </w:r>
    </w:p>
    <w:p w14:paraId="65BDD6B3" w14:textId="7D95053B"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18.</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Селіванова</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О.</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О.</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Сучасна</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лінгвістика</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w:t>
      </w:r>
      <w:r w:rsidR="00CD6269">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термінологічна енциклопедія. Полтава : Довкілля-К , 2006. 716 с. </w:t>
      </w:r>
    </w:p>
    <w:p w14:paraId="3EE27AE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19.  Стишов О. А. Українська лексика кінця ХХ століття (на матеріалі мови засобів масової інформації): монографія. 2-ге вид., перероб. Київ: Пугач, 2005. 388 с.</w:t>
      </w:r>
    </w:p>
    <w:p w14:paraId="1191BCA6"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20. Тонкіх І. Ю. Інтернет-журналістика. Жанри в інтернеті: навчальний посібник / І. Ю. Тонкіх. Запоріжжя : ЗНТУ, 2017. 130 с.</w:t>
      </w:r>
    </w:p>
    <w:p w14:paraId="1EFEDFC8"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21. Українська мова : Енциклопедія </w:t>
      </w:r>
      <w:r w:rsidRPr="00311A1D">
        <w:rPr>
          <w:rFonts w:ascii="Times New Roman" w:hAnsi="Times New Roman" w:cs="Times New Roman"/>
          <w:sz w:val="28"/>
          <w:szCs w:val="28"/>
          <w:lang w:val="uk-UA"/>
        </w:rPr>
        <w:t xml:space="preserve">/ </w:t>
      </w:r>
      <w:r>
        <w:rPr>
          <w:rFonts w:ascii="Times New Roman" w:hAnsi="Times New Roman" w:cs="Times New Roman"/>
          <w:sz w:val="28"/>
          <w:szCs w:val="28"/>
          <w:lang w:val="uk-UA"/>
        </w:rPr>
        <w:t>В. М. Русанівський та ін</w:t>
      </w:r>
      <w:r w:rsidRPr="00A12561">
        <w:rPr>
          <w:rFonts w:ascii="Times New Roman" w:hAnsi="Times New Roman" w:cs="Times New Roman"/>
          <w:sz w:val="28"/>
          <w:szCs w:val="28"/>
          <w:lang w:val="uk-UA"/>
        </w:rPr>
        <w:t>. К. : Укр. енцикл. ім. М. П. Бажана, 2000. 750 c.</w:t>
      </w:r>
    </w:p>
    <w:p w14:paraId="32DBCD54"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 xml:space="preserve">   22. Федорчук М. М. Американський варіант англійської мови: історія та сь</w:t>
      </w:r>
      <w:r>
        <w:rPr>
          <w:rFonts w:ascii="Times New Roman" w:hAnsi="Times New Roman" w:cs="Times New Roman"/>
          <w:sz w:val="28"/>
          <w:szCs w:val="28"/>
          <w:lang w:val="uk-UA"/>
        </w:rPr>
        <w:t xml:space="preserve">огодення : навчальний посібник </w:t>
      </w:r>
      <w:r w:rsidRPr="00A12561">
        <w:rPr>
          <w:rFonts w:ascii="Times New Roman" w:hAnsi="Times New Roman" w:cs="Times New Roman"/>
          <w:sz w:val="28"/>
          <w:szCs w:val="28"/>
          <w:lang w:val="uk-UA"/>
        </w:rPr>
        <w:t xml:space="preserve">для студентів факультету іноземних </w:t>
      </w:r>
      <w:r>
        <w:rPr>
          <w:rFonts w:ascii="Times New Roman" w:hAnsi="Times New Roman" w:cs="Times New Roman"/>
          <w:sz w:val="28"/>
          <w:szCs w:val="28"/>
          <w:lang w:val="uk-UA"/>
        </w:rPr>
        <w:t>мов</w:t>
      </w:r>
      <w:r w:rsidRPr="00A12561">
        <w:rPr>
          <w:rFonts w:ascii="Times New Roman" w:hAnsi="Times New Roman" w:cs="Times New Roman"/>
          <w:sz w:val="28"/>
          <w:szCs w:val="28"/>
          <w:lang w:val="uk-UA"/>
        </w:rPr>
        <w:t xml:space="preserve">.  Вінниця : Нова книга, 2006.  176 с. </w:t>
      </w:r>
    </w:p>
    <w:p w14:paraId="3560E8E8" w14:textId="739F1568"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23. Шевченко Л. І., Дергач Д. В., Сизонов Д. Ю. Медіалінгвістика:</w:t>
      </w:r>
    </w:p>
    <w:p w14:paraId="61D3DA81"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словник термінів і понять. К.: ВПЦ «Київський університет», 2014. 380 с.</w:t>
      </w:r>
    </w:p>
    <w:p w14:paraId="177278FB" w14:textId="17E775A0"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24. Юрченко Т. Г., Митяй З.О. Функціональні особливості експресивів у мові мас-медіа. Наукові праці Кам’янець-Подільського національного університету імені Івана Огієнка. Філологічні науки. 2015. Вип. 39. С. 318-322.</w:t>
      </w:r>
    </w:p>
    <w:p w14:paraId="1D98012A" w14:textId="5AD8F4C3"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25. Янкович М. В. Поняття дискурсу в гуманітарних науках та визначення терміна «дискурс» у лінгвістиці. Науковий вісник Міжнародного гуманітарного університету. Серія : Філологія. 2015. Вип. 15(1). С. 123-126. URL: </w:t>
      </w:r>
      <w:r w:rsidRPr="00B13E1B">
        <w:rPr>
          <w:rFonts w:ascii="Times New Roman" w:hAnsi="Times New Roman" w:cs="Times New Roman"/>
          <w:color w:val="0070C0"/>
          <w:sz w:val="28"/>
          <w:szCs w:val="28"/>
          <w:u w:val="single"/>
          <w:lang w:val="uk-UA"/>
        </w:rPr>
        <w:t>http://nbuv.gov.ua/UJRN/Nvmgu_filol_2015_15(1)__36</w:t>
      </w:r>
      <w:r w:rsidRPr="00A12561">
        <w:rPr>
          <w:rFonts w:ascii="Times New Roman" w:hAnsi="Times New Roman" w:cs="Times New Roman"/>
          <w:sz w:val="28"/>
          <w:szCs w:val="28"/>
          <w:lang w:val="uk-UA"/>
        </w:rPr>
        <w:t>.</w:t>
      </w:r>
    </w:p>
    <w:p w14:paraId="6B7162C6" w14:textId="46490F5B"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26. African-American Civil Rights Movement (1955-1968) / Stanford University Libraries.  2014.  Режим доступу: </w:t>
      </w:r>
      <w:hyperlink r:id="rId13" w:history="1">
        <w:r w:rsidRPr="00D73BDF">
          <w:rPr>
            <w:rStyle w:val="a3"/>
            <w:rFonts w:ascii="Times New Roman" w:hAnsi="Times New Roman" w:cs="Times New Roman"/>
            <w:sz w:val="28"/>
            <w:szCs w:val="28"/>
            <w:lang w:val="uk-UA"/>
          </w:rPr>
          <w:t>https://swap.stanford.edu/20140210204124/http://en.wikipedia.org/wiki/AfricanAmerican_Civil_Rights_Movement_%281955%E2%80%931968%29</w:t>
        </w:r>
      </w:hyperlink>
      <w:r>
        <w:rPr>
          <w:rFonts w:ascii="Times New Roman" w:hAnsi="Times New Roman" w:cs="Times New Roman"/>
          <w:color w:val="0070C0"/>
          <w:sz w:val="28"/>
          <w:szCs w:val="28"/>
          <w:lang w:val="uk-UA"/>
        </w:rPr>
        <w:t> </w:t>
      </w:r>
      <w:r w:rsidRPr="00A12561">
        <w:rPr>
          <w:rFonts w:ascii="Times New Roman" w:hAnsi="Times New Roman" w:cs="Times New Roman"/>
          <w:sz w:val="28"/>
          <w:szCs w:val="28"/>
          <w:lang w:val="uk-UA"/>
        </w:rPr>
        <w:t>(дата звернення: 22.03.2023).</w:t>
      </w:r>
    </w:p>
    <w:p w14:paraId="77E740CF" w14:textId="66DA7D8B"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27. Are Black Lives Matter protesters peaceful or violent? Depends on whom you ask / S. Radnitz &amp; Y. Hsiao. The Washington Post. August 24, 2020. URL: </w:t>
      </w:r>
      <w:r w:rsidRPr="00070263">
        <w:rPr>
          <w:rFonts w:ascii="Times New Roman" w:hAnsi="Times New Roman" w:cs="Times New Roman"/>
          <w:color w:val="0070C0"/>
          <w:sz w:val="28"/>
          <w:szCs w:val="28"/>
          <w:lang w:val="uk-UA"/>
        </w:rPr>
        <w:t xml:space="preserve">https://www.washingtonpost.com/politics/20 20/08/24/are-black-lives-matter-protesters-peaceful-or-violent-depends-whom-you-ask/ </w:t>
      </w:r>
      <w:r w:rsidRPr="00A12561">
        <w:rPr>
          <w:rFonts w:ascii="Times New Roman" w:hAnsi="Times New Roman" w:cs="Times New Roman"/>
          <w:sz w:val="28"/>
          <w:szCs w:val="28"/>
          <w:lang w:val="uk-UA"/>
        </w:rPr>
        <w:t xml:space="preserve">(дата звернення: 27.03.2024). </w:t>
      </w:r>
    </w:p>
    <w:p w14:paraId="7DAE4134"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28. Barkow R. Biden’s DOJ uses a Trump tactic: Federal prosecutors label Black Lives Matter protesters terrorists / Daily News. October 19th 2021. – URL: </w:t>
      </w:r>
      <w:r w:rsidRPr="0032693A">
        <w:rPr>
          <w:rFonts w:ascii="Times New Roman" w:hAnsi="Times New Roman" w:cs="Times New Roman"/>
          <w:color w:val="0070C0"/>
          <w:sz w:val="28"/>
          <w:szCs w:val="28"/>
          <w:u w:val="single"/>
          <w:lang w:val="uk-UA"/>
        </w:rPr>
        <w:t>https://www.nydailynews.com/opinion/ ny-oped-biden-plays-hardball-with-black-lives-matter-20211019-37fgfctxorhzpcvvnpf7wqrmh4-</w:t>
      </w:r>
      <w:r>
        <w:rPr>
          <w:rFonts w:ascii="Times New Roman" w:hAnsi="Times New Roman" w:cs="Times New Roman"/>
          <w:color w:val="0070C0"/>
          <w:sz w:val="28"/>
          <w:szCs w:val="28"/>
          <w:u w:val="single"/>
          <w:lang w:val="uk-UA"/>
        </w:rPr>
        <w:t> </w:t>
      </w:r>
      <w:r w:rsidRPr="0032693A">
        <w:rPr>
          <w:rFonts w:ascii="Times New Roman" w:hAnsi="Times New Roman" w:cs="Times New Roman"/>
          <w:color w:val="0070C0"/>
          <w:sz w:val="28"/>
          <w:szCs w:val="28"/>
          <w:u w:val="single"/>
          <w:lang w:val="uk-UA"/>
        </w:rPr>
        <w:t>story.html</w:t>
      </w:r>
      <w:r>
        <w:rPr>
          <w:rFonts w:ascii="Times New Roman" w:hAnsi="Times New Roman" w:cs="Times New Roman"/>
          <w:color w:val="0070C0"/>
          <w:sz w:val="28"/>
          <w:szCs w:val="28"/>
          <w:lang w:val="uk-UA"/>
        </w:rPr>
        <w:t> </w:t>
      </w:r>
      <w:r w:rsidRPr="00A12561">
        <w:rPr>
          <w:rFonts w:ascii="Times New Roman" w:hAnsi="Times New Roman" w:cs="Times New Roman"/>
          <w:sz w:val="28"/>
          <w:szCs w:val="28"/>
          <w:lang w:val="uk-UA"/>
        </w:rPr>
        <w:t xml:space="preserve">(дата звернення: 28.03.2024). </w:t>
      </w:r>
    </w:p>
    <w:p w14:paraId="21085969" w14:textId="58F6B2D3"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29. BBC News: веб-сайт. URL: </w:t>
      </w:r>
      <w:hyperlink r:id="rId14" w:history="1">
        <w:r w:rsidRPr="00D73BDF">
          <w:rPr>
            <w:rStyle w:val="a3"/>
            <w:rFonts w:ascii="Times New Roman" w:hAnsi="Times New Roman" w:cs="Times New Roman"/>
            <w:sz w:val="28"/>
            <w:szCs w:val="28"/>
            <w:lang w:val="uk-UA"/>
          </w:rPr>
          <w:t>https://www.bbc.com/news</w:t>
        </w:r>
      </w:hyperlink>
      <w:r>
        <w:rPr>
          <w:rFonts w:ascii="Times New Roman" w:hAnsi="Times New Roman" w:cs="Times New Roman"/>
          <w:color w:val="0070C0"/>
          <w:sz w:val="28"/>
          <w:szCs w:val="28"/>
          <w:lang w:val="uk-UA"/>
        </w:rPr>
        <w:t> </w:t>
      </w:r>
      <w:r w:rsidRPr="00A12561">
        <w:rPr>
          <w:rFonts w:ascii="Times New Roman" w:hAnsi="Times New Roman" w:cs="Times New Roman"/>
          <w:sz w:val="28"/>
          <w:szCs w:val="28"/>
          <w:lang w:val="uk-UA"/>
        </w:rPr>
        <w:t>(дата звернення: 31.03.2024).</w:t>
      </w:r>
    </w:p>
    <w:p w14:paraId="585ACBD0"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 xml:space="preserve">       30. Biden, Harris, activists blast double standard in police response / Aljazeera. 7 Jan, 2021. URL: </w:t>
      </w:r>
      <w:r w:rsidRPr="0032693A">
        <w:rPr>
          <w:rFonts w:ascii="Times New Roman" w:hAnsi="Times New Roman" w:cs="Times New Roman"/>
          <w:color w:val="0070C0"/>
          <w:sz w:val="28"/>
          <w:szCs w:val="28"/>
          <w:u w:val="single"/>
          <w:lang w:val="uk-UA"/>
        </w:rPr>
        <w:t>https://www.aljazeera.com/news/2021/1/7/leaders-activists-blast-double-standard-in-policeresponse</w:t>
      </w:r>
      <w:r w:rsidRPr="00A12561">
        <w:rPr>
          <w:rFonts w:ascii="Times New Roman" w:hAnsi="Times New Roman" w:cs="Times New Roman"/>
          <w:sz w:val="28"/>
          <w:szCs w:val="28"/>
          <w:lang w:val="uk-UA"/>
        </w:rPr>
        <w:t xml:space="preserve"> (дата звернення: 26.03.2024). </w:t>
      </w:r>
    </w:p>
    <w:p w14:paraId="2E49CD05" w14:textId="670F32D5" w:rsidR="00D54199" w:rsidRPr="00A12561" w:rsidRDefault="00D5419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31. Black Lives Matter and «antifa» are not the same thing / J. Capehart / The Washington Post. September 1, 2020. </w:t>
      </w:r>
    </w:p>
    <w:p w14:paraId="604B0637"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URL:</w:t>
      </w:r>
      <w:r>
        <w:rPr>
          <w:rFonts w:ascii="Times New Roman" w:hAnsi="Times New Roman" w:cs="Times New Roman"/>
          <w:sz w:val="28"/>
          <w:szCs w:val="28"/>
          <w:lang w:val="uk-UA"/>
        </w:rPr>
        <w:t> </w:t>
      </w:r>
      <w:r w:rsidRPr="0032693A">
        <w:rPr>
          <w:rFonts w:ascii="Times New Roman" w:hAnsi="Times New Roman" w:cs="Times New Roman"/>
          <w:color w:val="0070C0"/>
          <w:sz w:val="28"/>
          <w:szCs w:val="28"/>
          <w:u w:val="single"/>
          <w:lang w:val="uk-UA"/>
        </w:rPr>
        <w:t>https://www.washingtonpost.com/opinions/2020/09/01/black-livesmatter-antifa-are-not-same-thing</w:t>
      </w:r>
      <w:r w:rsidRPr="00A12561">
        <w:rPr>
          <w:rFonts w:ascii="Times New Roman" w:hAnsi="Times New Roman" w:cs="Times New Roman"/>
          <w:sz w:val="28"/>
          <w:szCs w:val="28"/>
          <w:lang w:val="uk-UA"/>
        </w:rPr>
        <w:t>/ (дата звернення: 28.03.2024).</w:t>
      </w:r>
    </w:p>
    <w:p w14:paraId="393A5E2C" w14:textId="7DA109A4" w:rsidR="00D54199" w:rsidRPr="00A12561" w:rsidRDefault="00D54199" w:rsidP="00254FA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32</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Black Lives Matter</w:t>
      </w:r>
      <w:r w:rsidR="00254FA6" w:rsidRPr="00254FA6">
        <w:t xml:space="preserve"> </w:t>
      </w:r>
      <w:r w:rsidR="00254FA6" w:rsidRPr="00254FA6">
        <w:rPr>
          <w:rFonts w:ascii="Times New Roman" w:hAnsi="Times New Roman" w:cs="Times New Roman"/>
          <w:sz w:val="28"/>
          <w:szCs w:val="28"/>
          <w:lang w:val="uk-UA"/>
        </w:rPr>
        <w:t>Jazykova kompressija v</w:t>
      </w:r>
      <w:r w:rsidR="00254FA6">
        <w:rPr>
          <w:rFonts w:ascii="Times New Roman" w:hAnsi="Times New Roman" w:cs="Times New Roman"/>
          <w:sz w:val="28"/>
          <w:szCs w:val="28"/>
          <w:lang w:val="uk-UA"/>
        </w:rPr>
        <w:t xml:space="preserve"> Twitter. [Language Compression </w:t>
      </w:r>
      <w:r w:rsidR="00254FA6" w:rsidRPr="00254FA6">
        <w:rPr>
          <w:rFonts w:ascii="Times New Roman" w:hAnsi="Times New Roman" w:cs="Times New Roman"/>
          <w:sz w:val="28"/>
          <w:szCs w:val="28"/>
          <w:lang w:val="uk-UA"/>
        </w:rPr>
        <w:t xml:space="preserve">in Twitter Messages]. In: Mediaskop. 2012 No. 3 URL: </w:t>
      </w:r>
      <w:r w:rsidR="00254FA6">
        <w:rPr>
          <w:rFonts w:ascii="Times New Roman" w:hAnsi="Times New Roman" w:cs="Times New Roman"/>
          <w:sz w:val="28"/>
          <w:szCs w:val="28"/>
          <w:lang w:val="uk-UA"/>
        </w:rPr>
        <w:t xml:space="preserve">                     http://</w:t>
      </w:r>
      <w:r w:rsidR="00254FA6" w:rsidRPr="00254FA6">
        <w:rPr>
          <w:rFonts w:ascii="Times New Roman" w:hAnsi="Times New Roman" w:cs="Times New Roman"/>
          <w:sz w:val="28"/>
          <w:szCs w:val="28"/>
          <w:lang w:val="uk-UA"/>
        </w:rPr>
        <w:t>www.mediascope.ru/node/1136 (</w:t>
      </w:r>
      <w:r w:rsidR="00254FA6" w:rsidRPr="00A12561">
        <w:rPr>
          <w:rFonts w:ascii="Times New Roman" w:hAnsi="Times New Roman" w:cs="Times New Roman"/>
          <w:sz w:val="28"/>
          <w:szCs w:val="28"/>
          <w:lang w:val="uk-UA"/>
        </w:rPr>
        <w:t>дата звернення: 28.03.2024</w:t>
      </w:r>
      <w:r w:rsidR="00254FA6" w:rsidRPr="00254FA6">
        <w:rPr>
          <w:rFonts w:ascii="Times New Roman" w:hAnsi="Times New Roman" w:cs="Times New Roman"/>
          <w:sz w:val="28"/>
          <w:szCs w:val="28"/>
          <w:lang w:val="uk-UA"/>
        </w:rPr>
        <w:t>).</w:t>
      </w:r>
    </w:p>
    <w:p w14:paraId="0F3B90EF" w14:textId="43BF90D2" w:rsidR="00D54199" w:rsidRPr="00A12561" w:rsidRDefault="00254FA6"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4199" w:rsidRPr="00A12561">
        <w:rPr>
          <w:rFonts w:ascii="Times New Roman" w:hAnsi="Times New Roman" w:cs="Times New Roman"/>
          <w:sz w:val="28"/>
          <w:szCs w:val="28"/>
          <w:lang w:val="uk-UA"/>
        </w:rPr>
        <w:t xml:space="preserve"> 33. Black Lives Matter Releases Statement on Biden’s 2022 Budget /</w:t>
      </w:r>
      <w:r w:rsidR="00D54199" w:rsidRPr="0032693A">
        <w:t xml:space="preserve"> </w:t>
      </w:r>
      <w:r w:rsidR="00D54199" w:rsidRPr="0032693A">
        <w:rPr>
          <w:rFonts w:ascii="Times New Roman" w:hAnsi="Times New Roman" w:cs="Times New Roman"/>
          <w:sz w:val="28"/>
          <w:szCs w:val="28"/>
          <w:lang w:val="uk-UA"/>
        </w:rPr>
        <w:t>Black Lives Matter</w:t>
      </w:r>
      <w:r w:rsidR="00D54199" w:rsidRPr="00A12561">
        <w:rPr>
          <w:rFonts w:ascii="Times New Roman" w:hAnsi="Times New Roman" w:cs="Times New Roman"/>
          <w:sz w:val="28"/>
          <w:szCs w:val="28"/>
          <w:lang w:val="uk-UA"/>
        </w:rPr>
        <w:t xml:space="preserve">. March 28th, 2022.  </w:t>
      </w:r>
      <w:r w:rsidR="00D54199">
        <w:rPr>
          <w:rFonts w:ascii="Times New Roman" w:hAnsi="Times New Roman" w:cs="Times New Roman"/>
          <w:sz w:val="28"/>
          <w:szCs w:val="28"/>
          <w:lang w:val="uk-UA"/>
        </w:rPr>
        <w:t xml:space="preserve"> </w:t>
      </w:r>
      <w:r w:rsidR="00D54199" w:rsidRPr="00A12561">
        <w:rPr>
          <w:rFonts w:ascii="Times New Roman" w:hAnsi="Times New Roman" w:cs="Times New Roman"/>
          <w:sz w:val="28"/>
          <w:szCs w:val="28"/>
          <w:lang w:val="uk-UA"/>
        </w:rPr>
        <w:t xml:space="preserve">URL: </w:t>
      </w:r>
      <w:r w:rsidR="00D54199" w:rsidRPr="0032693A">
        <w:rPr>
          <w:rFonts w:ascii="Times New Roman" w:hAnsi="Times New Roman" w:cs="Times New Roman"/>
          <w:color w:val="0070C0"/>
          <w:sz w:val="28"/>
          <w:szCs w:val="28"/>
          <w:u w:val="single"/>
          <w:lang w:val="uk-UA"/>
        </w:rPr>
        <w:t>https://blacklivesmatter.com/black-lives-matter-releases-statement-onbidens-2022-budget/</w:t>
      </w:r>
      <w:r w:rsidR="00D54199" w:rsidRPr="0032693A">
        <w:rPr>
          <w:rFonts w:ascii="Times New Roman" w:hAnsi="Times New Roman" w:cs="Times New Roman"/>
          <w:color w:val="0070C0"/>
          <w:sz w:val="28"/>
          <w:szCs w:val="28"/>
          <w:lang w:val="uk-UA"/>
        </w:rPr>
        <w:t xml:space="preserve"> </w:t>
      </w:r>
      <w:r w:rsidR="00D54199" w:rsidRPr="00A12561">
        <w:rPr>
          <w:rFonts w:ascii="Times New Roman" w:hAnsi="Times New Roman" w:cs="Times New Roman"/>
          <w:sz w:val="28"/>
          <w:szCs w:val="28"/>
          <w:lang w:val="uk-UA"/>
        </w:rPr>
        <w:t xml:space="preserve">(дата звернення: 25.03.2024). </w:t>
      </w:r>
    </w:p>
    <w:p w14:paraId="7B33D738"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34. Chimombo M., Roseberry, R. The power of discourse : An introduction to discourse analysis. Mahwah : Lawrence Erlbaum Associates, Inc., 1998. 450 р. </w:t>
      </w:r>
    </w:p>
    <w:p w14:paraId="0ED47A9B" w14:textId="77777777" w:rsidR="00D54199" w:rsidRPr="0032693A" w:rsidRDefault="00D54199" w:rsidP="00D54199">
      <w:pPr>
        <w:spacing w:after="0" w:line="360" w:lineRule="auto"/>
        <w:ind w:firstLine="709"/>
        <w:contextualSpacing/>
        <w:jc w:val="both"/>
        <w:rPr>
          <w:rFonts w:ascii="Times New Roman" w:hAnsi="Times New Roman" w:cs="Times New Roman"/>
          <w:color w:val="0070C0"/>
          <w:sz w:val="28"/>
          <w:szCs w:val="28"/>
          <w:u w:val="single"/>
          <w:lang w:val="uk-UA"/>
        </w:rPr>
      </w:pPr>
      <w:r w:rsidRPr="00A12561">
        <w:rPr>
          <w:rFonts w:ascii="Times New Roman" w:hAnsi="Times New Roman" w:cs="Times New Roman"/>
          <w:sz w:val="28"/>
          <w:szCs w:val="28"/>
          <w:lang w:val="uk-UA"/>
        </w:rPr>
        <w:t xml:space="preserve">         35. Choice of Words. URL: </w:t>
      </w:r>
      <w:r>
        <w:rPr>
          <w:rFonts w:ascii="Times New Roman" w:hAnsi="Times New Roman" w:cs="Times New Roman"/>
          <w:sz w:val="28"/>
          <w:szCs w:val="28"/>
          <w:lang w:val="uk-UA"/>
        </w:rPr>
        <w:t xml:space="preserve"> </w:t>
      </w:r>
      <w:r w:rsidRPr="0032693A">
        <w:rPr>
          <w:rFonts w:ascii="Times New Roman" w:hAnsi="Times New Roman" w:cs="Times New Roman"/>
          <w:color w:val="0070C0"/>
          <w:sz w:val="28"/>
          <w:szCs w:val="28"/>
          <w:u w:val="single"/>
          <w:lang w:val="uk-UA"/>
        </w:rPr>
        <w:t>https://www.toppr.com/guides/businesscommunication-and-ethics/essential-of-good-english/choice-ofwords/#:~:text=Word%20choice%20is%20a%20person's%</w:t>
      </w:r>
    </w:p>
    <w:p w14:paraId="08703825" w14:textId="77777777" w:rsidR="00D54199" w:rsidRPr="0032693A" w:rsidRDefault="00D54199" w:rsidP="00D54199">
      <w:pPr>
        <w:spacing w:after="0" w:line="360" w:lineRule="auto"/>
        <w:contextualSpacing/>
        <w:jc w:val="both"/>
        <w:rPr>
          <w:rFonts w:ascii="Times New Roman" w:hAnsi="Times New Roman" w:cs="Times New Roman"/>
          <w:color w:val="0070C0"/>
          <w:sz w:val="28"/>
          <w:szCs w:val="28"/>
          <w:u w:val="single"/>
          <w:lang w:val="uk-UA"/>
        </w:rPr>
      </w:pPr>
      <w:r w:rsidRPr="0032693A">
        <w:rPr>
          <w:rFonts w:ascii="Times New Roman" w:hAnsi="Times New Roman" w:cs="Times New Roman"/>
          <w:color w:val="0070C0"/>
          <w:sz w:val="28"/>
          <w:szCs w:val="28"/>
          <w:u w:val="single"/>
          <w:lang w:val="uk-UA"/>
        </w:rPr>
        <w:t>20choice%20or%20selecti on%20of%20words.&amp;text=It%20is%20a%20manner</w:t>
      </w:r>
    </w:p>
    <w:p w14:paraId="5426A0E2" w14:textId="77777777" w:rsidR="00D54199" w:rsidRPr="00A12561" w:rsidRDefault="00D54199" w:rsidP="00D54199">
      <w:pPr>
        <w:spacing w:after="0" w:line="360" w:lineRule="auto"/>
        <w:contextualSpacing/>
        <w:jc w:val="both"/>
        <w:rPr>
          <w:rFonts w:ascii="Times New Roman" w:hAnsi="Times New Roman" w:cs="Times New Roman"/>
          <w:sz w:val="28"/>
          <w:szCs w:val="28"/>
          <w:lang w:val="uk-UA"/>
        </w:rPr>
      </w:pPr>
      <w:r w:rsidRPr="0032693A">
        <w:rPr>
          <w:rFonts w:ascii="Times New Roman" w:hAnsi="Times New Roman" w:cs="Times New Roman"/>
          <w:color w:val="0070C0"/>
          <w:sz w:val="28"/>
          <w:szCs w:val="28"/>
          <w:u w:val="single"/>
          <w:lang w:val="uk-UA"/>
        </w:rPr>
        <w:t>%20in,a%20general%20audience %20to%20understand</w:t>
      </w:r>
      <w:r w:rsidRPr="0032693A">
        <w:rPr>
          <w:rFonts w:ascii="Times New Roman" w:hAnsi="Times New Roman" w:cs="Times New Roman"/>
          <w:color w:val="0070C0"/>
          <w:sz w:val="28"/>
          <w:szCs w:val="28"/>
          <w:lang w:val="uk-UA"/>
        </w:rPr>
        <w:t xml:space="preserve"> </w:t>
      </w:r>
      <w:r w:rsidRPr="00A12561">
        <w:rPr>
          <w:rFonts w:ascii="Times New Roman" w:hAnsi="Times New Roman" w:cs="Times New Roman"/>
          <w:sz w:val="28"/>
          <w:szCs w:val="28"/>
          <w:lang w:val="uk-UA"/>
        </w:rPr>
        <w:t>(дата звернення: 25.03.2024).</w:t>
      </w:r>
    </w:p>
    <w:p w14:paraId="68F6D5D7"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36. CNN News: веб-сайт. URL: https://edition.cnn.com/ (дата звернення:</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31.03.2024).</w:t>
      </w:r>
    </w:p>
    <w:p w14:paraId="60768DD8" w14:textId="2814041D"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37. Domke, D., Perlmutter D. &amp; Spratt, M. (2002). The primes of our times?: An examination of the «power» of visual images. Journalism, 3(2), 131–159.</w:t>
      </w:r>
      <w:r>
        <w:rPr>
          <w:rFonts w:ascii="Times New Roman" w:hAnsi="Times New Roman" w:cs="Times New Roman"/>
          <w:sz w:val="28"/>
          <w:szCs w:val="28"/>
          <w:lang w:val="uk-UA"/>
        </w:rPr>
        <w:t> </w:t>
      </w:r>
      <w:r w:rsidRPr="00A12561">
        <w:rPr>
          <w:rFonts w:ascii="Times New Roman" w:hAnsi="Times New Roman" w:cs="Times New Roman"/>
          <w:sz w:val="28"/>
          <w:szCs w:val="28"/>
          <w:lang w:val="uk-UA"/>
        </w:rPr>
        <w:t>Retrieved</w:t>
      </w:r>
      <w:r>
        <w:rPr>
          <w:rFonts w:ascii="Times New Roman" w:hAnsi="Times New Roman" w:cs="Times New Roman"/>
          <w:sz w:val="28"/>
          <w:szCs w:val="28"/>
          <w:lang w:val="uk-UA"/>
        </w:rPr>
        <w:t> </w:t>
      </w:r>
      <w:r w:rsidRPr="00A12561">
        <w:rPr>
          <w:rFonts w:ascii="Times New Roman" w:hAnsi="Times New Roman" w:cs="Times New Roman"/>
          <w:sz w:val="28"/>
          <w:szCs w:val="28"/>
          <w:lang w:val="uk-UA"/>
        </w:rPr>
        <w:t>on</w:t>
      </w:r>
      <w:r>
        <w:rPr>
          <w:rFonts w:ascii="Times New Roman" w:hAnsi="Times New Roman" w:cs="Times New Roman"/>
          <w:sz w:val="28"/>
          <w:szCs w:val="28"/>
          <w:lang w:val="uk-UA"/>
        </w:rPr>
        <w:t> </w:t>
      </w:r>
      <w:r w:rsidRPr="00A12561">
        <w:rPr>
          <w:rFonts w:ascii="Times New Roman" w:hAnsi="Times New Roman" w:cs="Times New Roman"/>
          <w:sz w:val="28"/>
          <w:szCs w:val="28"/>
          <w:lang w:val="uk-UA"/>
        </w:rPr>
        <w:t>September</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19,</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2017</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from</w:t>
      </w:r>
      <w:r w:rsidR="000A6E08">
        <w:rPr>
          <w:rFonts w:ascii="Times New Roman" w:hAnsi="Times New Roman" w:cs="Times New Roman"/>
          <w:sz w:val="28"/>
          <w:szCs w:val="28"/>
          <w:lang w:val="uk-UA"/>
        </w:rPr>
        <w:t xml:space="preserve"> </w:t>
      </w:r>
      <w:hyperlink r:id="rId15" w:history="1">
        <w:r w:rsidRPr="00B20A27">
          <w:rPr>
            <w:rStyle w:val="a3"/>
            <w:rFonts w:ascii="Times New Roman" w:hAnsi="Times New Roman" w:cs="Times New Roman"/>
            <w:sz w:val="28"/>
            <w:szCs w:val="28"/>
            <w:lang w:val="uk-UA"/>
          </w:rPr>
          <w:t>https://doi.org/10.1177/</w:t>
        </w:r>
      </w:hyperlink>
      <w:r>
        <w:rPr>
          <w:rFonts w:ascii="Times New Roman" w:hAnsi="Times New Roman" w:cs="Times New Roman"/>
          <w:sz w:val="28"/>
          <w:szCs w:val="28"/>
          <w:lang w:val="uk-UA"/>
        </w:rPr>
        <w:t xml:space="preserve"> </w:t>
      </w:r>
      <w:r w:rsidRPr="0032693A">
        <w:rPr>
          <w:rFonts w:ascii="Times New Roman" w:hAnsi="Times New Roman" w:cs="Times New Roman"/>
          <w:color w:val="0070C0"/>
          <w:sz w:val="28"/>
          <w:szCs w:val="28"/>
          <w:u w:val="single"/>
          <w:lang w:val="uk-UA"/>
        </w:rPr>
        <w:t>146488490200300211</w:t>
      </w:r>
    </w:p>
    <w:p w14:paraId="3F2C7129"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38. Dictionary.com. [Електронний ресурс]. Режим доступу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w:t>
      </w:r>
      <w:r w:rsidRPr="00AA739D">
        <w:rPr>
          <w:rFonts w:ascii="Times New Roman" w:hAnsi="Times New Roman" w:cs="Times New Roman"/>
          <w:color w:val="0070C0"/>
          <w:sz w:val="28"/>
          <w:szCs w:val="28"/>
          <w:u w:val="single"/>
          <w:lang w:val="uk-UA"/>
        </w:rPr>
        <w:t>https://www.dictionary.com</w:t>
      </w:r>
      <w:r w:rsidRPr="00AA739D">
        <w:rPr>
          <w:rFonts w:ascii="Times New Roman" w:hAnsi="Times New Roman" w:cs="Times New Roman"/>
          <w:color w:val="0070C0"/>
          <w:sz w:val="28"/>
          <w:szCs w:val="28"/>
          <w:lang w:val="uk-UA"/>
        </w:rPr>
        <w:t xml:space="preserve"> </w:t>
      </w:r>
      <w:r w:rsidRPr="00A12561">
        <w:rPr>
          <w:rFonts w:ascii="Times New Roman" w:hAnsi="Times New Roman" w:cs="Times New Roman"/>
          <w:sz w:val="28"/>
          <w:szCs w:val="28"/>
          <w:lang w:val="uk-UA"/>
        </w:rPr>
        <w:t>(дата звернення: 27.03.2024).</w:t>
      </w:r>
    </w:p>
    <w:p w14:paraId="26FDF5A2" w14:textId="37A28BDC"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39. Ely R. J., Meyerson D., Davidson M. N. Rethinking Political Correctness / Harvard Business Review 84. No. 9 (Sept. 2006).  URL: </w:t>
      </w:r>
      <w:hyperlink r:id="rId16" w:history="1">
        <w:r w:rsidRPr="00D73BDF">
          <w:rPr>
            <w:rStyle w:val="a3"/>
            <w:rFonts w:ascii="Times New Roman" w:hAnsi="Times New Roman" w:cs="Times New Roman"/>
            <w:sz w:val="28"/>
            <w:szCs w:val="28"/>
            <w:lang w:val="uk-UA"/>
          </w:rPr>
          <w:t>https://hbr.org/2006/09/rethinking-political-correctness</w:t>
        </w:r>
      </w:hyperlink>
      <w:r>
        <w:rPr>
          <w:rFonts w:ascii="Times New Roman" w:hAnsi="Times New Roman" w:cs="Times New Roman"/>
          <w:sz w:val="28"/>
          <w:szCs w:val="28"/>
          <w:lang w:val="uk-UA"/>
        </w:rPr>
        <w:t> </w:t>
      </w:r>
      <w:r w:rsidRPr="00A12561">
        <w:rPr>
          <w:rFonts w:ascii="Times New Roman" w:hAnsi="Times New Roman" w:cs="Times New Roman"/>
          <w:sz w:val="28"/>
          <w:szCs w:val="28"/>
          <w:lang w:val="uk-UA"/>
        </w:rPr>
        <w:t>(дата</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звернення: 22.03.2023).</w:t>
      </w:r>
    </w:p>
    <w:p w14:paraId="77C5031E"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40. Eustachewich L. Black Lives Matter says Biden-Harris have been silent on meeting request. URL</w:t>
      </w:r>
      <w:r w:rsidRPr="0032693A">
        <w:rPr>
          <w:rFonts w:ascii="Times New Roman" w:hAnsi="Times New Roman" w:cs="Times New Roman"/>
          <w:color w:val="0070C0"/>
          <w:sz w:val="28"/>
          <w:szCs w:val="28"/>
          <w:u w:val="single"/>
          <w:lang w:val="uk-UA"/>
        </w:rPr>
        <w:t>: https://nypost.com/2020/12/11/blm-says-biden-harris-have-been-silent-on-meeting-request/</w:t>
      </w:r>
      <w:r w:rsidRPr="00A12561">
        <w:rPr>
          <w:rFonts w:ascii="Times New Roman" w:hAnsi="Times New Roman" w:cs="Times New Roman"/>
          <w:sz w:val="28"/>
          <w:szCs w:val="28"/>
          <w:lang w:val="uk-UA"/>
        </w:rPr>
        <w:t xml:space="preserve"> (дата звернення: 25.03.2024).</w:t>
      </w:r>
    </w:p>
    <w:p w14:paraId="5C1589BC"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41. Ginzburg R. S., Khidekel S. S., Knyazeva G. Y., Sankin A. A. A course in modern English lexicology (2nd ed.). M : Higher school, 1979. 269 p. (дата звернення: 25.03.2024).</w:t>
      </w:r>
    </w:p>
    <w:p w14:paraId="4151EA9B" w14:textId="2A7AECE1"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42. Goldberg A. E. Constructions at work. The nature of generalization in</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language. New York : Oxford University Pres</w:t>
      </w:r>
      <w:r>
        <w:rPr>
          <w:rFonts w:ascii="Times New Roman" w:hAnsi="Times New Roman" w:cs="Times New Roman"/>
          <w:sz w:val="28"/>
          <w:szCs w:val="28"/>
          <w:lang w:val="uk-UA"/>
        </w:rPr>
        <w:t>s, 2006. 289 p.</w:t>
      </w:r>
      <w:r w:rsidRPr="00A12561">
        <w:rPr>
          <w:rFonts w:ascii="Times New Roman" w:hAnsi="Times New Roman" w:cs="Times New Roman"/>
          <w:sz w:val="28"/>
          <w:szCs w:val="28"/>
          <w:lang w:val="uk-UA"/>
        </w:rPr>
        <w:t xml:space="preserve"> (дата звернення: 25.03.2024).</w:t>
      </w:r>
    </w:p>
    <w:p w14:paraId="7EA21911" w14:textId="348EF22A"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 43. Guzman, М . The BLM Glossary: Hashtags and terms to know Електронний</w:t>
      </w:r>
      <w:r w:rsidR="000A09C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ресурс].</w:t>
      </w:r>
      <w:r w:rsidR="000A09C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Режим</w:t>
      </w:r>
      <w:r w:rsidR="000A09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доступу: </w:t>
      </w:r>
      <w:r w:rsidRPr="0032693A">
        <w:rPr>
          <w:rFonts w:ascii="Times New Roman" w:hAnsi="Times New Roman" w:cs="Times New Roman"/>
          <w:color w:val="0070C0"/>
          <w:sz w:val="28"/>
          <w:szCs w:val="28"/>
          <w:u w:val="single"/>
          <w:lang w:val="uk-UA"/>
        </w:rPr>
        <w:t>https://dailybruin.com/2020/07/05/theblm-glossary-hashtags-and- terms-to-know</w:t>
      </w:r>
      <w:r w:rsidRPr="0032693A">
        <w:rPr>
          <w:rFonts w:ascii="Times New Roman" w:hAnsi="Times New Roman" w:cs="Times New Roman"/>
          <w:color w:val="0070C0"/>
          <w:sz w:val="28"/>
          <w:szCs w:val="28"/>
          <w:lang w:val="uk-UA"/>
        </w:rPr>
        <w:t xml:space="preserve"> </w:t>
      </w:r>
      <w:r w:rsidRPr="00A12561">
        <w:rPr>
          <w:rFonts w:ascii="Times New Roman" w:hAnsi="Times New Roman" w:cs="Times New Roman"/>
          <w:sz w:val="28"/>
          <w:szCs w:val="28"/>
          <w:lang w:val="uk-UA"/>
        </w:rPr>
        <w:t>(дата звернення: 27.03.2024).</w:t>
      </w:r>
    </w:p>
    <w:p w14:paraId="2BA89C6F" w14:textId="21DD888E" w:rsidR="00D54199" w:rsidRPr="00A12561" w:rsidRDefault="00032724"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4199" w:rsidRPr="00A12561">
        <w:rPr>
          <w:rFonts w:ascii="Times New Roman" w:hAnsi="Times New Roman" w:cs="Times New Roman"/>
          <w:sz w:val="28"/>
          <w:szCs w:val="28"/>
          <w:lang w:val="uk-UA"/>
        </w:rPr>
        <w:t xml:space="preserve"> 44. Hariman, R. &amp; Lucaites, J. L. (2007). No Caption Needed: Iconic Photographs, Public Culture, and Liberal Democracy. University of Chicago Press</w:t>
      </w:r>
    </w:p>
    <w:p w14:paraId="7E862084" w14:textId="3DC5D446" w:rsidR="00D54199" w:rsidRPr="00A12561" w:rsidRDefault="00032724" w:rsidP="00D5419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4199" w:rsidRPr="00A12561">
        <w:rPr>
          <w:rFonts w:ascii="Times New Roman" w:hAnsi="Times New Roman" w:cs="Times New Roman"/>
          <w:sz w:val="28"/>
          <w:szCs w:val="28"/>
          <w:lang w:val="uk-UA"/>
        </w:rPr>
        <w:t xml:space="preserve">  45. How the coronavirus pandemic helped the Floyd protests become the biggest in U.S. history / M. Arora / The Washington Post. August 5, 2020. URL: </w:t>
      </w:r>
      <w:r w:rsidR="00D54199" w:rsidRPr="0019042E">
        <w:rPr>
          <w:rFonts w:ascii="Times New Roman" w:hAnsi="Times New Roman" w:cs="Times New Roman"/>
          <w:color w:val="0070C0"/>
          <w:sz w:val="28"/>
          <w:szCs w:val="28"/>
          <w:u w:val="single"/>
          <w:lang w:val="uk-UA"/>
        </w:rPr>
        <w:t>https://www.washingtonpost.com/politics/20 20/08/05/how-coronavirus-pandemic-helped-floydprotests-become-biggest-us-history/</w:t>
      </w:r>
      <w:r w:rsidR="00D54199" w:rsidRPr="0019042E">
        <w:rPr>
          <w:rFonts w:ascii="Times New Roman" w:hAnsi="Times New Roman" w:cs="Times New Roman"/>
          <w:color w:val="0070C0"/>
          <w:sz w:val="28"/>
          <w:szCs w:val="28"/>
          <w:lang w:val="uk-UA"/>
        </w:rPr>
        <w:t xml:space="preserve"> </w:t>
      </w:r>
      <w:r w:rsidR="00D54199" w:rsidRPr="00A12561">
        <w:rPr>
          <w:rFonts w:ascii="Times New Roman" w:hAnsi="Times New Roman" w:cs="Times New Roman"/>
          <w:sz w:val="28"/>
          <w:szCs w:val="28"/>
          <w:lang w:val="uk-UA"/>
        </w:rPr>
        <w:t>(дата звернення: 26.03.2024).</w:t>
      </w:r>
    </w:p>
    <w:p w14:paraId="7A9A721E" w14:textId="77777777" w:rsidR="00D54199" w:rsidRPr="0019042E" w:rsidRDefault="00D54199" w:rsidP="00D54199">
      <w:pPr>
        <w:spacing w:after="0" w:line="360" w:lineRule="auto"/>
        <w:ind w:firstLine="709"/>
        <w:contextualSpacing/>
        <w:jc w:val="both"/>
        <w:rPr>
          <w:rFonts w:ascii="Times New Roman" w:hAnsi="Times New Roman" w:cs="Times New Roman"/>
          <w:color w:val="0070C0"/>
          <w:sz w:val="28"/>
          <w:szCs w:val="28"/>
          <w:u w:val="single"/>
          <w:lang w:val="uk-UA"/>
        </w:rPr>
      </w:pPr>
      <w:r w:rsidRPr="00A12561">
        <w:rPr>
          <w:rFonts w:ascii="Times New Roman" w:hAnsi="Times New Roman" w:cs="Times New Roman"/>
          <w:sz w:val="28"/>
          <w:szCs w:val="28"/>
          <w:lang w:val="uk-UA"/>
        </w:rPr>
        <w:t xml:space="preserve">          46. Schill, D. (2012). The visual image and the political image: A review of visual communication research in the field of political communication. </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Review of Communication, 12(2), 118–142. Retrieved on October 5</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 xml:space="preserve">from </w:t>
      </w:r>
      <w:r w:rsidRPr="0019042E">
        <w:rPr>
          <w:rFonts w:ascii="Times New Roman" w:hAnsi="Times New Roman" w:cs="Times New Roman"/>
          <w:color w:val="0070C0"/>
          <w:sz w:val="28"/>
          <w:szCs w:val="28"/>
          <w:u w:val="single"/>
          <w:lang w:val="uk-UA"/>
        </w:rPr>
        <w:t>https://doi.org/10.1080/15358593.2011.653504</w:t>
      </w:r>
    </w:p>
    <w:p w14:paraId="1218E702"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47. Urban Dictionary [Електронний ресурс]. Режим доступу :</w:t>
      </w:r>
      <w:r>
        <w:rPr>
          <w:rFonts w:ascii="Times New Roman" w:hAnsi="Times New Roman" w:cs="Times New Roman"/>
          <w:sz w:val="28"/>
          <w:szCs w:val="28"/>
          <w:lang w:val="uk-UA"/>
        </w:rPr>
        <w:t xml:space="preserve"> </w:t>
      </w:r>
      <w:r w:rsidRPr="0019042E">
        <w:rPr>
          <w:rFonts w:ascii="Times New Roman" w:hAnsi="Times New Roman" w:cs="Times New Roman"/>
          <w:color w:val="0070C0"/>
          <w:sz w:val="28"/>
          <w:szCs w:val="28"/>
          <w:u w:val="single"/>
          <w:lang w:val="uk-UA"/>
        </w:rPr>
        <w:t>https://www.urbandictionary.com</w:t>
      </w:r>
      <w:r w:rsidRPr="0019042E">
        <w:rPr>
          <w:rFonts w:ascii="Times New Roman" w:hAnsi="Times New Roman" w:cs="Times New Roman"/>
          <w:color w:val="0070C0"/>
          <w:sz w:val="28"/>
          <w:szCs w:val="28"/>
          <w:lang w:val="uk-UA"/>
        </w:rPr>
        <w:t xml:space="preserve"> </w:t>
      </w:r>
      <w:r w:rsidRPr="00A12561">
        <w:rPr>
          <w:rFonts w:ascii="Times New Roman" w:hAnsi="Times New Roman" w:cs="Times New Roman"/>
          <w:sz w:val="28"/>
          <w:szCs w:val="28"/>
          <w:lang w:val="uk-UA"/>
        </w:rPr>
        <w:t>(дата звернення: 27.03.2024).</w:t>
      </w:r>
    </w:p>
    <w:p w14:paraId="6062DFD0" w14:textId="27BD0F53"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lastRenderedPageBreak/>
        <w:t xml:space="preserve">          48. Victor, D. Why «All Lives Matter» Is Such a Perilous Phrase [Електронний</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ресурс].</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Режим</w:t>
      </w:r>
      <w:r w:rsidR="000A6E08">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доступу</w:t>
      </w:r>
      <w:r>
        <w:rPr>
          <w:rFonts w:ascii="Times New Roman" w:hAnsi="Times New Roman" w:cs="Times New Roman"/>
          <w:sz w:val="28"/>
          <w:szCs w:val="28"/>
          <w:lang w:val="uk-UA"/>
        </w:rPr>
        <w:t>:</w:t>
      </w:r>
      <w:r w:rsidRPr="00A12561">
        <w:rPr>
          <w:rFonts w:ascii="Times New Roman" w:hAnsi="Times New Roman" w:cs="Times New Roman"/>
          <w:sz w:val="28"/>
          <w:szCs w:val="28"/>
          <w:lang w:val="uk-UA"/>
        </w:rPr>
        <w:t xml:space="preserve"> </w:t>
      </w:r>
      <w:r w:rsidRPr="0019042E">
        <w:rPr>
          <w:rFonts w:ascii="Times New Roman" w:hAnsi="Times New Roman" w:cs="Times New Roman"/>
          <w:color w:val="0070C0"/>
          <w:sz w:val="28"/>
          <w:szCs w:val="28"/>
          <w:u w:val="single"/>
          <w:lang w:val="uk-UA"/>
        </w:rPr>
        <w:t>https://www.nytimcs.com/2016/07/16/us/all-livcs-mattcr-black-livcs- matter.html</w:t>
      </w:r>
      <w:r w:rsidRPr="0019042E">
        <w:rPr>
          <w:rFonts w:ascii="Times New Roman" w:hAnsi="Times New Roman" w:cs="Times New Roman"/>
          <w:color w:val="0070C0"/>
          <w:sz w:val="28"/>
          <w:szCs w:val="28"/>
          <w:lang w:val="uk-UA"/>
        </w:rPr>
        <w:t xml:space="preserve"> </w:t>
      </w:r>
      <w:r w:rsidRPr="00A12561">
        <w:rPr>
          <w:rFonts w:ascii="Times New Roman" w:hAnsi="Times New Roman" w:cs="Times New Roman"/>
          <w:sz w:val="28"/>
          <w:szCs w:val="28"/>
          <w:lang w:val="uk-UA"/>
        </w:rPr>
        <w:t xml:space="preserve">(дата звернення: 27.03.2024)          </w:t>
      </w:r>
    </w:p>
    <w:p w14:paraId="4C310F38" w14:textId="77777777" w:rsidR="00D54199" w:rsidRPr="00A12561" w:rsidRDefault="00D54199" w:rsidP="00D54199">
      <w:pPr>
        <w:spacing w:after="0" w:line="360" w:lineRule="auto"/>
        <w:ind w:firstLine="709"/>
        <w:contextualSpacing/>
        <w:jc w:val="both"/>
        <w:rPr>
          <w:rFonts w:ascii="Times New Roman" w:hAnsi="Times New Roman" w:cs="Times New Roman"/>
          <w:sz w:val="28"/>
          <w:szCs w:val="28"/>
          <w:lang w:val="uk-UA"/>
        </w:rPr>
      </w:pPr>
      <w:r w:rsidRPr="00A12561">
        <w:rPr>
          <w:rFonts w:ascii="Times New Roman" w:hAnsi="Times New Roman" w:cs="Times New Roman"/>
          <w:sz w:val="28"/>
          <w:szCs w:val="28"/>
          <w:lang w:val="uk-UA"/>
        </w:rPr>
        <w:t xml:space="preserve">         49. Wakelan K. A. (2013). Pulitzer Prize Winning Photographs and the</w:t>
      </w:r>
    </w:p>
    <w:p w14:paraId="6CEADD0E" w14:textId="367721D7" w:rsidR="00CB5ABA" w:rsidRDefault="00D54199" w:rsidP="00CB5ABA">
      <w:pPr>
        <w:spacing w:after="0" w:line="360" w:lineRule="auto"/>
        <w:contextualSpacing/>
        <w:jc w:val="both"/>
        <w:rPr>
          <w:rFonts w:ascii="Times New Roman" w:hAnsi="Times New Roman" w:cs="Times New Roman"/>
          <w:color w:val="0070C0"/>
          <w:sz w:val="28"/>
          <w:szCs w:val="28"/>
          <w:u w:val="single"/>
        </w:rPr>
      </w:pPr>
      <w:r w:rsidRPr="00A12561">
        <w:rPr>
          <w:rFonts w:ascii="Times New Roman" w:hAnsi="Times New Roman" w:cs="Times New Roman"/>
          <w:sz w:val="28"/>
          <w:szCs w:val="28"/>
          <w:lang w:val="uk-UA"/>
        </w:rPr>
        <w:t xml:space="preserve"> Rhetoric of «Poignant Presence» : What Brings the War Home? Retrieved on October 5 from http://</w:t>
      </w:r>
      <w:r w:rsidRPr="0019042E">
        <w:rPr>
          <w:rFonts w:ascii="Times New Roman" w:hAnsi="Times New Roman" w:cs="Times New Roman"/>
          <w:color w:val="0070C0"/>
          <w:sz w:val="28"/>
          <w:szCs w:val="28"/>
          <w:u w:val="single"/>
          <w:lang w:val="uk-UA"/>
        </w:rPr>
        <w:t>digitalcommons.calpoly.edu/cgi/viewcontent. cgi?</w:t>
      </w:r>
    </w:p>
    <w:p w14:paraId="135A0DAC" w14:textId="77777777" w:rsidR="00CB5ABA" w:rsidRDefault="00CB5ABA">
      <w:pPr>
        <w:rPr>
          <w:rFonts w:ascii="Times New Roman" w:hAnsi="Times New Roman" w:cs="Times New Roman"/>
          <w:color w:val="0070C0"/>
          <w:sz w:val="28"/>
          <w:szCs w:val="28"/>
          <w:u w:val="single"/>
        </w:rPr>
      </w:pPr>
      <w:r>
        <w:rPr>
          <w:rFonts w:ascii="Times New Roman" w:hAnsi="Times New Roman" w:cs="Times New Roman"/>
          <w:color w:val="0070C0"/>
          <w:sz w:val="28"/>
          <w:szCs w:val="28"/>
          <w:u w:val="single"/>
        </w:rPr>
        <w:br w:type="page"/>
      </w:r>
    </w:p>
    <w:p w14:paraId="769E75D3" w14:textId="46649AA6" w:rsidR="00324113" w:rsidRDefault="00324113" w:rsidP="00CB5ABA">
      <w:pPr>
        <w:pStyle w:val="af4"/>
      </w:pPr>
      <w:bookmarkStart w:id="27" w:name="_Toc167373495"/>
      <w:r>
        <w:lastRenderedPageBreak/>
        <w:t>СПИСОК ДЖЕРЕЛ ІЛЮСТРАТИВНОГО МАТЕРІАЛУ</w:t>
      </w:r>
      <w:bookmarkEnd w:id="27"/>
    </w:p>
    <w:p w14:paraId="08C34617" w14:textId="77777777" w:rsidR="00324113" w:rsidRDefault="00324113" w:rsidP="00324113">
      <w:pPr>
        <w:spacing w:after="0" w:line="360" w:lineRule="auto"/>
        <w:contextualSpacing/>
        <w:jc w:val="both"/>
        <w:rPr>
          <w:rFonts w:ascii="Times New Roman" w:hAnsi="Times New Roman" w:cs="Times New Roman"/>
          <w:b/>
          <w:sz w:val="28"/>
          <w:szCs w:val="28"/>
          <w:lang w:val="uk-UA"/>
        </w:rPr>
      </w:pPr>
    </w:p>
    <w:p w14:paraId="74A20BBB" w14:textId="6B821C1F" w:rsidR="00324113" w:rsidRDefault="00273028" w:rsidP="0032411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24113">
        <w:rPr>
          <w:rFonts w:ascii="Times New Roman" w:hAnsi="Times New Roman" w:cs="Times New Roman"/>
          <w:sz w:val="28"/>
          <w:szCs w:val="28"/>
          <w:lang w:val="uk-UA"/>
        </w:rPr>
        <w:t xml:space="preserve">1. </w:t>
      </w:r>
      <w:r w:rsidR="00324113" w:rsidRPr="00A12561">
        <w:rPr>
          <w:rFonts w:ascii="Times New Roman" w:hAnsi="Times New Roman" w:cs="Times New Roman"/>
          <w:sz w:val="28"/>
          <w:szCs w:val="28"/>
          <w:lang w:val="uk-UA"/>
        </w:rPr>
        <w:t>Black Lives Matter: A movement in photos (2017, February 25). ABC</w:t>
      </w:r>
      <w:r w:rsidR="000A09CF">
        <w:rPr>
          <w:rFonts w:ascii="Times New Roman" w:hAnsi="Times New Roman" w:cs="Times New Roman"/>
          <w:sz w:val="28"/>
          <w:szCs w:val="28"/>
          <w:lang w:val="uk-UA"/>
        </w:rPr>
        <w:t xml:space="preserve"> </w:t>
      </w:r>
      <w:r w:rsidR="00324113" w:rsidRPr="00A12561">
        <w:rPr>
          <w:rFonts w:ascii="Times New Roman" w:hAnsi="Times New Roman" w:cs="Times New Roman"/>
          <w:sz w:val="28"/>
          <w:szCs w:val="28"/>
          <w:lang w:val="uk-UA"/>
        </w:rPr>
        <w:t>News</w:t>
      </w:r>
      <w:r w:rsidR="00324113">
        <w:rPr>
          <w:rFonts w:ascii="Times New Roman" w:hAnsi="Times New Roman" w:cs="Times New Roman"/>
          <w:sz w:val="28"/>
          <w:szCs w:val="28"/>
          <w:lang w:val="uk-UA"/>
        </w:rPr>
        <w:t>.</w:t>
      </w:r>
      <w:r w:rsidR="000A09CF">
        <w:rPr>
          <w:rFonts w:ascii="Times New Roman" w:hAnsi="Times New Roman" w:cs="Times New Roman"/>
          <w:sz w:val="28"/>
          <w:szCs w:val="28"/>
          <w:lang w:val="uk-UA"/>
        </w:rPr>
        <w:t xml:space="preserve"> </w:t>
      </w:r>
      <w:r w:rsidR="00324113">
        <w:rPr>
          <w:rFonts w:ascii="Times New Roman" w:hAnsi="Times New Roman" w:cs="Times New Roman"/>
          <w:sz w:val="28"/>
          <w:szCs w:val="28"/>
          <w:lang w:val="uk-UA"/>
        </w:rPr>
        <w:t>Retrieved</w:t>
      </w:r>
      <w:r w:rsidR="000A09CF">
        <w:rPr>
          <w:rFonts w:ascii="Times New Roman" w:hAnsi="Times New Roman" w:cs="Times New Roman"/>
          <w:sz w:val="28"/>
          <w:szCs w:val="28"/>
          <w:lang w:val="uk-UA"/>
        </w:rPr>
        <w:t xml:space="preserve"> </w:t>
      </w:r>
      <w:r w:rsidR="00324113">
        <w:rPr>
          <w:rFonts w:ascii="Times New Roman" w:hAnsi="Times New Roman" w:cs="Times New Roman"/>
          <w:sz w:val="28"/>
          <w:szCs w:val="28"/>
          <w:lang w:val="uk-UA"/>
        </w:rPr>
        <w:t>on</w:t>
      </w:r>
      <w:r w:rsidR="000A09CF">
        <w:rPr>
          <w:rFonts w:ascii="Times New Roman" w:hAnsi="Times New Roman" w:cs="Times New Roman"/>
          <w:sz w:val="28"/>
          <w:szCs w:val="28"/>
          <w:lang w:val="uk-UA"/>
        </w:rPr>
        <w:t xml:space="preserve"> </w:t>
      </w:r>
      <w:r w:rsidR="00324113">
        <w:rPr>
          <w:rFonts w:ascii="Times New Roman" w:hAnsi="Times New Roman" w:cs="Times New Roman"/>
          <w:sz w:val="28"/>
          <w:szCs w:val="28"/>
          <w:lang w:val="uk-UA"/>
        </w:rPr>
        <w:t>October</w:t>
      </w:r>
      <w:r w:rsidR="000A09CF">
        <w:rPr>
          <w:rFonts w:ascii="Times New Roman" w:hAnsi="Times New Roman" w:cs="Times New Roman"/>
          <w:sz w:val="28"/>
          <w:szCs w:val="28"/>
          <w:lang w:val="uk-UA"/>
        </w:rPr>
        <w:t xml:space="preserve"> </w:t>
      </w:r>
      <w:r w:rsidR="00324113">
        <w:rPr>
          <w:rFonts w:ascii="Times New Roman" w:hAnsi="Times New Roman" w:cs="Times New Roman"/>
          <w:sz w:val="28"/>
          <w:szCs w:val="28"/>
          <w:lang w:val="uk-UA"/>
        </w:rPr>
        <w:t>11,</w:t>
      </w:r>
      <w:r w:rsidR="000A09CF">
        <w:rPr>
          <w:rFonts w:ascii="Times New Roman" w:hAnsi="Times New Roman" w:cs="Times New Roman"/>
          <w:sz w:val="28"/>
          <w:szCs w:val="28"/>
          <w:lang w:val="uk-UA"/>
        </w:rPr>
        <w:t xml:space="preserve"> </w:t>
      </w:r>
      <w:r w:rsidR="00324113">
        <w:rPr>
          <w:rFonts w:ascii="Times New Roman" w:hAnsi="Times New Roman" w:cs="Times New Roman"/>
          <w:sz w:val="28"/>
          <w:szCs w:val="28"/>
          <w:lang w:val="uk-UA"/>
        </w:rPr>
        <w:t>2017</w:t>
      </w:r>
      <w:r w:rsidR="000A09CF">
        <w:rPr>
          <w:rFonts w:ascii="Times New Roman" w:hAnsi="Times New Roman" w:cs="Times New Roman"/>
          <w:sz w:val="28"/>
          <w:szCs w:val="28"/>
          <w:lang w:val="uk-UA"/>
        </w:rPr>
        <w:t xml:space="preserve"> </w:t>
      </w:r>
      <w:r w:rsidR="00324113" w:rsidRPr="00A12561">
        <w:rPr>
          <w:rFonts w:ascii="Times New Roman" w:hAnsi="Times New Roman" w:cs="Times New Roman"/>
          <w:sz w:val="28"/>
          <w:szCs w:val="28"/>
          <w:lang w:val="uk-UA"/>
        </w:rPr>
        <w:t xml:space="preserve">from </w:t>
      </w:r>
      <w:r w:rsidR="00324113" w:rsidRPr="0032693A">
        <w:rPr>
          <w:rFonts w:ascii="Times New Roman" w:hAnsi="Times New Roman" w:cs="Times New Roman"/>
          <w:color w:val="0070C0"/>
          <w:sz w:val="28"/>
          <w:szCs w:val="28"/>
          <w:u w:val="single"/>
          <w:lang w:val="uk-UA"/>
        </w:rPr>
        <w:t>http://abcnews.go.com/US/photos/black-lives-m</w:t>
      </w:r>
      <w:r w:rsidR="00324113">
        <w:rPr>
          <w:rFonts w:ascii="Times New Roman" w:hAnsi="Times New Roman" w:cs="Times New Roman"/>
          <w:color w:val="0070C0"/>
          <w:sz w:val="28"/>
          <w:szCs w:val="28"/>
          <w:u w:val="single"/>
          <w:lang w:val="uk-UA"/>
        </w:rPr>
        <w:t>atter-movement-photos-444024423</w:t>
      </w:r>
      <w:r w:rsidR="00324113" w:rsidRPr="0032693A">
        <w:rPr>
          <w:rFonts w:ascii="Times New Roman" w:hAnsi="Times New Roman" w:cs="Times New Roman"/>
          <w:sz w:val="28"/>
          <w:szCs w:val="28"/>
          <w:lang w:val="uk-UA"/>
        </w:rPr>
        <w:t>(дата звернення: 28.03.2024).</w:t>
      </w:r>
    </w:p>
    <w:p w14:paraId="2968F2C6" w14:textId="1D43BCDD" w:rsidR="00273028" w:rsidRPr="00A12561" w:rsidRDefault="00273028" w:rsidP="0032411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w:t>
      </w:r>
      <w:r w:rsidR="000A09C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BBC</w:t>
      </w:r>
      <w:r w:rsidR="000A09C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News:</w:t>
      </w:r>
      <w:r w:rsidR="000A09C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веб-сайт.</w:t>
      </w:r>
      <w:r w:rsidR="000A09CF">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URL:</w:t>
      </w:r>
      <w:r w:rsidR="000A09CF">
        <w:rPr>
          <w:rFonts w:ascii="Times New Roman" w:hAnsi="Times New Roman" w:cs="Times New Roman"/>
          <w:sz w:val="28"/>
          <w:szCs w:val="28"/>
          <w:lang w:val="uk-UA"/>
        </w:rPr>
        <w:t xml:space="preserve"> </w:t>
      </w:r>
      <w:hyperlink r:id="rId17" w:history="1">
        <w:r w:rsidR="000A09CF" w:rsidRPr="002F09E5">
          <w:rPr>
            <w:rStyle w:val="a3"/>
            <w:rFonts w:ascii="Times New Roman" w:hAnsi="Times New Roman" w:cs="Times New Roman"/>
            <w:sz w:val="28"/>
            <w:szCs w:val="28"/>
            <w:lang w:val="uk-UA"/>
          </w:rPr>
          <w:t>https://www.bbc.com/news</w:t>
        </w:r>
      </w:hyperlink>
      <w:r w:rsidR="000A09CF">
        <w:rPr>
          <w:rFonts w:ascii="Times New Roman" w:hAnsi="Times New Roman" w:cs="Times New Roman"/>
          <w:color w:val="0070C0"/>
          <w:sz w:val="28"/>
          <w:szCs w:val="28"/>
          <w:lang w:val="uk-UA"/>
        </w:rPr>
        <w:t xml:space="preserve"> </w:t>
      </w:r>
      <w:r w:rsidRPr="00A12561">
        <w:rPr>
          <w:rFonts w:ascii="Times New Roman" w:hAnsi="Times New Roman" w:cs="Times New Roman"/>
          <w:sz w:val="28"/>
          <w:szCs w:val="28"/>
          <w:lang w:val="uk-UA"/>
        </w:rPr>
        <w:t>(дата звернення: 31.03.2024).</w:t>
      </w:r>
    </w:p>
    <w:p w14:paraId="4A520936" w14:textId="08BE28C8" w:rsidR="00324113" w:rsidRDefault="0012665B" w:rsidP="0032411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273028">
        <w:rPr>
          <w:rFonts w:ascii="Times New Roman" w:hAnsi="Times New Roman" w:cs="Times New Roman"/>
          <w:sz w:val="28"/>
          <w:szCs w:val="28"/>
          <w:lang w:val="uk-UA"/>
        </w:rPr>
        <w:t>3</w:t>
      </w:r>
      <w:r w:rsidRPr="0012665B">
        <w:rPr>
          <w:rFonts w:ascii="Times New Roman" w:hAnsi="Times New Roman" w:cs="Times New Roman"/>
          <w:sz w:val="28"/>
          <w:szCs w:val="28"/>
          <w:lang w:val="uk-UA"/>
        </w:rPr>
        <w:t>. Bland, Archie. 2020. Edward colston statue replaced by sculpture of black lives matter protester jen reid. The Guard</w:t>
      </w:r>
      <w:r>
        <w:rPr>
          <w:rFonts w:ascii="Times New Roman" w:hAnsi="Times New Roman" w:cs="Times New Roman"/>
          <w:sz w:val="28"/>
          <w:szCs w:val="28"/>
          <w:lang w:val="uk-UA"/>
        </w:rPr>
        <w:t xml:space="preserve">ian, </w:t>
      </w:r>
      <w:r w:rsidRPr="0012665B">
        <w:rPr>
          <w:rFonts w:ascii="Times New Roman" w:hAnsi="Times New Roman" w:cs="Times New Roman"/>
          <w:sz w:val="28"/>
          <w:szCs w:val="28"/>
          <w:lang w:val="uk-UA"/>
        </w:rPr>
        <w:t>07-15, 202</w:t>
      </w:r>
      <w:r>
        <w:rPr>
          <w:rFonts w:ascii="Times New Roman" w:hAnsi="Times New Roman" w:cs="Times New Roman"/>
          <w:sz w:val="28"/>
          <w:szCs w:val="28"/>
          <w:lang w:val="uk-UA"/>
        </w:rPr>
        <w:t>2</w:t>
      </w:r>
      <w:r w:rsidRPr="0012665B">
        <w:rPr>
          <w:rFonts w:ascii="Times New Roman" w:hAnsi="Times New Roman" w:cs="Times New Roman"/>
          <w:sz w:val="28"/>
          <w:szCs w:val="28"/>
          <w:lang w:val="uk-UA"/>
        </w:rPr>
        <w:t xml:space="preserve">. </w:t>
      </w:r>
      <w:r w:rsidRPr="00403651">
        <w:rPr>
          <w:rFonts w:ascii="Times New Roman" w:hAnsi="Times New Roman" w:cs="Times New Roman"/>
          <w:color w:val="0070C0"/>
          <w:sz w:val="28"/>
          <w:szCs w:val="28"/>
          <w:u w:val="single"/>
          <w:lang w:val="uk-UA"/>
        </w:rPr>
        <w:t>http: //www.theguardian.com/world/2020/jul/15/edward-colston-statue-replaced-by-sculpture-of-black-lives-matter-protester</w:t>
      </w:r>
      <w:r w:rsidRPr="0012665B">
        <w:rPr>
          <w:rFonts w:ascii="Times New Roman" w:hAnsi="Times New Roman" w:cs="Times New Roman"/>
          <w:sz w:val="28"/>
          <w:szCs w:val="28"/>
          <w:lang w:val="uk-UA"/>
        </w:rPr>
        <w:t xml:space="preserve"> (</w:t>
      </w:r>
      <w:r w:rsidR="00403651" w:rsidRPr="0032693A">
        <w:rPr>
          <w:rFonts w:ascii="Times New Roman" w:hAnsi="Times New Roman" w:cs="Times New Roman"/>
          <w:sz w:val="28"/>
          <w:szCs w:val="28"/>
          <w:lang w:val="uk-UA"/>
        </w:rPr>
        <w:t>дата звернення: 28.03.2024</w:t>
      </w:r>
      <w:r w:rsidRPr="0012665B">
        <w:rPr>
          <w:rFonts w:ascii="Times New Roman" w:hAnsi="Times New Roman" w:cs="Times New Roman"/>
          <w:sz w:val="28"/>
          <w:szCs w:val="28"/>
          <w:lang w:val="uk-UA"/>
        </w:rPr>
        <w:t>).</w:t>
      </w:r>
    </w:p>
    <w:p w14:paraId="676698EF" w14:textId="022F36E9" w:rsidR="00273028" w:rsidRDefault="00273028" w:rsidP="0032411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 </w:t>
      </w:r>
      <w:r w:rsidRPr="00A12561">
        <w:rPr>
          <w:rFonts w:ascii="Times New Roman" w:hAnsi="Times New Roman" w:cs="Times New Roman"/>
          <w:sz w:val="28"/>
          <w:szCs w:val="28"/>
          <w:lang w:val="uk-UA"/>
        </w:rPr>
        <w:t>CNN News: веб-сайт. URL: https://edition.cnn.com/ (дата звернення:</w:t>
      </w:r>
      <w:r>
        <w:rPr>
          <w:rFonts w:ascii="Times New Roman" w:hAnsi="Times New Roman" w:cs="Times New Roman"/>
          <w:sz w:val="28"/>
          <w:szCs w:val="28"/>
          <w:lang w:val="uk-UA"/>
        </w:rPr>
        <w:t xml:space="preserve"> </w:t>
      </w:r>
      <w:r w:rsidRPr="00A12561">
        <w:rPr>
          <w:rFonts w:ascii="Times New Roman" w:hAnsi="Times New Roman" w:cs="Times New Roman"/>
          <w:sz w:val="28"/>
          <w:szCs w:val="28"/>
          <w:lang w:val="uk-UA"/>
        </w:rPr>
        <w:t>31.03.2024).</w:t>
      </w:r>
    </w:p>
    <w:p w14:paraId="639EB65E" w14:textId="2C6837F8" w:rsidR="00403651" w:rsidRDefault="00403651" w:rsidP="0040365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 </w:t>
      </w:r>
      <w:r w:rsidRPr="00403651">
        <w:rPr>
          <w:rFonts w:ascii="Times New Roman" w:hAnsi="Times New Roman" w:cs="Times New Roman"/>
          <w:sz w:val="28"/>
          <w:szCs w:val="28"/>
          <w:lang w:val="uk-UA"/>
        </w:rPr>
        <w:t xml:space="preserve">Hokka, Jenni, and Matti Nelimarkka. 2020. Affective economy of national-populist images: Investigating national and transnational online networks through visual big data. New Media &amp; Society 22 (5): 770-92, </w:t>
      </w:r>
      <w:hyperlink r:id="rId18" w:history="1">
        <w:r w:rsidRPr="00B56291">
          <w:rPr>
            <w:rStyle w:val="a3"/>
            <w:rFonts w:ascii="Times New Roman" w:hAnsi="Times New Roman" w:cs="Times New Roman"/>
            <w:sz w:val="28"/>
            <w:szCs w:val="28"/>
            <w:lang w:val="uk-UA"/>
          </w:rPr>
          <w:t>https://doi.org/10.1177/1461444819868686</w:t>
        </w:r>
      </w:hyperlink>
      <w:r>
        <w:rPr>
          <w:rFonts w:ascii="Times New Roman" w:hAnsi="Times New Roman" w:cs="Times New Roman"/>
          <w:sz w:val="28"/>
          <w:szCs w:val="28"/>
          <w:lang w:val="uk-UA"/>
        </w:rPr>
        <w:t xml:space="preserve"> </w:t>
      </w:r>
      <w:r w:rsidRPr="0012665B">
        <w:rPr>
          <w:rFonts w:ascii="Times New Roman" w:hAnsi="Times New Roman" w:cs="Times New Roman"/>
          <w:sz w:val="28"/>
          <w:szCs w:val="28"/>
          <w:lang w:val="uk-UA"/>
        </w:rPr>
        <w:t>(</w:t>
      </w:r>
      <w:r w:rsidRPr="0032693A">
        <w:rPr>
          <w:rFonts w:ascii="Times New Roman" w:hAnsi="Times New Roman" w:cs="Times New Roman"/>
          <w:sz w:val="28"/>
          <w:szCs w:val="28"/>
          <w:lang w:val="uk-UA"/>
        </w:rPr>
        <w:t>дата звернення: 28.03.2024</w:t>
      </w:r>
      <w:r w:rsidRPr="0012665B">
        <w:rPr>
          <w:rFonts w:ascii="Times New Roman" w:hAnsi="Times New Roman" w:cs="Times New Roman"/>
          <w:sz w:val="28"/>
          <w:szCs w:val="28"/>
          <w:lang w:val="uk-UA"/>
        </w:rPr>
        <w:t>).</w:t>
      </w:r>
    </w:p>
    <w:p w14:paraId="4606DE46" w14:textId="32D2204D" w:rsidR="00403651" w:rsidRPr="0012665B" w:rsidRDefault="00403651" w:rsidP="00324113">
      <w:pPr>
        <w:spacing w:after="0" w:line="360" w:lineRule="auto"/>
        <w:contextualSpacing/>
        <w:jc w:val="both"/>
        <w:rPr>
          <w:rFonts w:ascii="Times New Roman" w:hAnsi="Times New Roman" w:cs="Times New Roman"/>
          <w:sz w:val="28"/>
          <w:szCs w:val="28"/>
          <w:lang w:val="uk-UA"/>
        </w:rPr>
      </w:pPr>
      <w:r w:rsidRPr="00403651">
        <w:rPr>
          <w:rFonts w:ascii="Times New Roman" w:hAnsi="Times New Roman" w:cs="Times New Roman"/>
          <w:sz w:val="28"/>
          <w:szCs w:val="28"/>
          <w:lang w:val="uk-UA"/>
        </w:rPr>
        <w:t>.</w:t>
      </w:r>
    </w:p>
    <w:p w14:paraId="72957C3E" w14:textId="4DBADEC6" w:rsidR="00CB5ABA" w:rsidRDefault="00CB5AB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15EA64A" w14:textId="77777777" w:rsidR="00D54199" w:rsidRPr="00932AF4" w:rsidRDefault="00D54199" w:rsidP="00CF0FB4">
      <w:pPr>
        <w:jc w:val="center"/>
        <w:rPr>
          <w:rFonts w:ascii="Times New Roman" w:hAnsi="Times New Roman" w:cs="Times New Roman"/>
          <w:b/>
          <w:bCs/>
          <w:sz w:val="28"/>
          <w:szCs w:val="28"/>
          <w:lang w:val="uk-UA"/>
        </w:rPr>
      </w:pPr>
      <w:r w:rsidRPr="00932AF4">
        <w:rPr>
          <w:rFonts w:ascii="Times New Roman" w:hAnsi="Times New Roman" w:cs="Times New Roman"/>
          <w:b/>
          <w:bCs/>
          <w:sz w:val="28"/>
          <w:szCs w:val="28"/>
          <w:lang w:val="uk-UA"/>
        </w:rPr>
        <w:lastRenderedPageBreak/>
        <w:t>Анотація</w:t>
      </w:r>
    </w:p>
    <w:p w14:paraId="271E088C" w14:textId="77777777" w:rsidR="00D54199" w:rsidRPr="0082368F" w:rsidRDefault="00D54199" w:rsidP="00D54199">
      <w:pPr>
        <w:spacing w:after="0" w:line="360" w:lineRule="auto"/>
        <w:contextualSpacing/>
        <w:jc w:val="center"/>
        <w:rPr>
          <w:rFonts w:ascii="Times New Roman" w:hAnsi="Times New Roman" w:cs="Times New Roman"/>
          <w:b/>
          <w:sz w:val="28"/>
          <w:szCs w:val="28"/>
          <w:lang w:val="uk-UA"/>
        </w:rPr>
      </w:pPr>
    </w:p>
    <w:p w14:paraId="463AA064" w14:textId="15290656" w:rsidR="00D54199" w:rsidRPr="00BE1022" w:rsidRDefault="006F7909" w:rsidP="00D5419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b/>
          <w:i/>
          <w:sz w:val="28"/>
          <w:szCs w:val="28"/>
          <w:lang w:val="uk-UA" w:bidi="he-IL"/>
        </w:rPr>
        <w:t xml:space="preserve">Панкіна А. </w:t>
      </w:r>
      <w:r w:rsidR="00D54199" w:rsidRPr="0019042E">
        <w:rPr>
          <w:rFonts w:ascii="Times New Roman" w:hAnsi="Times New Roman" w:cs="Times New Roman"/>
          <w:b/>
          <w:i/>
          <w:sz w:val="28"/>
          <w:szCs w:val="28"/>
          <w:lang w:val="uk-UA"/>
        </w:rPr>
        <w:t>Актуалізація громадянського руху Black Lives Matter в медіадискурсі США: семантичний та комунікативний аспекти.</w:t>
      </w:r>
      <w:r w:rsidR="00D54199" w:rsidRPr="00BE1022">
        <w:rPr>
          <w:rFonts w:ascii="Times New Roman" w:hAnsi="Times New Roman" w:cs="Times New Roman"/>
          <w:sz w:val="28"/>
          <w:szCs w:val="28"/>
          <w:lang w:val="uk-UA"/>
        </w:rPr>
        <w:t xml:space="preserve"> Бакалаврська робота присвячена класифікації та опису лексико-семантичних й синтаксичних особливостей зображення руху Black Lives Matter в англомовних медіатекстах, а також аналізу комунікативно-прагматичних особливостей актуалізації руху Black Lives Matter. </w:t>
      </w:r>
      <w:r w:rsidR="00372CC2">
        <w:rPr>
          <w:rFonts w:ascii="Times New Roman" w:hAnsi="Times New Roman" w:cs="Times New Roman"/>
          <w:sz w:val="28"/>
          <w:szCs w:val="28"/>
          <w:lang w:val="uk-UA"/>
        </w:rPr>
        <w:t>Об</w:t>
      </w:r>
      <w:r w:rsidR="00372CC2" w:rsidRPr="00932AF4">
        <w:rPr>
          <w:rFonts w:ascii="Times New Roman" w:hAnsi="Times New Roman" w:cs="Times New Roman"/>
          <w:sz w:val="28"/>
          <w:szCs w:val="28"/>
          <w:lang w:val="uk-UA"/>
        </w:rPr>
        <w:t>’</w:t>
      </w:r>
      <w:r w:rsidR="00372CC2">
        <w:rPr>
          <w:rFonts w:ascii="Times New Roman" w:hAnsi="Times New Roman" w:cs="Times New Roman"/>
          <w:sz w:val="28"/>
          <w:szCs w:val="28"/>
          <w:lang w:val="uk-UA"/>
        </w:rPr>
        <w:t>єктом</w:t>
      </w:r>
      <w:r w:rsidR="00D54199" w:rsidRPr="00BE1022">
        <w:rPr>
          <w:rFonts w:ascii="Times New Roman" w:hAnsi="Times New Roman" w:cs="Times New Roman"/>
          <w:sz w:val="28"/>
          <w:szCs w:val="28"/>
          <w:lang w:val="uk-UA"/>
        </w:rPr>
        <w:t xml:space="preserve"> дослідження обрані англомовні медіатексти, присвячені  протестній течії Black Lives Matter. Для досягнення поставленої мети розв’язані наступні завдання: окреслені соціальні та історичні аспекти руху Black Lives Matter, визначені поняття медіадискурсу та медіатексту, а також надані їх основні характеристики; проаналізовані лексико-семантичні та синтаксичні особливості зображення руху Black Lives Matter в медіадискурсі, досліджені невербальні засоби актуалізації руху Black Lives Matter та виявлені їх спільні теми та стратегії. Лексично-семантичні аспекти медіатекстів, присвячених руху Black Lives Matter, представлені топонімами, антропонімами, числівниками, хрононімами, клішованими фразами, суспільно - політичними термінами, іншомовними або запозиченими словами тощо. Проведений аналіз невербальних засобів актуалізації руху Black Lives Matter в медіадискурсі виявив спільні теми та стратегії, що є центральними для смислового цілого знакових зображень.</w:t>
      </w:r>
    </w:p>
    <w:p w14:paraId="5227F711" w14:textId="79E944E0" w:rsidR="00D54199" w:rsidRPr="00E8645D" w:rsidRDefault="00D54199" w:rsidP="00D54199">
      <w:pPr>
        <w:spacing w:after="0" w:line="360" w:lineRule="auto"/>
        <w:contextualSpacing/>
        <w:jc w:val="both"/>
        <w:rPr>
          <w:rFonts w:ascii="Times New Roman" w:hAnsi="Times New Roman" w:cs="Times New Roman"/>
          <w:sz w:val="28"/>
          <w:szCs w:val="28"/>
          <w:lang w:val="uk-UA"/>
        </w:rPr>
      </w:pPr>
      <w:r w:rsidRPr="00324113">
        <w:rPr>
          <w:rFonts w:ascii="Times New Roman" w:hAnsi="Times New Roman" w:cs="Times New Roman"/>
          <w:b/>
          <w:i/>
          <w:sz w:val="28"/>
          <w:szCs w:val="28"/>
          <w:lang w:val="uk-UA"/>
        </w:rPr>
        <w:t>Ключові слова:</w:t>
      </w:r>
      <w:r w:rsidRPr="00BE1022">
        <w:rPr>
          <w:rFonts w:ascii="Times New Roman" w:hAnsi="Times New Roman" w:cs="Times New Roman"/>
          <w:sz w:val="28"/>
          <w:szCs w:val="28"/>
          <w:lang w:val="uk-UA"/>
        </w:rPr>
        <w:t xml:space="preserve"> медіадискурс, медіатекст, протестна течія, рух, </w:t>
      </w:r>
      <w:r w:rsidR="00E8645D">
        <w:rPr>
          <w:rFonts w:ascii="Times New Roman" w:hAnsi="Times New Roman" w:cs="Times New Roman"/>
          <w:sz w:val="28"/>
          <w:szCs w:val="28"/>
          <w:lang w:val="uk-UA"/>
        </w:rPr>
        <w:t xml:space="preserve">аналіз, візуалізація, </w:t>
      </w:r>
      <w:r w:rsidR="00324113">
        <w:rPr>
          <w:rFonts w:ascii="Times New Roman" w:hAnsi="Times New Roman" w:cs="Times New Roman"/>
          <w:sz w:val="28"/>
          <w:szCs w:val="28"/>
          <w:lang w:val="uk-UA"/>
        </w:rPr>
        <w:t xml:space="preserve">хештег, </w:t>
      </w:r>
      <w:r w:rsidR="00E65475">
        <w:rPr>
          <w:rFonts w:ascii="Times New Roman" w:hAnsi="Times New Roman" w:cs="Times New Roman"/>
          <w:sz w:val="28"/>
          <w:szCs w:val="28"/>
        </w:rPr>
        <w:t>Black</w:t>
      </w:r>
      <w:r w:rsidR="00E65475" w:rsidRPr="00E8645D">
        <w:rPr>
          <w:rFonts w:ascii="Times New Roman" w:hAnsi="Times New Roman" w:cs="Times New Roman"/>
          <w:sz w:val="28"/>
          <w:szCs w:val="28"/>
          <w:lang w:val="uk-UA"/>
        </w:rPr>
        <w:t xml:space="preserve"> </w:t>
      </w:r>
      <w:r w:rsidR="00E65475">
        <w:rPr>
          <w:rFonts w:ascii="Times New Roman" w:hAnsi="Times New Roman" w:cs="Times New Roman"/>
          <w:sz w:val="28"/>
          <w:szCs w:val="28"/>
        </w:rPr>
        <w:t>Lives</w:t>
      </w:r>
      <w:r w:rsidR="00E65475" w:rsidRPr="00E8645D">
        <w:rPr>
          <w:rFonts w:ascii="Times New Roman" w:hAnsi="Times New Roman" w:cs="Times New Roman"/>
          <w:sz w:val="28"/>
          <w:szCs w:val="28"/>
          <w:lang w:val="uk-UA"/>
        </w:rPr>
        <w:t xml:space="preserve"> </w:t>
      </w:r>
      <w:r w:rsidR="00E65475">
        <w:rPr>
          <w:rFonts w:ascii="Times New Roman" w:hAnsi="Times New Roman" w:cs="Times New Roman"/>
          <w:sz w:val="28"/>
          <w:szCs w:val="28"/>
        </w:rPr>
        <w:t>Matter</w:t>
      </w:r>
    </w:p>
    <w:p w14:paraId="623E1FBD" w14:textId="7148F7B6" w:rsidR="00CB5ABA" w:rsidRDefault="00CB5AB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4548A54" w14:textId="382550C1" w:rsidR="00D54199" w:rsidRPr="00CF0FB4" w:rsidRDefault="00D54199" w:rsidP="00CF0FB4">
      <w:pPr>
        <w:jc w:val="center"/>
        <w:rPr>
          <w:rFonts w:ascii="Times New Roman" w:hAnsi="Times New Roman" w:cs="Times New Roman"/>
          <w:b/>
          <w:bCs/>
          <w:sz w:val="28"/>
          <w:szCs w:val="28"/>
        </w:rPr>
      </w:pPr>
      <w:r w:rsidRPr="00CF0FB4">
        <w:rPr>
          <w:rFonts w:ascii="Times New Roman" w:hAnsi="Times New Roman" w:cs="Times New Roman"/>
          <w:b/>
          <w:bCs/>
          <w:sz w:val="28"/>
          <w:szCs w:val="28"/>
        </w:rPr>
        <w:lastRenderedPageBreak/>
        <w:t>Abstract</w:t>
      </w:r>
    </w:p>
    <w:p w14:paraId="0A97DFB2" w14:textId="77777777" w:rsidR="006F7909" w:rsidRPr="008839A4" w:rsidRDefault="006F7909" w:rsidP="00D54199">
      <w:pPr>
        <w:spacing w:line="360" w:lineRule="auto"/>
        <w:ind w:firstLine="709"/>
        <w:contextualSpacing/>
        <w:jc w:val="center"/>
        <w:rPr>
          <w:rFonts w:ascii="Times New Roman" w:hAnsi="Times New Roman" w:cs="Times New Roman"/>
          <w:b/>
          <w:sz w:val="28"/>
          <w:szCs w:val="28"/>
        </w:rPr>
      </w:pPr>
    </w:p>
    <w:p w14:paraId="11EF5538" w14:textId="153A8E58" w:rsidR="00452482" w:rsidRDefault="006F7909" w:rsidP="00452482">
      <w:pPr>
        <w:spacing w:line="360" w:lineRule="auto"/>
        <w:ind w:firstLine="720"/>
        <w:contextualSpacing/>
        <w:jc w:val="both"/>
        <w:rPr>
          <w:rFonts w:ascii="Times New Roman" w:hAnsi="Times New Roman" w:cs="Times New Roman"/>
          <w:b/>
          <w:sz w:val="28"/>
          <w:szCs w:val="28"/>
          <w:lang w:val="uk-UA"/>
        </w:rPr>
      </w:pPr>
      <w:r>
        <w:rPr>
          <w:rFonts w:ascii="Times New Roman" w:hAnsi="Times New Roman" w:cs="Times New Roman"/>
          <w:b/>
          <w:i/>
          <w:sz w:val="28"/>
          <w:szCs w:val="28"/>
          <w:lang w:bidi="he-IL"/>
        </w:rPr>
        <w:t>Pankina</w:t>
      </w:r>
      <w:r w:rsidR="006742A1" w:rsidRPr="006742A1">
        <w:rPr>
          <w:rFonts w:ascii="Times New Roman" w:hAnsi="Times New Roman" w:cs="Times New Roman"/>
          <w:b/>
          <w:i/>
          <w:sz w:val="28"/>
          <w:szCs w:val="28"/>
          <w:lang w:bidi="he-IL"/>
        </w:rPr>
        <w:t xml:space="preserve"> </w:t>
      </w:r>
      <w:r w:rsidR="006742A1">
        <w:rPr>
          <w:rFonts w:ascii="Times New Roman" w:hAnsi="Times New Roman" w:cs="Times New Roman"/>
          <w:b/>
          <w:i/>
          <w:sz w:val="28"/>
          <w:szCs w:val="28"/>
          <w:lang w:bidi="he-IL"/>
        </w:rPr>
        <w:t>A.</w:t>
      </w:r>
      <w:r>
        <w:rPr>
          <w:rFonts w:ascii="Times New Roman" w:hAnsi="Times New Roman" w:cs="Times New Roman"/>
          <w:b/>
          <w:i/>
          <w:sz w:val="28"/>
          <w:szCs w:val="28"/>
          <w:lang w:bidi="he-IL"/>
        </w:rPr>
        <w:t xml:space="preserve"> </w:t>
      </w:r>
      <w:r w:rsidR="006E4E03">
        <w:rPr>
          <w:rFonts w:ascii="Times New Roman" w:hAnsi="Times New Roman" w:cs="Times New Roman"/>
          <w:b/>
          <w:i/>
          <w:sz w:val="28"/>
          <w:szCs w:val="28"/>
        </w:rPr>
        <w:t>Instantation of the social movement Black Lives Matter in the USA media discourse: semantic and communicative aspects</w:t>
      </w:r>
      <w:r w:rsidR="00D54199" w:rsidRPr="0019042E">
        <w:rPr>
          <w:rFonts w:ascii="Times New Roman" w:hAnsi="Times New Roman" w:cs="Times New Roman"/>
          <w:b/>
          <w:i/>
          <w:sz w:val="28"/>
          <w:szCs w:val="28"/>
          <w:lang w:val="uk-UA"/>
        </w:rPr>
        <w:t>.</w:t>
      </w:r>
      <w:r w:rsidR="00D54199" w:rsidRPr="00BE1022">
        <w:rPr>
          <w:rFonts w:ascii="Times New Roman" w:hAnsi="Times New Roman" w:cs="Times New Roman"/>
          <w:sz w:val="28"/>
          <w:szCs w:val="28"/>
          <w:lang w:val="uk-UA"/>
        </w:rPr>
        <w:t xml:space="preserve"> </w:t>
      </w:r>
      <w:r w:rsidR="00452482" w:rsidRPr="00452482">
        <w:rPr>
          <w:rFonts w:ascii="Times New Roman" w:hAnsi="Times New Roman" w:cs="Times New Roman"/>
          <w:sz w:val="28"/>
          <w:szCs w:val="28"/>
          <w:lang w:val="uk-UA"/>
        </w:rPr>
        <w:t xml:space="preserve">The bachelor's thesis focuses on the semantic and communicative features of Black Lives Matter movement in English-language media texts, as well as to the analysis of communicative and pragmatic features of the actualisation of the Black Lives Matter movement.  The </w:t>
      </w:r>
      <w:r w:rsidR="00372CC2">
        <w:rPr>
          <w:rFonts w:ascii="Times New Roman" w:hAnsi="Times New Roman" w:cs="Times New Roman"/>
          <w:sz w:val="28"/>
          <w:szCs w:val="28"/>
        </w:rPr>
        <w:t>object</w:t>
      </w:r>
      <w:r w:rsidR="00452482" w:rsidRPr="00452482">
        <w:rPr>
          <w:rFonts w:ascii="Times New Roman" w:hAnsi="Times New Roman" w:cs="Times New Roman"/>
          <w:sz w:val="28"/>
          <w:szCs w:val="28"/>
          <w:lang w:val="uk-UA"/>
        </w:rPr>
        <w:t xml:space="preserve"> of the study is the English-language media texts dedicated to the Black Lives Matter protest movement. To achieve this goal, the following tasks have been solved: outlining the social and historical aspects of the Black Lives Matter movement, defining the concepts of media discourse and media text, as well as providing their main characteristics, analysing the lexical-semantic and syntactic features of the Black Lives Matter movement in media discourse, studying the non-verbal means of actualising the Black Lives Matter movement and identifying their common themes and strategies. The lexical and semantic aspects of media texts addressing  to the Black Lives Matter movement are represented by toponyms, anthroponyms, numerals, chrononyms, clichéd phrases, socio-political terms, foreign or borrowed words, etc. The analysis of the non-verbal means of actualising the Black Lives Matter movement in media discourse has revealed common themes and strategies that are central to the semantic whole of iconic images</w:t>
      </w:r>
      <w:r w:rsidR="00452482">
        <w:rPr>
          <w:rFonts w:ascii="Times New Roman" w:hAnsi="Times New Roman" w:cs="Times New Roman"/>
          <w:sz w:val="28"/>
          <w:szCs w:val="28"/>
          <w:lang w:val="uk-UA"/>
        </w:rPr>
        <w:t>.</w:t>
      </w:r>
    </w:p>
    <w:p w14:paraId="11D07027" w14:textId="66BEAD21" w:rsidR="001C57CD" w:rsidRDefault="00D54199" w:rsidP="001C57CD">
      <w:pPr>
        <w:spacing w:line="360" w:lineRule="auto"/>
        <w:ind w:firstLine="720"/>
        <w:contextualSpacing/>
        <w:jc w:val="both"/>
        <w:rPr>
          <w:rStyle w:val="ui-provider"/>
          <w:rFonts w:ascii="Times New Roman" w:hAnsi="Times New Roman" w:cs="Times New Roman"/>
          <w:sz w:val="28"/>
          <w:szCs w:val="28"/>
        </w:rPr>
      </w:pPr>
      <w:r w:rsidRPr="00452482">
        <w:rPr>
          <w:rFonts w:ascii="Times New Roman" w:hAnsi="Times New Roman" w:cs="Times New Roman"/>
          <w:b/>
          <w:i/>
          <w:sz w:val="28"/>
          <w:szCs w:val="28"/>
        </w:rPr>
        <w:t>Keywords:</w:t>
      </w:r>
      <w:r w:rsidRPr="00BC7CF3">
        <w:rPr>
          <w:rFonts w:ascii="Times New Roman" w:hAnsi="Times New Roman" w:cs="Times New Roman"/>
          <w:sz w:val="28"/>
          <w:szCs w:val="28"/>
        </w:rPr>
        <w:t xml:space="preserve"> </w:t>
      </w:r>
      <w:r w:rsidR="001C57CD" w:rsidRPr="001C57CD">
        <w:rPr>
          <w:rStyle w:val="ui-provider"/>
          <w:rFonts w:ascii="Times New Roman" w:hAnsi="Times New Roman" w:cs="Times New Roman"/>
          <w:sz w:val="28"/>
          <w:szCs w:val="28"/>
        </w:rPr>
        <w:t>media discourse, media text, protest trend, movement, Black Lives Matter</w:t>
      </w:r>
      <w:r w:rsidR="001C57CD">
        <w:rPr>
          <w:rStyle w:val="ui-provider"/>
          <w:rFonts w:ascii="Times New Roman" w:hAnsi="Times New Roman" w:cs="Times New Roman"/>
          <w:sz w:val="28"/>
          <w:szCs w:val="28"/>
        </w:rPr>
        <w:t>.</w:t>
      </w:r>
    </w:p>
    <w:p w14:paraId="7969AD3A" w14:textId="487A2B00" w:rsidR="00D54199" w:rsidRPr="00E8645D" w:rsidRDefault="009300E4" w:rsidP="001C57CD">
      <w:pPr>
        <w:spacing w:line="360" w:lineRule="auto"/>
        <w:ind w:firstLine="720"/>
        <w:contextualSpacing/>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11C4FC40" wp14:editId="60F8DFF0">
            <wp:extent cx="817245" cy="1452880"/>
            <wp:effectExtent l="0" t="0" r="1905" b="0"/>
            <wp:docPr id="13049192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4919295" name="Picture 1304919295"/>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26901" cy="1470046"/>
                    </a:xfrm>
                    <a:prstGeom prst="rect">
                      <a:avLst/>
                    </a:prstGeom>
                  </pic:spPr>
                </pic:pic>
              </a:graphicData>
            </a:graphic>
          </wp:inline>
        </w:drawing>
      </w:r>
    </w:p>
    <w:sectPr w:rsidR="00D54199" w:rsidRPr="00E8645D" w:rsidSect="00E86AFE">
      <w:footerReference w:type="even" r:id="rId20"/>
      <w:footerReference w:type="default" r:id="rId21"/>
      <w:pgSz w:w="12240" w:h="15840"/>
      <w:pgMar w:top="567" w:right="1183" w:bottom="709"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0DBA34" w14:textId="77777777" w:rsidR="00F34FAE" w:rsidRDefault="00F34FAE" w:rsidP="00B94D3C">
      <w:pPr>
        <w:spacing w:after="0" w:line="240" w:lineRule="auto"/>
      </w:pPr>
      <w:r>
        <w:separator/>
      </w:r>
    </w:p>
  </w:endnote>
  <w:endnote w:type="continuationSeparator" w:id="0">
    <w:p w14:paraId="7FCBAD95" w14:textId="77777777" w:rsidR="00F34FAE" w:rsidRDefault="00F34FAE" w:rsidP="00B94D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dventure">
    <w:panose1 w:val="02000503020000020003"/>
    <w:charset w:val="CC"/>
    <w:family w:val="auto"/>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0"/>
      </w:rPr>
      <w:id w:val="-1317806734"/>
      <w:docPartObj>
        <w:docPartGallery w:val="Page Numbers (Bottom of Page)"/>
        <w:docPartUnique/>
      </w:docPartObj>
    </w:sdtPr>
    <w:sdtEndPr>
      <w:rPr>
        <w:rStyle w:val="af0"/>
      </w:rPr>
    </w:sdtEndPr>
    <w:sdtContent>
      <w:p w14:paraId="4B4DE93E" w14:textId="37ABE696" w:rsidR="00FC2636" w:rsidRDefault="00FC2636" w:rsidP="00316B23">
        <w:pPr>
          <w:pStyle w:val="ae"/>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end"/>
        </w:r>
      </w:p>
    </w:sdtContent>
  </w:sdt>
  <w:p w14:paraId="439E5EC6" w14:textId="77777777" w:rsidR="00FC2636" w:rsidRDefault="00FC2636" w:rsidP="006F7909">
    <w:pPr>
      <w:pStyle w:val="ae"/>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0"/>
      </w:rPr>
      <w:id w:val="1293716286"/>
      <w:docPartObj>
        <w:docPartGallery w:val="Page Numbers (Bottom of Page)"/>
        <w:docPartUnique/>
      </w:docPartObj>
    </w:sdtPr>
    <w:sdtEndPr>
      <w:rPr>
        <w:rStyle w:val="af0"/>
      </w:rPr>
    </w:sdtEndPr>
    <w:sdtContent>
      <w:p w14:paraId="5DC54741" w14:textId="76635F0F" w:rsidR="00FC2636" w:rsidRDefault="00FC2636" w:rsidP="00316B23">
        <w:pPr>
          <w:pStyle w:val="ae"/>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separate"/>
        </w:r>
        <w:r w:rsidR="00FB0DF6">
          <w:rPr>
            <w:rStyle w:val="af0"/>
            <w:noProof/>
          </w:rPr>
          <w:t>21</w:t>
        </w:r>
        <w:r>
          <w:rPr>
            <w:rStyle w:val="af0"/>
          </w:rPr>
          <w:fldChar w:fldCharType="end"/>
        </w:r>
      </w:p>
    </w:sdtContent>
  </w:sdt>
  <w:p w14:paraId="6F2F49B1" w14:textId="77777777" w:rsidR="00FC2636" w:rsidRDefault="00FC2636" w:rsidP="006F7909">
    <w:pPr>
      <w:pStyle w:val="ae"/>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017E5D" w14:textId="77777777" w:rsidR="00F34FAE" w:rsidRDefault="00F34FAE" w:rsidP="00B94D3C">
      <w:pPr>
        <w:spacing w:after="0" w:line="240" w:lineRule="auto"/>
      </w:pPr>
      <w:r>
        <w:separator/>
      </w:r>
    </w:p>
  </w:footnote>
  <w:footnote w:type="continuationSeparator" w:id="0">
    <w:p w14:paraId="27BAC5EE" w14:textId="77777777" w:rsidR="00F34FAE" w:rsidRDefault="00F34FAE" w:rsidP="00B94D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DD1FB8"/>
    <w:multiLevelType w:val="hybridMultilevel"/>
    <w:tmpl w:val="A544AFF6"/>
    <w:lvl w:ilvl="0" w:tplc="0D3E80F4">
      <w:start w:val="1"/>
      <w:numFmt w:val="bullet"/>
      <w:lvlText w:val="-"/>
      <w:lvlJc w:val="left"/>
      <w:pPr>
        <w:ind w:left="927" w:hanging="360"/>
      </w:pPr>
      <w:rPr>
        <w:rFonts w:ascii="Times New Roman" w:eastAsiaTheme="minorHAnsi" w:hAnsi="Times New Roman" w:cs="Times New Roman" w:hint="default"/>
      </w:rPr>
    </w:lvl>
    <w:lvl w:ilvl="1" w:tplc="04070003" w:tentative="1">
      <w:start w:val="1"/>
      <w:numFmt w:val="bullet"/>
      <w:lvlText w:val="o"/>
      <w:lvlJc w:val="left"/>
      <w:pPr>
        <w:ind w:left="1647" w:hanging="360"/>
      </w:pPr>
      <w:rPr>
        <w:rFonts w:ascii="Courier New" w:hAnsi="Courier New" w:cs="Courier New" w:hint="default"/>
      </w:rPr>
    </w:lvl>
    <w:lvl w:ilvl="2" w:tplc="04070005" w:tentative="1">
      <w:start w:val="1"/>
      <w:numFmt w:val="bullet"/>
      <w:lvlText w:val=""/>
      <w:lvlJc w:val="left"/>
      <w:pPr>
        <w:ind w:left="2367" w:hanging="360"/>
      </w:pPr>
      <w:rPr>
        <w:rFonts w:ascii="Wingdings" w:hAnsi="Wingdings" w:hint="default"/>
      </w:rPr>
    </w:lvl>
    <w:lvl w:ilvl="3" w:tplc="04070001" w:tentative="1">
      <w:start w:val="1"/>
      <w:numFmt w:val="bullet"/>
      <w:lvlText w:val=""/>
      <w:lvlJc w:val="left"/>
      <w:pPr>
        <w:ind w:left="3087" w:hanging="360"/>
      </w:pPr>
      <w:rPr>
        <w:rFonts w:ascii="Symbol" w:hAnsi="Symbol" w:hint="default"/>
      </w:rPr>
    </w:lvl>
    <w:lvl w:ilvl="4" w:tplc="04070003" w:tentative="1">
      <w:start w:val="1"/>
      <w:numFmt w:val="bullet"/>
      <w:lvlText w:val="o"/>
      <w:lvlJc w:val="left"/>
      <w:pPr>
        <w:ind w:left="3807" w:hanging="360"/>
      </w:pPr>
      <w:rPr>
        <w:rFonts w:ascii="Courier New" w:hAnsi="Courier New" w:cs="Courier New" w:hint="default"/>
      </w:rPr>
    </w:lvl>
    <w:lvl w:ilvl="5" w:tplc="04070005" w:tentative="1">
      <w:start w:val="1"/>
      <w:numFmt w:val="bullet"/>
      <w:lvlText w:val=""/>
      <w:lvlJc w:val="left"/>
      <w:pPr>
        <w:ind w:left="4527" w:hanging="360"/>
      </w:pPr>
      <w:rPr>
        <w:rFonts w:ascii="Wingdings" w:hAnsi="Wingdings" w:hint="default"/>
      </w:rPr>
    </w:lvl>
    <w:lvl w:ilvl="6" w:tplc="04070001" w:tentative="1">
      <w:start w:val="1"/>
      <w:numFmt w:val="bullet"/>
      <w:lvlText w:val=""/>
      <w:lvlJc w:val="left"/>
      <w:pPr>
        <w:ind w:left="5247" w:hanging="360"/>
      </w:pPr>
      <w:rPr>
        <w:rFonts w:ascii="Symbol" w:hAnsi="Symbol" w:hint="default"/>
      </w:rPr>
    </w:lvl>
    <w:lvl w:ilvl="7" w:tplc="04070003" w:tentative="1">
      <w:start w:val="1"/>
      <w:numFmt w:val="bullet"/>
      <w:lvlText w:val="o"/>
      <w:lvlJc w:val="left"/>
      <w:pPr>
        <w:ind w:left="5967" w:hanging="360"/>
      </w:pPr>
      <w:rPr>
        <w:rFonts w:ascii="Courier New" w:hAnsi="Courier New" w:cs="Courier New" w:hint="default"/>
      </w:rPr>
    </w:lvl>
    <w:lvl w:ilvl="8" w:tplc="04070005" w:tentative="1">
      <w:start w:val="1"/>
      <w:numFmt w:val="bullet"/>
      <w:lvlText w:val=""/>
      <w:lvlJc w:val="left"/>
      <w:pPr>
        <w:ind w:left="6687" w:hanging="360"/>
      </w:pPr>
      <w:rPr>
        <w:rFonts w:ascii="Wingdings" w:hAnsi="Wingdings" w:hint="default"/>
      </w:rPr>
    </w:lvl>
  </w:abstractNum>
  <w:abstractNum w:abstractNumId="1" w15:restartNumberingAfterBreak="0">
    <w:nsid w:val="32384237"/>
    <w:multiLevelType w:val="hybridMultilevel"/>
    <w:tmpl w:val="0562FE5C"/>
    <w:lvl w:ilvl="0" w:tplc="8710FF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561"/>
    <w:rsid w:val="000052A5"/>
    <w:rsid w:val="00011506"/>
    <w:rsid w:val="000129D4"/>
    <w:rsid w:val="00015E0E"/>
    <w:rsid w:val="000175C3"/>
    <w:rsid w:val="00021D44"/>
    <w:rsid w:val="00026899"/>
    <w:rsid w:val="00026F20"/>
    <w:rsid w:val="00032724"/>
    <w:rsid w:val="00033A57"/>
    <w:rsid w:val="00033CF1"/>
    <w:rsid w:val="00041F26"/>
    <w:rsid w:val="0004239E"/>
    <w:rsid w:val="0005032E"/>
    <w:rsid w:val="00050D50"/>
    <w:rsid w:val="00056E62"/>
    <w:rsid w:val="0006459E"/>
    <w:rsid w:val="00067D38"/>
    <w:rsid w:val="00070263"/>
    <w:rsid w:val="0007167F"/>
    <w:rsid w:val="0007191C"/>
    <w:rsid w:val="0007670C"/>
    <w:rsid w:val="00077757"/>
    <w:rsid w:val="000803AA"/>
    <w:rsid w:val="0008262F"/>
    <w:rsid w:val="0008664F"/>
    <w:rsid w:val="0009266C"/>
    <w:rsid w:val="000A09CF"/>
    <w:rsid w:val="000A1BBF"/>
    <w:rsid w:val="000A6E08"/>
    <w:rsid w:val="000B284F"/>
    <w:rsid w:val="000B2BD7"/>
    <w:rsid w:val="000B7760"/>
    <w:rsid w:val="000C6DC5"/>
    <w:rsid w:val="000E4375"/>
    <w:rsid w:val="000F04FE"/>
    <w:rsid w:val="000F20A4"/>
    <w:rsid w:val="001017AD"/>
    <w:rsid w:val="001060DE"/>
    <w:rsid w:val="0011219E"/>
    <w:rsid w:val="0012665B"/>
    <w:rsid w:val="0013194E"/>
    <w:rsid w:val="001423F3"/>
    <w:rsid w:val="00153545"/>
    <w:rsid w:val="00167066"/>
    <w:rsid w:val="001804CC"/>
    <w:rsid w:val="00181D37"/>
    <w:rsid w:val="00186DBA"/>
    <w:rsid w:val="0019042E"/>
    <w:rsid w:val="001957BF"/>
    <w:rsid w:val="001A3FB8"/>
    <w:rsid w:val="001A70A8"/>
    <w:rsid w:val="001B01E4"/>
    <w:rsid w:val="001B29B9"/>
    <w:rsid w:val="001C20F0"/>
    <w:rsid w:val="001C53BF"/>
    <w:rsid w:val="001C57CD"/>
    <w:rsid w:val="001C7FEF"/>
    <w:rsid w:val="001D45DD"/>
    <w:rsid w:val="001D5FF4"/>
    <w:rsid w:val="001D7E0F"/>
    <w:rsid w:val="001E23EA"/>
    <w:rsid w:val="001E55E2"/>
    <w:rsid w:val="001E5A32"/>
    <w:rsid w:val="001E7AA3"/>
    <w:rsid w:val="001F04C2"/>
    <w:rsid w:val="002069FB"/>
    <w:rsid w:val="00224414"/>
    <w:rsid w:val="00226780"/>
    <w:rsid w:val="00226E6F"/>
    <w:rsid w:val="0023082C"/>
    <w:rsid w:val="002326AA"/>
    <w:rsid w:val="002330FF"/>
    <w:rsid w:val="002463F5"/>
    <w:rsid w:val="00246614"/>
    <w:rsid w:val="00246F3B"/>
    <w:rsid w:val="00247A3D"/>
    <w:rsid w:val="002537AC"/>
    <w:rsid w:val="00254FA6"/>
    <w:rsid w:val="002656D5"/>
    <w:rsid w:val="00273028"/>
    <w:rsid w:val="002751A2"/>
    <w:rsid w:val="00285627"/>
    <w:rsid w:val="00291E60"/>
    <w:rsid w:val="00292989"/>
    <w:rsid w:val="00294252"/>
    <w:rsid w:val="002948DE"/>
    <w:rsid w:val="002A1FA0"/>
    <w:rsid w:val="002A3772"/>
    <w:rsid w:val="002B2D9E"/>
    <w:rsid w:val="002B6F10"/>
    <w:rsid w:val="002C01EC"/>
    <w:rsid w:val="002D1469"/>
    <w:rsid w:val="002D24C6"/>
    <w:rsid w:val="002D36C6"/>
    <w:rsid w:val="002D78BD"/>
    <w:rsid w:val="002F3932"/>
    <w:rsid w:val="0030537B"/>
    <w:rsid w:val="00311A1D"/>
    <w:rsid w:val="00314B43"/>
    <w:rsid w:val="00316B23"/>
    <w:rsid w:val="00321318"/>
    <w:rsid w:val="00324113"/>
    <w:rsid w:val="00324476"/>
    <w:rsid w:val="0032693A"/>
    <w:rsid w:val="00335541"/>
    <w:rsid w:val="00335970"/>
    <w:rsid w:val="003402AE"/>
    <w:rsid w:val="00340801"/>
    <w:rsid w:val="00343512"/>
    <w:rsid w:val="0034396A"/>
    <w:rsid w:val="003514E1"/>
    <w:rsid w:val="00351EBC"/>
    <w:rsid w:val="00356201"/>
    <w:rsid w:val="00360A69"/>
    <w:rsid w:val="00360AAD"/>
    <w:rsid w:val="00362DF1"/>
    <w:rsid w:val="00372CC2"/>
    <w:rsid w:val="00372FEE"/>
    <w:rsid w:val="00387157"/>
    <w:rsid w:val="00390A90"/>
    <w:rsid w:val="0039121F"/>
    <w:rsid w:val="0039482A"/>
    <w:rsid w:val="003A0A0D"/>
    <w:rsid w:val="003B1DB6"/>
    <w:rsid w:val="003B5808"/>
    <w:rsid w:val="003C5EC0"/>
    <w:rsid w:val="003C70C8"/>
    <w:rsid w:val="003C7BCB"/>
    <w:rsid w:val="003D18AB"/>
    <w:rsid w:val="003D5DA4"/>
    <w:rsid w:val="003E3332"/>
    <w:rsid w:val="003E335D"/>
    <w:rsid w:val="003F11A1"/>
    <w:rsid w:val="00403651"/>
    <w:rsid w:val="004104B0"/>
    <w:rsid w:val="0041097E"/>
    <w:rsid w:val="00414185"/>
    <w:rsid w:val="004241C6"/>
    <w:rsid w:val="0042517C"/>
    <w:rsid w:val="004367C9"/>
    <w:rsid w:val="00440A6F"/>
    <w:rsid w:val="004418BC"/>
    <w:rsid w:val="00444B12"/>
    <w:rsid w:val="00445451"/>
    <w:rsid w:val="004505EB"/>
    <w:rsid w:val="00452482"/>
    <w:rsid w:val="0045420E"/>
    <w:rsid w:val="004575DB"/>
    <w:rsid w:val="004631E8"/>
    <w:rsid w:val="0046617E"/>
    <w:rsid w:val="00466624"/>
    <w:rsid w:val="00467253"/>
    <w:rsid w:val="0046770E"/>
    <w:rsid w:val="00470586"/>
    <w:rsid w:val="00475348"/>
    <w:rsid w:val="0048636D"/>
    <w:rsid w:val="004876B5"/>
    <w:rsid w:val="00493E95"/>
    <w:rsid w:val="00495255"/>
    <w:rsid w:val="00497B88"/>
    <w:rsid w:val="004A10D9"/>
    <w:rsid w:val="004A7B0F"/>
    <w:rsid w:val="004B5D5A"/>
    <w:rsid w:val="004B6359"/>
    <w:rsid w:val="004C5F50"/>
    <w:rsid w:val="004D06EC"/>
    <w:rsid w:val="004D1337"/>
    <w:rsid w:val="004D547E"/>
    <w:rsid w:val="004D5E72"/>
    <w:rsid w:val="004F7D21"/>
    <w:rsid w:val="004F7FEA"/>
    <w:rsid w:val="005009C9"/>
    <w:rsid w:val="0050218D"/>
    <w:rsid w:val="00507D18"/>
    <w:rsid w:val="005126AC"/>
    <w:rsid w:val="00514783"/>
    <w:rsid w:val="0053172D"/>
    <w:rsid w:val="00533D0F"/>
    <w:rsid w:val="00544891"/>
    <w:rsid w:val="00550A0F"/>
    <w:rsid w:val="005522B2"/>
    <w:rsid w:val="005548AA"/>
    <w:rsid w:val="00562785"/>
    <w:rsid w:val="00565B71"/>
    <w:rsid w:val="00571992"/>
    <w:rsid w:val="00574347"/>
    <w:rsid w:val="0057531C"/>
    <w:rsid w:val="00583A12"/>
    <w:rsid w:val="005868D2"/>
    <w:rsid w:val="00587587"/>
    <w:rsid w:val="00590112"/>
    <w:rsid w:val="00596C23"/>
    <w:rsid w:val="005A1EB6"/>
    <w:rsid w:val="005B1DB5"/>
    <w:rsid w:val="005C0CF3"/>
    <w:rsid w:val="005C1D52"/>
    <w:rsid w:val="005C6EB8"/>
    <w:rsid w:val="005C7552"/>
    <w:rsid w:val="005D2245"/>
    <w:rsid w:val="005E1EDB"/>
    <w:rsid w:val="005E44C0"/>
    <w:rsid w:val="005E44C6"/>
    <w:rsid w:val="005E6483"/>
    <w:rsid w:val="005F0FAD"/>
    <w:rsid w:val="005F2A87"/>
    <w:rsid w:val="005F2B56"/>
    <w:rsid w:val="005F5073"/>
    <w:rsid w:val="006004B8"/>
    <w:rsid w:val="00604DAC"/>
    <w:rsid w:val="00606D90"/>
    <w:rsid w:val="00623F2E"/>
    <w:rsid w:val="006256F1"/>
    <w:rsid w:val="0063066D"/>
    <w:rsid w:val="00633E2A"/>
    <w:rsid w:val="00633ED4"/>
    <w:rsid w:val="006351AF"/>
    <w:rsid w:val="0063603C"/>
    <w:rsid w:val="0064185C"/>
    <w:rsid w:val="00644E82"/>
    <w:rsid w:val="006460A0"/>
    <w:rsid w:val="00646B5B"/>
    <w:rsid w:val="00651BB4"/>
    <w:rsid w:val="00654616"/>
    <w:rsid w:val="00654A38"/>
    <w:rsid w:val="0066427A"/>
    <w:rsid w:val="00673360"/>
    <w:rsid w:val="006742A1"/>
    <w:rsid w:val="00675CB7"/>
    <w:rsid w:val="0068189E"/>
    <w:rsid w:val="0068605E"/>
    <w:rsid w:val="00694622"/>
    <w:rsid w:val="00696346"/>
    <w:rsid w:val="006A09AE"/>
    <w:rsid w:val="006A1B36"/>
    <w:rsid w:val="006A3495"/>
    <w:rsid w:val="006A35C1"/>
    <w:rsid w:val="006A5B16"/>
    <w:rsid w:val="006B1898"/>
    <w:rsid w:val="006B2A65"/>
    <w:rsid w:val="006B79A7"/>
    <w:rsid w:val="006D3770"/>
    <w:rsid w:val="006D6307"/>
    <w:rsid w:val="006D7AC8"/>
    <w:rsid w:val="006D7DDB"/>
    <w:rsid w:val="006E2503"/>
    <w:rsid w:val="006E3547"/>
    <w:rsid w:val="006E402E"/>
    <w:rsid w:val="006E4E03"/>
    <w:rsid w:val="006F04D4"/>
    <w:rsid w:val="006F258C"/>
    <w:rsid w:val="006F499F"/>
    <w:rsid w:val="006F7909"/>
    <w:rsid w:val="007033DC"/>
    <w:rsid w:val="007112E8"/>
    <w:rsid w:val="0071388B"/>
    <w:rsid w:val="00714187"/>
    <w:rsid w:val="00720570"/>
    <w:rsid w:val="00721D31"/>
    <w:rsid w:val="00726484"/>
    <w:rsid w:val="00731266"/>
    <w:rsid w:val="00731C3F"/>
    <w:rsid w:val="0073206B"/>
    <w:rsid w:val="007353B8"/>
    <w:rsid w:val="00735B3C"/>
    <w:rsid w:val="0074688E"/>
    <w:rsid w:val="007470FF"/>
    <w:rsid w:val="00755E23"/>
    <w:rsid w:val="00762EE1"/>
    <w:rsid w:val="007648A3"/>
    <w:rsid w:val="007659C4"/>
    <w:rsid w:val="007667D0"/>
    <w:rsid w:val="00770708"/>
    <w:rsid w:val="00774CCF"/>
    <w:rsid w:val="007861B0"/>
    <w:rsid w:val="0078704E"/>
    <w:rsid w:val="00793928"/>
    <w:rsid w:val="007A0AA0"/>
    <w:rsid w:val="007A3A65"/>
    <w:rsid w:val="007A5328"/>
    <w:rsid w:val="007A607A"/>
    <w:rsid w:val="007B382F"/>
    <w:rsid w:val="007C3CEA"/>
    <w:rsid w:val="007D2F72"/>
    <w:rsid w:val="007D5716"/>
    <w:rsid w:val="007E215F"/>
    <w:rsid w:val="007E675C"/>
    <w:rsid w:val="007E7BD1"/>
    <w:rsid w:val="007F0028"/>
    <w:rsid w:val="008030D8"/>
    <w:rsid w:val="00803D1C"/>
    <w:rsid w:val="00810E29"/>
    <w:rsid w:val="008138DB"/>
    <w:rsid w:val="00815A9F"/>
    <w:rsid w:val="00816A04"/>
    <w:rsid w:val="00821509"/>
    <w:rsid w:val="0082368F"/>
    <w:rsid w:val="00823AB9"/>
    <w:rsid w:val="008252AC"/>
    <w:rsid w:val="008252BE"/>
    <w:rsid w:val="00825D97"/>
    <w:rsid w:val="00830E8A"/>
    <w:rsid w:val="00834E5B"/>
    <w:rsid w:val="008448C8"/>
    <w:rsid w:val="00850540"/>
    <w:rsid w:val="0085495D"/>
    <w:rsid w:val="0085525F"/>
    <w:rsid w:val="00856492"/>
    <w:rsid w:val="008649D7"/>
    <w:rsid w:val="00871823"/>
    <w:rsid w:val="00874B34"/>
    <w:rsid w:val="0087615E"/>
    <w:rsid w:val="008763B7"/>
    <w:rsid w:val="00881CDC"/>
    <w:rsid w:val="0088766B"/>
    <w:rsid w:val="00892DC1"/>
    <w:rsid w:val="008A2054"/>
    <w:rsid w:val="008A36CC"/>
    <w:rsid w:val="008B4EA3"/>
    <w:rsid w:val="008B5F63"/>
    <w:rsid w:val="008B7206"/>
    <w:rsid w:val="008B7ABF"/>
    <w:rsid w:val="008C1452"/>
    <w:rsid w:val="008D589E"/>
    <w:rsid w:val="008D5BBA"/>
    <w:rsid w:val="008D7E39"/>
    <w:rsid w:val="008E0155"/>
    <w:rsid w:val="008E0297"/>
    <w:rsid w:val="008E078E"/>
    <w:rsid w:val="008E4C52"/>
    <w:rsid w:val="008E75D9"/>
    <w:rsid w:val="008F4BDD"/>
    <w:rsid w:val="008F78AE"/>
    <w:rsid w:val="0090039C"/>
    <w:rsid w:val="009023FA"/>
    <w:rsid w:val="009030D1"/>
    <w:rsid w:val="009048BB"/>
    <w:rsid w:val="00904C16"/>
    <w:rsid w:val="00914A3A"/>
    <w:rsid w:val="00915EDA"/>
    <w:rsid w:val="00916872"/>
    <w:rsid w:val="0092088B"/>
    <w:rsid w:val="00923B0D"/>
    <w:rsid w:val="009300E4"/>
    <w:rsid w:val="0093123C"/>
    <w:rsid w:val="00932AF4"/>
    <w:rsid w:val="009356F7"/>
    <w:rsid w:val="0094102F"/>
    <w:rsid w:val="009434CD"/>
    <w:rsid w:val="00944FA0"/>
    <w:rsid w:val="009502DD"/>
    <w:rsid w:val="0095132A"/>
    <w:rsid w:val="00954B46"/>
    <w:rsid w:val="00957ACF"/>
    <w:rsid w:val="0096690F"/>
    <w:rsid w:val="00973AC5"/>
    <w:rsid w:val="00975A42"/>
    <w:rsid w:val="00977C97"/>
    <w:rsid w:val="009825B1"/>
    <w:rsid w:val="0098508D"/>
    <w:rsid w:val="009A1F4A"/>
    <w:rsid w:val="009C0E9F"/>
    <w:rsid w:val="009C1E43"/>
    <w:rsid w:val="009C6DD0"/>
    <w:rsid w:val="009C7DFC"/>
    <w:rsid w:val="009D648C"/>
    <w:rsid w:val="009E27C2"/>
    <w:rsid w:val="009E3BB0"/>
    <w:rsid w:val="009E5BE4"/>
    <w:rsid w:val="009F15A0"/>
    <w:rsid w:val="00A009D4"/>
    <w:rsid w:val="00A02C6B"/>
    <w:rsid w:val="00A067FC"/>
    <w:rsid w:val="00A107BF"/>
    <w:rsid w:val="00A12561"/>
    <w:rsid w:val="00A15079"/>
    <w:rsid w:val="00A17E32"/>
    <w:rsid w:val="00A21C4F"/>
    <w:rsid w:val="00A25428"/>
    <w:rsid w:val="00A25F4F"/>
    <w:rsid w:val="00A2779F"/>
    <w:rsid w:val="00A31D2B"/>
    <w:rsid w:val="00A3438B"/>
    <w:rsid w:val="00A35E69"/>
    <w:rsid w:val="00A453CD"/>
    <w:rsid w:val="00A50858"/>
    <w:rsid w:val="00A53518"/>
    <w:rsid w:val="00A54024"/>
    <w:rsid w:val="00A564C4"/>
    <w:rsid w:val="00A57033"/>
    <w:rsid w:val="00A65F88"/>
    <w:rsid w:val="00A66A4B"/>
    <w:rsid w:val="00A66EC6"/>
    <w:rsid w:val="00A70ADC"/>
    <w:rsid w:val="00A715FC"/>
    <w:rsid w:val="00A813B1"/>
    <w:rsid w:val="00A81D59"/>
    <w:rsid w:val="00A85D31"/>
    <w:rsid w:val="00AA30C5"/>
    <w:rsid w:val="00AA739D"/>
    <w:rsid w:val="00AB1159"/>
    <w:rsid w:val="00AB45B7"/>
    <w:rsid w:val="00AB6A83"/>
    <w:rsid w:val="00AC455A"/>
    <w:rsid w:val="00AE5935"/>
    <w:rsid w:val="00AF1049"/>
    <w:rsid w:val="00AF176E"/>
    <w:rsid w:val="00AF5F7B"/>
    <w:rsid w:val="00B00865"/>
    <w:rsid w:val="00B011AF"/>
    <w:rsid w:val="00B13E1B"/>
    <w:rsid w:val="00B20029"/>
    <w:rsid w:val="00B200A2"/>
    <w:rsid w:val="00B20582"/>
    <w:rsid w:val="00B313D0"/>
    <w:rsid w:val="00B44751"/>
    <w:rsid w:val="00B46B83"/>
    <w:rsid w:val="00B47578"/>
    <w:rsid w:val="00B52667"/>
    <w:rsid w:val="00B537FE"/>
    <w:rsid w:val="00B5418A"/>
    <w:rsid w:val="00B6157F"/>
    <w:rsid w:val="00B73A2B"/>
    <w:rsid w:val="00B77A56"/>
    <w:rsid w:val="00B805F2"/>
    <w:rsid w:val="00B85522"/>
    <w:rsid w:val="00B9301C"/>
    <w:rsid w:val="00B94D3C"/>
    <w:rsid w:val="00BA428F"/>
    <w:rsid w:val="00BB46AA"/>
    <w:rsid w:val="00BB4A1A"/>
    <w:rsid w:val="00BB5691"/>
    <w:rsid w:val="00BB62EE"/>
    <w:rsid w:val="00BB6AF6"/>
    <w:rsid w:val="00BC394D"/>
    <w:rsid w:val="00BC3AE0"/>
    <w:rsid w:val="00BC7CF3"/>
    <w:rsid w:val="00BD1AAF"/>
    <w:rsid w:val="00BD2931"/>
    <w:rsid w:val="00BD543C"/>
    <w:rsid w:val="00BD6A5D"/>
    <w:rsid w:val="00BE00B2"/>
    <w:rsid w:val="00BE013E"/>
    <w:rsid w:val="00BE08BF"/>
    <w:rsid w:val="00BE1022"/>
    <w:rsid w:val="00BE19CB"/>
    <w:rsid w:val="00BE1C05"/>
    <w:rsid w:val="00BF2AD9"/>
    <w:rsid w:val="00BF2BEB"/>
    <w:rsid w:val="00C03F49"/>
    <w:rsid w:val="00C0606F"/>
    <w:rsid w:val="00C11DF0"/>
    <w:rsid w:val="00C12852"/>
    <w:rsid w:val="00C147CC"/>
    <w:rsid w:val="00C16C26"/>
    <w:rsid w:val="00C178BB"/>
    <w:rsid w:val="00C17CF5"/>
    <w:rsid w:val="00C21BDE"/>
    <w:rsid w:val="00C32E96"/>
    <w:rsid w:val="00C32F80"/>
    <w:rsid w:val="00C332D2"/>
    <w:rsid w:val="00C4239D"/>
    <w:rsid w:val="00C42A55"/>
    <w:rsid w:val="00C52A29"/>
    <w:rsid w:val="00C542A8"/>
    <w:rsid w:val="00C73595"/>
    <w:rsid w:val="00C816DA"/>
    <w:rsid w:val="00C831A9"/>
    <w:rsid w:val="00C848EE"/>
    <w:rsid w:val="00C85394"/>
    <w:rsid w:val="00C92F0D"/>
    <w:rsid w:val="00C93880"/>
    <w:rsid w:val="00C938C1"/>
    <w:rsid w:val="00CB1441"/>
    <w:rsid w:val="00CB52B7"/>
    <w:rsid w:val="00CB5ABA"/>
    <w:rsid w:val="00CC0DC1"/>
    <w:rsid w:val="00CC128F"/>
    <w:rsid w:val="00CD1105"/>
    <w:rsid w:val="00CD1F73"/>
    <w:rsid w:val="00CD50D9"/>
    <w:rsid w:val="00CD6269"/>
    <w:rsid w:val="00CE010B"/>
    <w:rsid w:val="00CE3354"/>
    <w:rsid w:val="00CE78ED"/>
    <w:rsid w:val="00CF0FB4"/>
    <w:rsid w:val="00CF7D8F"/>
    <w:rsid w:val="00D00D06"/>
    <w:rsid w:val="00D02A4A"/>
    <w:rsid w:val="00D20713"/>
    <w:rsid w:val="00D21AB8"/>
    <w:rsid w:val="00D3422E"/>
    <w:rsid w:val="00D4509B"/>
    <w:rsid w:val="00D47081"/>
    <w:rsid w:val="00D4713C"/>
    <w:rsid w:val="00D54199"/>
    <w:rsid w:val="00D60D5D"/>
    <w:rsid w:val="00D73E74"/>
    <w:rsid w:val="00D83C65"/>
    <w:rsid w:val="00D848CE"/>
    <w:rsid w:val="00D87FB7"/>
    <w:rsid w:val="00D965A8"/>
    <w:rsid w:val="00DA1494"/>
    <w:rsid w:val="00DA1F4C"/>
    <w:rsid w:val="00DA496F"/>
    <w:rsid w:val="00DA4FC3"/>
    <w:rsid w:val="00DA6C14"/>
    <w:rsid w:val="00DB45FD"/>
    <w:rsid w:val="00DB4A66"/>
    <w:rsid w:val="00DC5FA3"/>
    <w:rsid w:val="00DC61D8"/>
    <w:rsid w:val="00DD2D55"/>
    <w:rsid w:val="00DD48E7"/>
    <w:rsid w:val="00DD4C93"/>
    <w:rsid w:val="00DE2BC2"/>
    <w:rsid w:val="00DE472E"/>
    <w:rsid w:val="00DE7181"/>
    <w:rsid w:val="00DF3B7E"/>
    <w:rsid w:val="00DF4337"/>
    <w:rsid w:val="00E01488"/>
    <w:rsid w:val="00E01FF5"/>
    <w:rsid w:val="00E127B7"/>
    <w:rsid w:val="00E174BF"/>
    <w:rsid w:val="00E51DA5"/>
    <w:rsid w:val="00E5238E"/>
    <w:rsid w:val="00E57469"/>
    <w:rsid w:val="00E65475"/>
    <w:rsid w:val="00E66835"/>
    <w:rsid w:val="00E72EFA"/>
    <w:rsid w:val="00E75B17"/>
    <w:rsid w:val="00E8307B"/>
    <w:rsid w:val="00E834F2"/>
    <w:rsid w:val="00E8645D"/>
    <w:rsid w:val="00E86AFE"/>
    <w:rsid w:val="00EB01B1"/>
    <w:rsid w:val="00EB3498"/>
    <w:rsid w:val="00EB43C8"/>
    <w:rsid w:val="00EB6554"/>
    <w:rsid w:val="00EB6DBB"/>
    <w:rsid w:val="00EB7D75"/>
    <w:rsid w:val="00EC4DE6"/>
    <w:rsid w:val="00ED5A8E"/>
    <w:rsid w:val="00ED5FD6"/>
    <w:rsid w:val="00ED6ED7"/>
    <w:rsid w:val="00EF2832"/>
    <w:rsid w:val="00EF66C1"/>
    <w:rsid w:val="00F0489B"/>
    <w:rsid w:val="00F0577D"/>
    <w:rsid w:val="00F06E6B"/>
    <w:rsid w:val="00F103E9"/>
    <w:rsid w:val="00F106D4"/>
    <w:rsid w:val="00F11AB4"/>
    <w:rsid w:val="00F16CA2"/>
    <w:rsid w:val="00F212B0"/>
    <w:rsid w:val="00F2157B"/>
    <w:rsid w:val="00F23C65"/>
    <w:rsid w:val="00F270AC"/>
    <w:rsid w:val="00F27B8C"/>
    <w:rsid w:val="00F3231D"/>
    <w:rsid w:val="00F34FAE"/>
    <w:rsid w:val="00F35E53"/>
    <w:rsid w:val="00F3774B"/>
    <w:rsid w:val="00F6241F"/>
    <w:rsid w:val="00F71274"/>
    <w:rsid w:val="00F73089"/>
    <w:rsid w:val="00F73C00"/>
    <w:rsid w:val="00F743AF"/>
    <w:rsid w:val="00F745C7"/>
    <w:rsid w:val="00F76F77"/>
    <w:rsid w:val="00F8052A"/>
    <w:rsid w:val="00F87B19"/>
    <w:rsid w:val="00F96746"/>
    <w:rsid w:val="00FA2C45"/>
    <w:rsid w:val="00FA4783"/>
    <w:rsid w:val="00FA5200"/>
    <w:rsid w:val="00FA5F81"/>
    <w:rsid w:val="00FB0DF6"/>
    <w:rsid w:val="00FB11CF"/>
    <w:rsid w:val="00FB79F7"/>
    <w:rsid w:val="00FC2636"/>
    <w:rsid w:val="00FC379F"/>
    <w:rsid w:val="00FD57E3"/>
    <w:rsid w:val="00FF43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49D07"/>
  <w15:docId w15:val="{5FD67D08-ABE1-4862-9D33-B9623929E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4113"/>
  </w:style>
  <w:style w:type="paragraph" w:styleId="1">
    <w:name w:val="heading 1"/>
    <w:basedOn w:val="a"/>
    <w:next w:val="a"/>
    <w:link w:val="10"/>
    <w:uiPriority w:val="9"/>
    <w:qFormat/>
    <w:rsid w:val="00362DF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76F77"/>
    <w:rPr>
      <w:color w:val="0563C1" w:themeColor="hyperlink"/>
      <w:u w:val="single"/>
    </w:rPr>
  </w:style>
  <w:style w:type="character" w:customStyle="1" w:styleId="UnresolvedMention1">
    <w:name w:val="Unresolved Mention1"/>
    <w:basedOn w:val="a0"/>
    <w:uiPriority w:val="99"/>
    <w:semiHidden/>
    <w:unhideWhenUsed/>
    <w:rsid w:val="00F76F77"/>
    <w:rPr>
      <w:color w:val="605E5C"/>
      <w:shd w:val="clear" w:color="auto" w:fill="E1DFDD"/>
    </w:rPr>
  </w:style>
  <w:style w:type="paragraph" w:styleId="a4">
    <w:name w:val="List Paragraph"/>
    <w:basedOn w:val="a"/>
    <w:uiPriority w:val="34"/>
    <w:qFormat/>
    <w:rsid w:val="004D5E72"/>
    <w:pPr>
      <w:ind w:left="720"/>
      <w:contextualSpacing/>
    </w:pPr>
    <w:rPr>
      <w:kern w:val="0"/>
      <w:lang w:val="ru-RU"/>
      <w14:ligatures w14:val="none"/>
    </w:rPr>
  </w:style>
  <w:style w:type="character" w:styleId="a5">
    <w:name w:val="annotation reference"/>
    <w:basedOn w:val="a0"/>
    <w:uiPriority w:val="99"/>
    <w:semiHidden/>
    <w:unhideWhenUsed/>
    <w:rsid w:val="004D06EC"/>
    <w:rPr>
      <w:sz w:val="16"/>
      <w:szCs w:val="16"/>
    </w:rPr>
  </w:style>
  <w:style w:type="paragraph" w:styleId="a6">
    <w:name w:val="annotation text"/>
    <w:basedOn w:val="a"/>
    <w:link w:val="a7"/>
    <w:uiPriority w:val="99"/>
    <w:semiHidden/>
    <w:unhideWhenUsed/>
    <w:rsid w:val="004D06EC"/>
    <w:pPr>
      <w:spacing w:line="240" w:lineRule="auto"/>
    </w:pPr>
    <w:rPr>
      <w:sz w:val="20"/>
      <w:szCs w:val="20"/>
    </w:rPr>
  </w:style>
  <w:style w:type="character" w:customStyle="1" w:styleId="a7">
    <w:name w:val="Текст примечания Знак"/>
    <w:basedOn w:val="a0"/>
    <w:link w:val="a6"/>
    <w:uiPriority w:val="99"/>
    <w:semiHidden/>
    <w:rsid w:val="004D06EC"/>
    <w:rPr>
      <w:sz w:val="20"/>
      <w:szCs w:val="20"/>
    </w:rPr>
  </w:style>
  <w:style w:type="paragraph" w:styleId="a8">
    <w:name w:val="annotation subject"/>
    <w:basedOn w:val="a6"/>
    <w:next w:val="a6"/>
    <w:link w:val="a9"/>
    <w:uiPriority w:val="99"/>
    <w:semiHidden/>
    <w:unhideWhenUsed/>
    <w:rsid w:val="004D06EC"/>
    <w:rPr>
      <w:b/>
      <w:bCs/>
    </w:rPr>
  </w:style>
  <w:style w:type="character" w:customStyle="1" w:styleId="a9">
    <w:name w:val="Тема примечания Знак"/>
    <w:basedOn w:val="a7"/>
    <w:link w:val="a8"/>
    <w:uiPriority w:val="99"/>
    <w:semiHidden/>
    <w:rsid w:val="004D06EC"/>
    <w:rPr>
      <w:b/>
      <w:bCs/>
      <w:sz w:val="20"/>
      <w:szCs w:val="20"/>
    </w:rPr>
  </w:style>
  <w:style w:type="paragraph" w:styleId="aa">
    <w:name w:val="Balloon Text"/>
    <w:basedOn w:val="a"/>
    <w:link w:val="ab"/>
    <w:uiPriority w:val="99"/>
    <w:semiHidden/>
    <w:unhideWhenUsed/>
    <w:rsid w:val="006A35C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A35C1"/>
    <w:rPr>
      <w:rFonts w:ascii="Tahoma" w:hAnsi="Tahoma" w:cs="Tahoma"/>
      <w:sz w:val="16"/>
      <w:szCs w:val="16"/>
    </w:rPr>
  </w:style>
  <w:style w:type="paragraph" w:styleId="ac">
    <w:name w:val="header"/>
    <w:basedOn w:val="a"/>
    <w:link w:val="ad"/>
    <w:uiPriority w:val="99"/>
    <w:unhideWhenUsed/>
    <w:rsid w:val="00B94D3C"/>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94D3C"/>
  </w:style>
  <w:style w:type="paragraph" w:styleId="ae">
    <w:name w:val="footer"/>
    <w:basedOn w:val="a"/>
    <w:link w:val="af"/>
    <w:uiPriority w:val="99"/>
    <w:unhideWhenUsed/>
    <w:rsid w:val="00B94D3C"/>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94D3C"/>
  </w:style>
  <w:style w:type="character" w:styleId="af0">
    <w:name w:val="page number"/>
    <w:basedOn w:val="a0"/>
    <w:uiPriority w:val="99"/>
    <w:semiHidden/>
    <w:unhideWhenUsed/>
    <w:rsid w:val="006F7909"/>
  </w:style>
  <w:style w:type="paragraph" w:customStyle="1" w:styleId="11">
    <w:name w:val="Заголовок 11"/>
    <w:basedOn w:val="a"/>
    <w:uiPriority w:val="1"/>
    <w:qFormat/>
    <w:rsid w:val="00BD1AAF"/>
    <w:pPr>
      <w:widowControl w:val="0"/>
      <w:autoSpaceDE w:val="0"/>
      <w:autoSpaceDN w:val="0"/>
      <w:spacing w:before="182" w:after="0" w:line="240" w:lineRule="auto"/>
      <w:ind w:left="2957"/>
      <w:outlineLvl w:val="1"/>
    </w:pPr>
    <w:rPr>
      <w:rFonts w:ascii="Times New Roman" w:eastAsia="Times New Roman" w:hAnsi="Times New Roman" w:cs="Times New Roman"/>
      <w:b/>
      <w:bCs/>
      <w:kern w:val="0"/>
      <w:sz w:val="28"/>
      <w:szCs w:val="28"/>
      <w14:ligatures w14:val="none"/>
    </w:rPr>
  </w:style>
  <w:style w:type="paragraph" w:styleId="af1">
    <w:name w:val="Body Text"/>
    <w:basedOn w:val="a"/>
    <w:link w:val="af2"/>
    <w:uiPriority w:val="1"/>
    <w:qFormat/>
    <w:rsid w:val="00BD1AAF"/>
    <w:pPr>
      <w:widowControl w:val="0"/>
      <w:autoSpaceDE w:val="0"/>
      <w:autoSpaceDN w:val="0"/>
      <w:spacing w:before="2" w:after="0" w:line="240" w:lineRule="auto"/>
      <w:ind w:left="114" w:right="104" w:firstLine="567"/>
      <w:jc w:val="both"/>
    </w:pPr>
    <w:rPr>
      <w:rFonts w:ascii="Times New Roman" w:eastAsia="Times New Roman" w:hAnsi="Times New Roman" w:cs="Times New Roman"/>
      <w:kern w:val="0"/>
      <w:sz w:val="28"/>
      <w:szCs w:val="28"/>
      <w14:ligatures w14:val="none"/>
    </w:rPr>
  </w:style>
  <w:style w:type="character" w:customStyle="1" w:styleId="af2">
    <w:name w:val="Основной текст Знак"/>
    <w:basedOn w:val="a0"/>
    <w:link w:val="af1"/>
    <w:uiPriority w:val="1"/>
    <w:rsid w:val="00BD1AAF"/>
    <w:rPr>
      <w:rFonts w:ascii="Times New Roman" w:eastAsia="Times New Roman" w:hAnsi="Times New Roman" w:cs="Times New Roman"/>
      <w:kern w:val="0"/>
      <w:sz w:val="28"/>
      <w:szCs w:val="28"/>
      <w14:ligatures w14:val="none"/>
    </w:rPr>
  </w:style>
  <w:style w:type="paragraph" w:styleId="af3">
    <w:name w:val="Normal (Web)"/>
    <w:basedOn w:val="a"/>
    <w:uiPriority w:val="99"/>
    <w:semiHidden/>
    <w:unhideWhenUsed/>
    <w:rsid w:val="00BD1AAF"/>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paragraph" w:customStyle="1" w:styleId="af4">
    <w:name w:val="Розділ"/>
    <w:basedOn w:val="a"/>
    <w:link w:val="Char"/>
    <w:qFormat/>
    <w:rsid w:val="00B9301C"/>
    <w:pPr>
      <w:keepNext/>
      <w:keepLines/>
      <w:spacing w:after="0" w:line="360" w:lineRule="auto"/>
      <w:jc w:val="center"/>
      <w:outlineLvl w:val="0"/>
    </w:pPr>
    <w:rPr>
      <w:rFonts w:ascii="Times New Roman" w:eastAsia="Times New Roman" w:hAnsi="Times New Roman" w:cs="Times New Roman"/>
      <w:b/>
      <w:sz w:val="28"/>
      <w:szCs w:val="32"/>
      <w:lang w:val="uk-UA"/>
    </w:rPr>
  </w:style>
  <w:style w:type="character" w:customStyle="1" w:styleId="Char">
    <w:name w:val="Розділ Char"/>
    <w:basedOn w:val="a0"/>
    <w:link w:val="af4"/>
    <w:rsid w:val="00B9301C"/>
    <w:rPr>
      <w:rFonts w:ascii="Times New Roman" w:eastAsia="Times New Roman" w:hAnsi="Times New Roman" w:cs="Times New Roman"/>
      <w:b/>
      <w:sz w:val="28"/>
      <w:szCs w:val="32"/>
      <w:lang w:val="uk-UA"/>
    </w:rPr>
  </w:style>
  <w:style w:type="paragraph" w:customStyle="1" w:styleId="af5">
    <w:name w:val="Підрозділ"/>
    <w:basedOn w:val="a"/>
    <w:link w:val="Char0"/>
    <w:qFormat/>
    <w:rsid w:val="004631E8"/>
    <w:pPr>
      <w:keepNext/>
      <w:keepLines/>
      <w:spacing w:after="0" w:line="360" w:lineRule="auto"/>
      <w:jc w:val="center"/>
      <w:outlineLvl w:val="0"/>
    </w:pPr>
    <w:rPr>
      <w:rFonts w:ascii="Times New Roman" w:eastAsia="Times New Roman" w:hAnsi="Times New Roman" w:cs="Times New Roman"/>
      <w:b/>
      <w:bCs/>
      <w:sz w:val="28"/>
      <w:szCs w:val="32"/>
    </w:rPr>
  </w:style>
  <w:style w:type="character" w:customStyle="1" w:styleId="Char0">
    <w:name w:val="Підрозділ Char"/>
    <w:basedOn w:val="a0"/>
    <w:link w:val="af5"/>
    <w:rsid w:val="004631E8"/>
    <w:rPr>
      <w:rFonts w:ascii="Times New Roman" w:eastAsia="Times New Roman" w:hAnsi="Times New Roman" w:cs="Times New Roman"/>
      <w:b/>
      <w:bCs/>
      <w:sz w:val="28"/>
      <w:szCs w:val="32"/>
    </w:rPr>
  </w:style>
  <w:style w:type="character" w:customStyle="1" w:styleId="10">
    <w:name w:val="Заголовок 1 Знак"/>
    <w:basedOn w:val="a0"/>
    <w:link w:val="1"/>
    <w:uiPriority w:val="9"/>
    <w:rsid w:val="00362DF1"/>
    <w:rPr>
      <w:rFonts w:asciiTheme="majorHAnsi" w:eastAsiaTheme="majorEastAsia" w:hAnsiTheme="majorHAnsi" w:cstheme="majorBidi"/>
      <w:color w:val="2F5496" w:themeColor="accent1" w:themeShade="BF"/>
      <w:sz w:val="32"/>
      <w:szCs w:val="32"/>
    </w:rPr>
  </w:style>
  <w:style w:type="paragraph" w:styleId="af6">
    <w:name w:val="TOC Heading"/>
    <w:basedOn w:val="1"/>
    <w:next w:val="a"/>
    <w:uiPriority w:val="39"/>
    <w:unhideWhenUsed/>
    <w:qFormat/>
    <w:rsid w:val="00362DF1"/>
    <w:pPr>
      <w:outlineLvl w:val="9"/>
    </w:pPr>
    <w:rPr>
      <w:kern w:val="0"/>
      <w14:ligatures w14:val="none"/>
    </w:rPr>
  </w:style>
  <w:style w:type="paragraph" w:styleId="2">
    <w:name w:val="toc 2"/>
    <w:basedOn w:val="a"/>
    <w:next w:val="a"/>
    <w:autoRedefine/>
    <w:uiPriority w:val="39"/>
    <w:unhideWhenUsed/>
    <w:rsid w:val="00362DF1"/>
    <w:pPr>
      <w:spacing w:after="100"/>
      <w:ind w:left="220"/>
    </w:pPr>
    <w:rPr>
      <w:rFonts w:eastAsiaTheme="minorEastAsia" w:cs="Times New Roman"/>
      <w:kern w:val="0"/>
      <w14:ligatures w14:val="none"/>
    </w:rPr>
  </w:style>
  <w:style w:type="paragraph" w:styleId="12">
    <w:name w:val="toc 1"/>
    <w:basedOn w:val="a"/>
    <w:next w:val="a"/>
    <w:autoRedefine/>
    <w:uiPriority w:val="39"/>
    <w:unhideWhenUsed/>
    <w:rsid w:val="00362DF1"/>
    <w:pPr>
      <w:spacing w:after="100"/>
    </w:pPr>
    <w:rPr>
      <w:rFonts w:eastAsiaTheme="minorEastAsia" w:cs="Times New Roman"/>
      <w:kern w:val="0"/>
      <w14:ligatures w14:val="none"/>
    </w:rPr>
  </w:style>
  <w:style w:type="paragraph" w:styleId="3">
    <w:name w:val="toc 3"/>
    <w:basedOn w:val="a"/>
    <w:next w:val="a"/>
    <w:autoRedefine/>
    <w:uiPriority w:val="39"/>
    <w:unhideWhenUsed/>
    <w:rsid w:val="00362DF1"/>
    <w:pPr>
      <w:spacing w:after="100"/>
      <w:ind w:left="440"/>
    </w:pPr>
    <w:rPr>
      <w:rFonts w:eastAsiaTheme="minorEastAsia" w:cs="Times New Roman"/>
      <w:kern w:val="0"/>
      <w14:ligatures w14:val="none"/>
    </w:rPr>
  </w:style>
  <w:style w:type="character" w:customStyle="1" w:styleId="ui-provider">
    <w:name w:val="ui-provider"/>
    <w:basedOn w:val="a0"/>
    <w:rsid w:val="0007670C"/>
  </w:style>
  <w:style w:type="character" w:customStyle="1" w:styleId="UnresolvedMention">
    <w:name w:val="Unresolved Mention"/>
    <w:basedOn w:val="a0"/>
    <w:uiPriority w:val="99"/>
    <w:semiHidden/>
    <w:unhideWhenUsed/>
    <w:rsid w:val="000A09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078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swap.stanford.edu/20140210204124/http://en.wikipedia.org/wiki/AfricanAmerican_Civil_Rights_Movement_%281955%E2%80%931968%29" TargetMode="External"/><Relationship Id="rId18" Type="http://schemas.openxmlformats.org/officeDocument/2006/relationships/hyperlink" Target="https://doi.org/10.1177/1461444819868686"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s://www.bbc.com/news" TargetMode="External"/><Relationship Id="rId2" Type="http://schemas.openxmlformats.org/officeDocument/2006/relationships/numbering" Target="numbering.xml"/><Relationship Id="rId16" Type="http://schemas.openxmlformats.org/officeDocument/2006/relationships/hyperlink" Target="https://hbr.org/2006/09/rethinking-political-correctnes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https://doi.org/10.1177/" TargetMode="External"/><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www.bbc.com/new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CFF40F-D79C-493A-909F-7B88B12B9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72</Pages>
  <Words>18318</Words>
  <Characters>104414</Characters>
  <Application>Microsoft Office Word</Application>
  <DocSecurity>0</DocSecurity>
  <Lines>870</Lines>
  <Paragraphs>244</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122488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 Манько</dc:creator>
  <cp:lastModifiedBy>OON</cp:lastModifiedBy>
  <cp:revision>8</cp:revision>
  <dcterms:created xsi:type="dcterms:W3CDTF">2024-05-24T18:50:00Z</dcterms:created>
  <dcterms:modified xsi:type="dcterms:W3CDTF">2024-07-02T09:48:00Z</dcterms:modified>
</cp:coreProperties>
</file>