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A6F" w:rsidRPr="00ED2DB2" w:rsidRDefault="00C45A6F" w:rsidP="00C45A6F">
      <w:pPr>
        <w:ind w:firstLine="709"/>
        <w:jc w:val="both"/>
        <w:rPr>
          <w:b/>
          <w:bCs/>
          <w:sz w:val="28"/>
          <w:szCs w:val="28"/>
          <w:lang w:val="uk-UA"/>
        </w:rPr>
      </w:pPr>
      <w:r w:rsidRPr="00ED2DB2">
        <w:rPr>
          <w:b/>
          <w:bCs/>
          <w:sz w:val="28"/>
          <w:szCs w:val="28"/>
          <w:lang w:val="uk-UA"/>
        </w:rPr>
        <w:t>Пушкіна І.</w:t>
      </w:r>
      <w:r w:rsidRPr="00ED2DB2">
        <w:rPr>
          <w:b/>
          <w:bCs/>
          <w:sz w:val="28"/>
          <w:szCs w:val="28"/>
        </w:rPr>
        <w:t xml:space="preserve"> </w:t>
      </w:r>
      <w:r w:rsidRPr="00ED2DB2">
        <w:rPr>
          <w:b/>
          <w:bCs/>
          <w:sz w:val="28"/>
          <w:szCs w:val="28"/>
          <w:lang w:val="uk-UA"/>
        </w:rPr>
        <w:t>Ю.</w:t>
      </w:r>
    </w:p>
    <w:p w:rsidR="00C45A6F" w:rsidRPr="00ED2DB2" w:rsidRDefault="00C45A6F" w:rsidP="00C45A6F">
      <w:pPr>
        <w:ind w:firstLine="709"/>
        <w:jc w:val="both"/>
        <w:rPr>
          <w:b/>
          <w:bCs/>
          <w:sz w:val="28"/>
          <w:szCs w:val="28"/>
        </w:rPr>
      </w:pPr>
      <w:r w:rsidRPr="00ED2DB2">
        <w:rPr>
          <w:b/>
          <w:bCs/>
          <w:sz w:val="28"/>
          <w:szCs w:val="28"/>
        </w:rPr>
        <w:t>ПОЛІТИКА ЯК МИСТЕЦТВО</w:t>
      </w:r>
    </w:p>
    <w:p w:rsidR="00C45A6F" w:rsidRPr="004C73F9" w:rsidRDefault="00C45A6F" w:rsidP="00C45A6F">
      <w:pPr>
        <w:ind w:firstLine="708"/>
        <w:jc w:val="both"/>
        <w:rPr>
          <w:sz w:val="28"/>
          <w:szCs w:val="28"/>
        </w:rPr>
      </w:pPr>
      <w:r w:rsidRPr="004C73F9">
        <w:rPr>
          <w:sz w:val="28"/>
          <w:szCs w:val="28"/>
        </w:rPr>
        <w:t xml:space="preserve">Суть </w:t>
      </w:r>
      <w:proofErr w:type="spellStart"/>
      <w:r w:rsidRPr="004C73F9">
        <w:rPr>
          <w:sz w:val="28"/>
          <w:szCs w:val="28"/>
        </w:rPr>
        <w:t>політики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визначається</w:t>
      </w:r>
      <w:proofErr w:type="spellEnd"/>
      <w:r w:rsidRPr="004C73F9">
        <w:rPr>
          <w:sz w:val="28"/>
          <w:szCs w:val="28"/>
        </w:rPr>
        <w:t xml:space="preserve"> «</w:t>
      </w:r>
      <w:proofErr w:type="spellStart"/>
      <w:r w:rsidRPr="004C73F9">
        <w:rPr>
          <w:sz w:val="28"/>
          <w:szCs w:val="28"/>
        </w:rPr>
        <w:t>двоїстим</w:t>
      </w:r>
      <w:proofErr w:type="spellEnd"/>
      <w:r w:rsidRPr="004C73F9">
        <w:rPr>
          <w:sz w:val="28"/>
          <w:szCs w:val="28"/>
        </w:rPr>
        <w:t xml:space="preserve">» характером </w:t>
      </w:r>
      <w:proofErr w:type="spellStart"/>
      <w:r w:rsidRPr="004C73F9">
        <w:rPr>
          <w:sz w:val="28"/>
          <w:szCs w:val="28"/>
        </w:rPr>
        <w:t>цього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явища</w:t>
      </w:r>
      <w:proofErr w:type="spellEnd"/>
      <w:r w:rsidRPr="004C73F9">
        <w:rPr>
          <w:sz w:val="28"/>
          <w:szCs w:val="28"/>
        </w:rPr>
        <w:t>. По</w:t>
      </w:r>
      <w:r w:rsidRPr="004C73F9">
        <w:rPr>
          <w:sz w:val="28"/>
          <w:szCs w:val="28"/>
          <w:lang w:val="uk-UA"/>
        </w:rPr>
        <w:noBreakHyphen/>
      </w:r>
      <w:r w:rsidRPr="004C73F9">
        <w:rPr>
          <w:sz w:val="28"/>
          <w:szCs w:val="28"/>
        </w:rPr>
        <w:t xml:space="preserve">перше, </w:t>
      </w:r>
      <w:proofErr w:type="spellStart"/>
      <w:r w:rsidRPr="004C73F9">
        <w:rPr>
          <w:sz w:val="28"/>
          <w:szCs w:val="28"/>
        </w:rPr>
        <w:t>політика</w:t>
      </w:r>
      <w:proofErr w:type="spellEnd"/>
      <w:r w:rsidRPr="004C73F9">
        <w:rPr>
          <w:sz w:val="28"/>
          <w:szCs w:val="28"/>
        </w:rPr>
        <w:t xml:space="preserve"> — </w:t>
      </w:r>
      <w:proofErr w:type="spellStart"/>
      <w:r w:rsidRPr="004C73F9">
        <w:rPr>
          <w:sz w:val="28"/>
          <w:szCs w:val="28"/>
        </w:rPr>
        <w:t>це</w:t>
      </w:r>
      <w:proofErr w:type="spellEnd"/>
      <w:r w:rsidRPr="004C73F9">
        <w:rPr>
          <w:sz w:val="28"/>
          <w:szCs w:val="28"/>
        </w:rPr>
        <w:t xml:space="preserve"> наука, </w:t>
      </w:r>
      <w:proofErr w:type="spellStart"/>
      <w:r w:rsidRPr="004C73F9">
        <w:rPr>
          <w:sz w:val="28"/>
          <w:szCs w:val="28"/>
        </w:rPr>
        <w:t>оскільки</w:t>
      </w:r>
      <w:proofErr w:type="spellEnd"/>
      <w:r w:rsidRPr="004C73F9">
        <w:rPr>
          <w:sz w:val="28"/>
          <w:szCs w:val="28"/>
        </w:rPr>
        <w:t xml:space="preserve"> вона </w:t>
      </w:r>
      <w:proofErr w:type="spellStart"/>
      <w:r w:rsidRPr="004C73F9">
        <w:rPr>
          <w:sz w:val="28"/>
          <w:szCs w:val="28"/>
        </w:rPr>
        <w:t>базується</w:t>
      </w:r>
      <w:proofErr w:type="spellEnd"/>
      <w:r w:rsidRPr="004C73F9">
        <w:rPr>
          <w:sz w:val="28"/>
          <w:szCs w:val="28"/>
        </w:rPr>
        <w:t xml:space="preserve"> на законах </w:t>
      </w:r>
      <w:proofErr w:type="spellStart"/>
      <w:r w:rsidRPr="004C73F9">
        <w:rPr>
          <w:sz w:val="28"/>
          <w:szCs w:val="28"/>
        </w:rPr>
        <w:t>суспільного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розвитку</w:t>
      </w:r>
      <w:proofErr w:type="spellEnd"/>
      <w:r w:rsidRPr="004C73F9">
        <w:rPr>
          <w:sz w:val="28"/>
          <w:szCs w:val="28"/>
        </w:rPr>
        <w:t xml:space="preserve">, а </w:t>
      </w:r>
      <w:proofErr w:type="spellStart"/>
      <w:r w:rsidRPr="004C73F9">
        <w:rPr>
          <w:sz w:val="28"/>
          <w:szCs w:val="28"/>
        </w:rPr>
        <w:t>відтак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має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розглядатися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крізь</w:t>
      </w:r>
      <w:proofErr w:type="spellEnd"/>
      <w:r w:rsidRPr="004C73F9">
        <w:rPr>
          <w:sz w:val="28"/>
          <w:szCs w:val="28"/>
        </w:rPr>
        <w:t xml:space="preserve"> призму </w:t>
      </w:r>
      <w:proofErr w:type="spellStart"/>
      <w:r w:rsidRPr="004C73F9">
        <w:rPr>
          <w:sz w:val="28"/>
          <w:szCs w:val="28"/>
        </w:rPr>
        <w:t>об’єктивної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логіки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цих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законів</w:t>
      </w:r>
      <w:proofErr w:type="spellEnd"/>
      <w:r w:rsidRPr="004C73F9">
        <w:rPr>
          <w:sz w:val="28"/>
          <w:szCs w:val="28"/>
        </w:rPr>
        <w:t xml:space="preserve">, </w:t>
      </w:r>
      <w:proofErr w:type="spellStart"/>
      <w:r w:rsidRPr="004C73F9">
        <w:rPr>
          <w:sz w:val="28"/>
          <w:szCs w:val="28"/>
        </w:rPr>
        <w:t>категорій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методів</w:t>
      </w:r>
      <w:proofErr w:type="spellEnd"/>
      <w:r w:rsidRPr="004C73F9">
        <w:rPr>
          <w:sz w:val="28"/>
          <w:szCs w:val="28"/>
        </w:rPr>
        <w:t xml:space="preserve">. </w:t>
      </w:r>
      <w:proofErr w:type="spellStart"/>
      <w:r w:rsidRPr="004C73F9">
        <w:rPr>
          <w:sz w:val="28"/>
          <w:szCs w:val="28"/>
        </w:rPr>
        <w:t>Отже</w:t>
      </w:r>
      <w:proofErr w:type="spellEnd"/>
      <w:r w:rsidRPr="004C73F9">
        <w:rPr>
          <w:sz w:val="28"/>
          <w:szCs w:val="28"/>
        </w:rPr>
        <w:t xml:space="preserve">, </w:t>
      </w:r>
      <w:proofErr w:type="spellStart"/>
      <w:r w:rsidRPr="004C73F9">
        <w:rPr>
          <w:sz w:val="28"/>
          <w:szCs w:val="28"/>
        </w:rPr>
        <w:t>політику</w:t>
      </w:r>
      <w:proofErr w:type="spellEnd"/>
      <w:r w:rsidRPr="004C73F9">
        <w:rPr>
          <w:sz w:val="28"/>
          <w:szCs w:val="28"/>
        </w:rPr>
        <w:t xml:space="preserve"> не </w:t>
      </w:r>
      <w:proofErr w:type="spellStart"/>
      <w:r w:rsidRPr="004C73F9">
        <w:rPr>
          <w:sz w:val="28"/>
          <w:szCs w:val="28"/>
        </w:rPr>
        <w:t>можна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розглядати</w:t>
      </w:r>
      <w:proofErr w:type="spellEnd"/>
      <w:r w:rsidRPr="004C73F9">
        <w:rPr>
          <w:sz w:val="28"/>
          <w:szCs w:val="28"/>
        </w:rPr>
        <w:t xml:space="preserve"> як </w:t>
      </w:r>
      <w:proofErr w:type="spellStart"/>
      <w:r w:rsidRPr="004C73F9">
        <w:rPr>
          <w:sz w:val="28"/>
          <w:szCs w:val="28"/>
        </w:rPr>
        <w:t>щось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свавільне</w:t>
      </w:r>
      <w:proofErr w:type="spellEnd"/>
      <w:r w:rsidRPr="004C73F9">
        <w:rPr>
          <w:sz w:val="28"/>
          <w:szCs w:val="28"/>
        </w:rPr>
        <w:t xml:space="preserve">, </w:t>
      </w:r>
      <w:proofErr w:type="spellStart"/>
      <w:r w:rsidRPr="004C73F9">
        <w:rPr>
          <w:sz w:val="28"/>
          <w:szCs w:val="28"/>
        </w:rPr>
        <w:t>віддане</w:t>
      </w:r>
      <w:proofErr w:type="spellEnd"/>
      <w:r w:rsidRPr="004C73F9">
        <w:rPr>
          <w:sz w:val="28"/>
          <w:szCs w:val="28"/>
        </w:rPr>
        <w:t xml:space="preserve"> на </w:t>
      </w:r>
      <w:proofErr w:type="spellStart"/>
      <w:r w:rsidRPr="004C73F9">
        <w:rPr>
          <w:sz w:val="28"/>
          <w:szCs w:val="28"/>
        </w:rPr>
        <w:t>відкуп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окремій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особі</w:t>
      </w:r>
      <w:proofErr w:type="spellEnd"/>
      <w:r w:rsidRPr="004C73F9">
        <w:rPr>
          <w:sz w:val="28"/>
          <w:szCs w:val="28"/>
        </w:rPr>
        <w:t xml:space="preserve">, </w:t>
      </w:r>
      <w:proofErr w:type="spellStart"/>
      <w:proofErr w:type="gramStart"/>
      <w:r w:rsidRPr="004C73F9">
        <w:rPr>
          <w:sz w:val="28"/>
          <w:szCs w:val="28"/>
        </w:rPr>
        <w:t>соц</w:t>
      </w:r>
      <w:proofErr w:type="gramEnd"/>
      <w:r w:rsidRPr="004C73F9">
        <w:rPr>
          <w:sz w:val="28"/>
          <w:szCs w:val="28"/>
        </w:rPr>
        <w:t>іальній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групі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або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навіть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цілому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класу</w:t>
      </w:r>
      <w:proofErr w:type="spellEnd"/>
      <w:r w:rsidRPr="004C73F9">
        <w:rPr>
          <w:sz w:val="28"/>
          <w:szCs w:val="28"/>
        </w:rPr>
        <w:t>.</w:t>
      </w:r>
    </w:p>
    <w:p w:rsidR="00C45A6F" w:rsidRPr="004C73F9" w:rsidRDefault="00C45A6F" w:rsidP="00C45A6F">
      <w:pPr>
        <w:ind w:firstLine="708"/>
        <w:jc w:val="both"/>
        <w:rPr>
          <w:sz w:val="28"/>
          <w:szCs w:val="28"/>
        </w:rPr>
      </w:pPr>
      <w:proofErr w:type="spellStart"/>
      <w:r w:rsidRPr="004C73F9">
        <w:rPr>
          <w:sz w:val="28"/>
          <w:szCs w:val="28"/>
        </w:rPr>
        <w:t>По-друге</w:t>
      </w:r>
      <w:proofErr w:type="spellEnd"/>
      <w:r w:rsidRPr="004C73F9">
        <w:rPr>
          <w:sz w:val="28"/>
          <w:szCs w:val="28"/>
        </w:rPr>
        <w:t xml:space="preserve">, </w:t>
      </w:r>
      <w:proofErr w:type="spellStart"/>
      <w:r w:rsidRPr="004C73F9">
        <w:rPr>
          <w:sz w:val="28"/>
          <w:szCs w:val="28"/>
        </w:rPr>
        <w:t>політика</w:t>
      </w:r>
      <w:proofErr w:type="spellEnd"/>
      <w:r w:rsidRPr="004C73F9">
        <w:rPr>
          <w:sz w:val="28"/>
          <w:szCs w:val="28"/>
        </w:rPr>
        <w:t xml:space="preserve"> — </w:t>
      </w:r>
      <w:proofErr w:type="spellStart"/>
      <w:r w:rsidRPr="004C73F9">
        <w:rPr>
          <w:sz w:val="28"/>
          <w:szCs w:val="28"/>
        </w:rPr>
        <w:t>це</w:t>
      </w:r>
      <w:proofErr w:type="spellEnd"/>
      <w:r w:rsidRPr="004C73F9">
        <w:rPr>
          <w:sz w:val="28"/>
          <w:szCs w:val="28"/>
        </w:rPr>
        <w:t xml:space="preserve"> не </w:t>
      </w:r>
      <w:proofErr w:type="spellStart"/>
      <w:r w:rsidRPr="004C73F9">
        <w:rPr>
          <w:sz w:val="28"/>
          <w:szCs w:val="28"/>
        </w:rPr>
        <w:t>тільки</w:t>
      </w:r>
      <w:proofErr w:type="spellEnd"/>
      <w:r w:rsidRPr="004C73F9">
        <w:rPr>
          <w:sz w:val="28"/>
          <w:szCs w:val="28"/>
        </w:rPr>
        <w:t xml:space="preserve"> наука </w:t>
      </w:r>
      <w:proofErr w:type="spellStart"/>
      <w:r w:rsidRPr="004C73F9">
        <w:rPr>
          <w:sz w:val="28"/>
          <w:szCs w:val="28"/>
        </w:rPr>
        <w:t>зі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своєю</w:t>
      </w:r>
      <w:proofErr w:type="spellEnd"/>
      <w:r w:rsidRPr="004C73F9">
        <w:rPr>
          <w:sz w:val="28"/>
          <w:szCs w:val="28"/>
        </w:rPr>
        <w:t xml:space="preserve"> системою </w:t>
      </w:r>
      <w:proofErr w:type="spellStart"/>
      <w:r w:rsidRPr="004C73F9">
        <w:rPr>
          <w:sz w:val="28"/>
          <w:szCs w:val="28"/>
        </w:rPr>
        <w:t>категорій</w:t>
      </w:r>
      <w:proofErr w:type="spellEnd"/>
      <w:r w:rsidRPr="004C73F9">
        <w:rPr>
          <w:sz w:val="28"/>
          <w:szCs w:val="28"/>
        </w:rPr>
        <w:t xml:space="preserve">, </w:t>
      </w:r>
      <w:proofErr w:type="spellStart"/>
      <w:r w:rsidRPr="004C73F9">
        <w:rPr>
          <w:sz w:val="28"/>
          <w:szCs w:val="28"/>
        </w:rPr>
        <w:t>закономірностей</w:t>
      </w:r>
      <w:proofErr w:type="spellEnd"/>
      <w:r w:rsidRPr="004C73F9">
        <w:rPr>
          <w:sz w:val="28"/>
          <w:szCs w:val="28"/>
        </w:rPr>
        <w:t xml:space="preserve"> та </w:t>
      </w:r>
      <w:proofErr w:type="spellStart"/>
      <w:r w:rsidRPr="004C73F9">
        <w:rPr>
          <w:sz w:val="28"/>
          <w:szCs w:val="28"/>
        </w:rPr>
        <w:t>методів</w:t>
      </w:r>
      <w:proofErr w:type="spellEnd"/>
      <w:r w:rsidRPr="004C73F9">
        <w:rPr>
          <w:sz w:val="28"/>
          <w:szCs w:val="28"/>
        </w:rPr>
        <w:t xml:space="preserve">, а </w:t>
      </w:r>
      <w:proofErr w:type="spellStart"/>
      <w:r w:rsidRPr="004C73F9">
        <w:rPr>
          <w:sz w:val="28"/>
          <w:szCs w:val="28"/>
        </w:rPr>
        <w:t>й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мистецтво</w:t>
      </w:r>
      <w:proofErr w:type="spellEnd"/>
      <w:r w:rsidRPr="004C73F9">
        <w:rPr>
          <w:sz w:val="28"/>
          <w:szCs w:val="28"/>
        </w:rPr>
        <w:t xml:space="preserve">, яке </w:t>
      </w:r>
      <w:proofErr w:type="spellStart"/>
      <w:r w:rsidRPr="004C73F9">
        <w:rPr>
          <w:sz w:val="28"/>
          <w:szCs w:val="28"/>
        </w:rPr>
        <w:t>полягає</w:t>
      </w:r>
      <w:proofErr w:type="spellEnd"/>
      <w:r w:rsidRPr="004C73F9">
        <w:rPr>
          <w:sz w:val="28"/>
          <w:szCs w:val="28"/>
        </w:rPr>
        <w:t xml:space="preserve"> в </w:t>
      </w:r>
      <w:proofErr w:type="spellStart"/>
      <w:r w:rsidRPr="004C73F9">
        <w:rPr>
          <w:sz w:val="28"/>
          <w:szCs w:val="28"/>
        </w:rPr>
        <w:t>умінні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використовувати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наявні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можливості</w:t>
      </w:r>
      <w:proofErr w:type="spellEnd"/>
      <w:r w:rsidRPr="004C73F9">
        <w:rPr>
          <w:sz w:val="28"/>
          <w:szCs w:val="28"/>
        </w:rPr>
        <w:t xml:space="preserve">, </w:t>
      </w:r>
      <w:proofErr w:type="spellStart"/>
      <w:r w:rsidRPr="004C73F9">
        <w:rPr>
          <w:sz w:val="28"/>
          <w:szCs w:val="28"/>
        </w:rPr>
        <w:t>приймати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правильні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й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продумані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політичні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proofErr w:type="gramStart"/>
      <w:r w:rsidRPr="004C73F9">
        <w:rPr>
          <w:sz w:val="28"/>
          <w:szCs w:val="28"/>
        </w:rPr>
        <w:t>р</w:t>
      </w:r>
      <w:proofErr w:type="gramEnd"/>
      <w:r w:rsidRPr="004C73F9">
        <w:rPr>
          <w:sz w:val="28"/>
          <w:szCs w:val="28"/>
        </w:rPr>
        <w:t>ішення</w:t>
      </w:r>
      <w:proofErr w:type="spellEnd"/>
      <w:r w:rsidRPr="004C73F9">
        <w:rPr>
          <w:sz w:val="28"/>
          <w:szCs w:val="28"/>
        </w:rPr>
        <w:t xml:space="preserve"> як на </w:t>
      </w:r>
      <w:proofErr w:type="spellStart"/>
      <w:r w:rsidRPr="004C73F9">
        <w:rPr>
          <w:sz w:val="28"/>
          <w:szCs w:val="28"/>
        </w:rPr>
        <w:t>підставі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теоретичних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знань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перевірених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історичною</w:t>
      </w:r>
      <w:proofErr w:type="spellEnd"/>
      <w:r w:rsidRPr="004C73F9">
        <w:rPr>
          <w:sz w:val="28"/>
          <w:szCs w:val="28"/>
        </w:rPr>
        <w:t xml:space="preserve"> практикою </w:t>
      </w:r>
      <w:proofErr w:type="spellStart"/>
      <w:r w:rsidRPr="004C73F9">
        <w:rPr>
          <w:sz w:val="28"/>
          <w:szCs w:val="28"/>
        </w:rPr>
        <w:t>логічних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висновків</w:t>
      </w:r>
      <w:proofErr w:type="spellEnd"/>
      <w:r w:rsidRPr="004C73F9">
        <w:rPr>
          <w:sz w:val="28"/>
          <w:szCs w:val="28"/>
        </w:rPr>
        <w:t xml:space="preserve">, так </w:t>
      </w:r>
      <w:proofErr w:type="spellStart"/>
      <w:r w:rsidRPr="004C73F9">
        <w:rPr>
          <w:sz w:val="28"/>
          <w:szCs w:val="28"/>
        </w:rPr>
        <w:t>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з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допомогою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уяви</w:t>
      </w:r>
      <w:proofErr w:type="spellEnd"/>
      <w:r w:rsidRPr="004C73F9">
        <w:rPr>
          <w:sz w:val="28"/>
          <w:szCs w:val="28"/>
        </w:rPr>
        <w:t xml:space="preserve">, </w:t>
      </w:r>
      <w:proofErr w:type="spellStart"/>
      <w:r w:rsidRPr="004C73F9">
        <w:rPr>
          <w:sz w:val="28"/>
          <w:szCs w:val="28"/>
        </w:rPr>
        <w:t>інтуїції</w:t>
      </w:r>
      <w:proofErr w:type="spellEnd"/>
      <w:r w:rsidRPr="004C73F9">
        <w:rPr>
          <w:sz w:val="28"/>
          <w:szCs w:val="28"/>
        </w:rPr>
        <w:t xml:space="preserve">, </w:t>
      </w:r>
      <w:proofErr w:type="spellStart"/>
      <w:r w:rsidRPr="004C73F9">
        <w:rPr>
          <w:sz w:val="28"/>
          <w:szCs w:val="28"/>
        </w:rPr>
        <w:t>творчої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сміливості</w:t>
      </w:r>
      <w:proofErr w:type="spellEnd"/>
      <w:r w:rsidRPr="004C73F9">
        <w:rPr>
          <w:sz w:val="28"/>
          <w:szCs w:val="28"/>
        </w:rPr>
        <w:t xml:space="preserve"> та </w:t>
      </w:r>
      <w:proofErr w:type="spellStart"/>
      <w:r w:rsidRPr="004C73F9">
        <w:rPr>
          <w:sz w:val="28"/>
          <w:szCs w:val="28"/>
        </w:rPr>
        <w:t>фантазії</w:t>
      </w:r>
      <w:proofErr w:type="spellEnd"/>
      <w:r w:rsidRPr="004C73F9">
        <w:rPr>
          <w:sz w:val="28"/>
          <w:szCs w:val="28"/>
        </w:rPr>
        <w:t>.</w:t>
      </w:r>
    </w:p>
    <w:p w:rsidR="00C45A6F" w:rsidRPr="004C73F9" w:rsidRDefault="00C45A6F" w:rsidP="00C45A6F">
      <w:pPr>
        <w:ind w:firstLine="708"/>
        <w:jc w:val="both"/>
        <w:rPr>
          <w:sz w:val="28"/>
          <w:szCs w:val="28"/>
        </w:rPr>
      </w:pPr>
      <w:proofErr w:type="spellStart"/>
      <w:r w:rsidRPr="004C73F9">
        <w:rPr>
          <w:sz w:val="28"/>
          <w:szCs w:val="28"/>
        </w:rPr>
        <w:t>Політика</w:t>
      </w:r>
      <w:proofErr w:type="spellEnd"/>
      <w:r w:rsidRPr="004C73F9">
        <w:rPr>
          <w:sz w:val="28"/>
          <w:szCs w:val="28"/>
        </w:rPr>
        <w:t xml:space="preserve"> як </w:t>
      </w:r>
      <w:proofErr w:type="spellStart"/>
      <w:r w:rsidRPr="004C73F9">
        <w:rPr>
          <w:sz w:val="28"/>
          <w:szCs w:val="28"/>
        </w:rPr>
        <w:t>мистецтво</w:t>
      </w:r>
      <w:proofErr w:type="spellEnd"/>
      <w:r w:rsidRPr="004C73F9">
        <w:rPr>
          <w:sz w:val="28"/>
          <w:szCs w:val="28"/>
        </w:rPr>
        <w:t xml:space="preserve"> — </w:t>
      </w:r>
      <w:proofErr w:type="spellStart"/>
      <w:r w:rsidRPr="004C73F9">
        <w:rPr>
          <w:sz w:val="28"/>
          <w:szCs w:val="28"/>
        </w:rPr>
        <w:t>це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необхідний</w:t>
      </w:r>
      <w:proofErr w:type="spellEnd"/>
      <w:r w:rsidRPr="004C73F9">
        <w:rPr>
          <w:sz w:val="28"/>
          <w:szCs w:val="28"/>
        </w:rPr>
        <w:t xml:space="preserve"> компонент </w:t>
      </w:r>
      <w:proofErr w:type="spellStart"/>
      <w:r w:rsidRPr="004C73F9">
        <w:rPr>
          <w:sz w:val="28"/>
          <w:szCs w:val="28"/>
        </w:rPr>
        <w:t>дійового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емоційно-вольового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життя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політики</w:t>
      </w:r>
      <w:proofErr w:type="spellEnd"/>
      <w:r w:rsidRPr="004C73F9">
        <w:rPr>
          <w:sz w:val="28"/>
          <w:szCs w:val="28"/>
        </w:rPr>
        <w:t xml:space="preserve">, </w:t>
      </w:r>
      <w:proofErr w:type="spellStart"/>
      <w:r w:rsidRPr="004C73F9">
        <w:rPr>
          <w:sz w:val="28"/>
          <w:szCs w:val="28"/>
        </w:rPr>
        <w:t>що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істотно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визначає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її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ефективність</w:t>
      </w:r>
      <w:proofErr w:type="spellEnd"/>
      <w:r w:rsidRPr="004C73F9">
        <w:rPr>
          <w:sz w:val="28"/>
          <w:szCs w:val="28"/>
        </w:rPr>
        <w:t xml:space="preserve">, характер </w:t>
      </w:r>
      <w:proofErr w:type="spellStart"/>
      <w:r w:rsidRPr="004C73F9">
        <w:rPr>
          <w:sz w:val="28"/>
          <w:szCs w:val="28"/>
        </w:rPr>
        <w:t>методів</w:t>
      </w:r>
      <w:proofErr w:type="spellEnd"/>
      <w:r w:rsidRPr="004C73F9">
        <w:rPr>
          <w:sz w:val="28"/>
          <w:szCs w:val="28"/>
        </w:rPr>
        <w:t xml:space="preserve">, </w:t>
      </w:r>
      <w:proofErr w:type="spellStart"/>
      <w:r w:rsidRPr="004C73F9">
        <w:rPr>
          <w:sz w:val="28"/>
          <w:szCs w:val="28"/>
        </w:rPr>
        <w:t>вибі</w:t>
      </w:r>
      <w:proofErr w:type="gramStart"/>
      <w:r w:rsidRPr="004C73F9">
        <w:rPr>
          <w:sz w:val="28"/>
          <w:szCs w:val="28"/>
        </w:rPr>
        <w:t>р</w:t>
      </w:r>
      <w:proofErr w:type="spellEnd"/>
      <w:proofErr w:type="gramEnd"/>
      <w:r w:rsidRPr="004C73F9">
        <w:rPr>
          <w:sz w:val="28"/>
          <w:szCs w:val="28"/>
        </w:rPr>
        <w:t xml:space="preserve"> тактики та </w:t>
      </w:r>
      <w:proofErr w:type="spellStart"/>
      <w:r w:rsidRPr="004C73F9">
        <w:rPr>
          <w:sz w:val="28"/>
          <w:szCs w:val="28"/>
        </w:rPr>
        <w:t>професійне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покликання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політичного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діяча</w:t>
      </w:r>
      <w:proofErr w:type="spellEnd"/>
      <w:r w:rsidRPr="004C73F9">
        <w:rPr>
          <w:sz w:val="28"/>
          <w:szCs w:val="28"/>
        </w:rPr>
        <w:t xml:space="preserve">. </w:t>
      </w:r>
      <w:proofErr w:type="spellStart"/>
      <w:r w:rsidRPr="004C73F9">
        <w:rPr>
          <w:sz w:val="28"/>
          <w:szCs w:val="28"/>
        </w:rPr>
        <w:t>Наближення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політики</w:t>
      </w:r>
      <w:proofErr w:type="spellEnd"/>
      <w:r w:rsidRPr="004C73F9">
        <w:rPr>
          <w:sz w:val="28"/>
          <w:szCs w:val="28"/>
        </w:rPr>
        <w:t xml:space="preserve"> до </w:t>
      </w:r>
      <w:proofErr w:type="spellStart"/>
      <w:r w:rsidRPr="004C73F9">
        <w:rPr>
          <w:sz w:val="28"/>
          <w:szCs w:val="28"/>
        </w:rPr>
        <w:t>мистецтва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пояснюється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ймовірнісним</w:t>
      </w:r>
      <w:proofErr w:type="spellEnd"/>
      <w:r w:rsidRPr="004C73F9">
        <w:rPr>
          <w:sz w:val="28"/>
          <w:szCs w:val="28"/>
        </w:rPr>
        <w:t xml:space="preserve"> характером </w:t>
      </w:r>
      <w:proofErr w:type="spellStart"/>
      <w:r w:rsidRPr="004C73F9">
        <w:rPr>
          <w:sz w:val="28"/>
          <w:szCs w:val="28"/>
        </w:rPr>
        <w:t>політичного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процесу</w:t>
      </w:r>
      <w:proofErr w:type="spellEnd"/>
      <w:r w:rsidRPr="004C73F9">
        <w:rPr>
          <w:sz w:val="28"/>
          <w:szCs w:val="28"/>
        </w:rPr>
        <w:t xml:space="preserve"> (</w:t>
      </w:r>
      <w:proofErr w:type="spellStart"/>
      <w:r w:rsidRPr="004C73F9">
        <w:rPr>
          <w:sz w:val="28"/>
          <w:szCs w:val="28"/>
        </w:rPr>
        <w:t>неповнотою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інформації</w:t>
      </w:r>
      <w:proofErr w:type="spellEnd"/>
      <w:r w:rsidRPr="004C73F9">
        <w:rPr>
          <w:sz w:val="28"/>
          <w:szCs w:val="28"/>
        </w:rPr>
        <w:t xml:space="preserve"> про </w:t>
      </w:r>
      <w:proofErr w:type="spellStart"/>
      <w:r w:rsidRPr="004C73F9">
        <w:rPr>
          <w:sz w:val="28"/>
          <w:szCs w:val="28"/>
        </w:rPr>
        <w:t>його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вихідні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умови</w:t>
      </w:r>
      <w:proofErr w:type="spellEnd"/>
      <w:r w:rsidRPr="004C73F9">
        <w:rPr>
          <w:sz w:val="28"/>
          <w:szCs w:val="28"/>
        </w:rPr>
        <w:t xml:space="preserve">, </w:t>
      </w:r>
      <w:proofErr w:type="spellStart"/>
      <w:r w:rsidRPr="004C73F9">
        <w:rPr>
          <w:sz w:val="28"/>
          <w:szCs w:val="28"/>
        </w:rPr>
        <w:t>можливістю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появи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непередбачених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чинників</w:t>
      </w:r>
      <w:proofErr w:type="spellEnd"/>
      <w:r w:rsidRPr="004C73F9">
        <w:rPr>
          <w:sz w:val="28"/>
          <w:szCs w:val="28"/>
        </w:rPr>
        <w:t xml:space="preserve">, </w:t>
      </w:r>
      <w:proofErr w:type="spellStart"/>
      <w:r w:rsidRPr="004C73F9">
        <w:rPr>
          <w:sz w:val="28"/>
          <w:szCs w:val="28"/>
        </w:rPr>
        <w:t>невизначеністю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кінцевих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результатів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і</w:t>
      </w:r>
      <w:proofErr w:type="spellEnd"/>
      <w:r w:rsidRPr="004C73F9">
        <w:rPr>
          <w:sz w:val="28"/>
          <w:szCs w:val="28"/>
        </w:rPr>
        <w:t xml:space="preserve"> т. п.). </w:t>
      </w:r>
      <w:proofErr w:type="spellStart"/>
      <w:r w:rsidRPr="004C73F9">
        <w:rPr>
          <w:sz w:val="28"/>
          <w:szCs w:val="28"/>
        </w:rPr>
        <w:t>Оскільки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політичний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процес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ніколи</w:t>
      </w:r>
      <w:proofErr w:type="spellEnd"/>
      <w:r w:rsidRPr="004C73F9">
        <w:rPr>
          <w:sz w:val="28"/>
          <w:szCs w:val="28"/>
        </w:rPr>
        <w:t xml:space="preserve"> не </w:t>
      </w:r>
      <w:proofErr w:type="spellStart"/>
      <w:r w:rsidRPr="004C73F9">
        <w:rPr>
          <w:sz w:val="28"/>
          <w:szCs w:val="28"/>
        </w:rPr>
        <w:t>може</w:t>
      </w:r>
      <w:proofErr w:type="spellEnd"/>
      <w:r w:rsidRPr="004C73F9">
        <w:rPr>
          <w:sz w:val="28"/>
          <w:szCs w:val="28"/>
        </w:rPr>
        <w:t xml:space="preserve"> бути </w:t>
      </w:r>
      <w:proofErr w:type="spellStart"/>
      <w:r w:rsidRPr="004C73F9">
        <w:rPr>
          <w:sz w:val="28"/>
          <w:szCs w:val="28"/>
        </w:rPr>
        <w:t>повністю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раціональним</w:t>
      </w:r>
      <w:proofErr w:type="spellEnd"/>
      <w:r w:rsidRPr="004C73F9">
        <w:rPr>
          <w:sz w:val="28"/>
          <w:szCs w:val="28"/>
        </w:rPr>
        <w:t xml:space="preserve">, а </w:t>
      </w:r>
      <w:proofErr w:type="spellStart"/>
      <w:r w:rsidRPr="004C73F9">
        <w:rPr>
          <w:sz w:val="28"/>
          <w:szCs w:val="28"/>
        </w:rPr>
        <w:t>неконтрольовані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процеси</w:t>
      </w:r>
      <w:proofErr w:type="spellEnd"/>
      <w:r w:rsidRPr="004C73F9">
        <w:rPr>
          <w:sz w:val="28"/>
          <w:szCs w:val="28"/>
        </w:rPr>
        <w:t xml:space="preserve"> в </w:t>
      </w:r>
      <w:proofErr w:type="spellStart"/>
      <w:r w:rsidRPr="004C73F9">
        <w:rPr>
          <w:sz w:val="28"/>
          <w:szCs w:val="28"/>
        </w:rPr>
        <w:t>політиці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небажані</w:t>
      </w:r>
      <w:proofErr w:type="spellEnd"/>
      <w:r w:rsidRPr="004C73F9">
        <w:rPr>
          <w:sz w:val="28"/>
          <w:szCs w:val="28"/>
        </w:rPr>
        <w:t xml:space="preserve">, то за </w:t>
      </w:r>
      <w:proofErr w:type="spellStart"/>
      <w:r w:rsidRPr="004C73F9">
        <w:rPr>
          <w:sz w:val="28"/>
          <w:szCs w:val="28"/>
        </w:rPr>
        <w:t>організації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здійснення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політичного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процесу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взагалі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будь-якої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політичної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дії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виникає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подвійне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завдання</w:t>
      </w:r>
      <w:proofErr w:type="spellEnd"/>
      <w:r w:rsidRPr="004C73F9">
        <w:rPr>
          <w:sz w:val="28"/>
          <w:szCs w:val="28"/>
        </w:rPr>
        <w:t xml:space="preserve">: </w:t>
      </w:r>
      <w:proofErr w:type="spellStart"/>
      <w:r w:rsidRPr="004C73F9">
        <w:rPr>
          <w:sz w:val="28"/>
          <w:szCs w:val="28"/>
        </w:rPr>
        <w:t>якось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компенсувати</w:t>
      </w:r>
      <w:proofErr w:type="spellEnd"/>
      <w:r w:rsidRPr="004C73F9">
        <w:rPr>
          <w:sz w:val="28"/>
          <w:szCs w:val="28"/>
        </w:rPr>
        <w:t xml:space="preserve"> брак точного </w:t>
      </w:r>
      <w:proofErr w:type="spellStart"/>
      <w:r w:rsidRPr="004C73F9">
        <w:rPr>
          <w:sz w:val="28"/>
          <w:szCs w:val="28"/>
        </w:rPr>
        <w:t>знання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водночас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утриматися</w:t>
      </w:r>
      <w:proofErr w:type="spellEnd"/>
      <w:r w:rsidRPr="004C73F9">
        <w:rPr>
          <w:sz w:val="28"/>
          <w:szCs w:val="28"/>
        </w:rPr>
        <w:t xml:space="preserve"> в межах </w:t>
      </w:r>
      <w:proofErr w:type="spellStart"/>
      <w:r w:rsidRPr="004C73F9">
        <w:rPr>
          <w:sz w:val="28"/>
          <w:szCs w:val="28"/>
        </w:rPr>
        <w:t>раціонального</w:t>
      </w:r>
      <w:proofErr w:type="spellEnd"/>
      <w:r w:rsidRPr="004C73F9">
        <w:rPr>
          <w:sz w:val="28"/>
          <w:szCs w:val="28"/>
        </w:rPr>
        <w:t xml:space="preserve">, </w:t>
      </w:r>
      <w:proofErr w:type="spellStart"/>
      <w:r w:rsidRPr="004C73F9">
        <w:rPr>
          <w:sz w:val="28"/>
          <w:szCs w:val="28"/>
        </w:rPr>
        <w:t>щоб</w:t>
      </w:r>
      <w:proofErr w:type="spellEnd"/>
      <w:r w:rsidRPr="004C73F9">
        <w:rPr>
          <w:sz w:val="28"/>
          <w:szCs w:val="28"/>
        </w:rPr>
        <w:t xml:space="preserve"> не </w:t>
      </w:r>
      <w:proofErr w:type="spellStart"/>
      <w:r w:rsidRPr="004C73F9">
        <w:rPr>
          <w:sz w:val="28"/>
          <w:szCs w:val="28"/>
        </w:rPr>
        <w:t>допустити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безвідповідальних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proofErr w:type="gramStart"/>
      <w:r w:rsidRPr="004C73F9">
        <w:rPr>
          <w:sz w:val="28"/>
          <w:szCs w:val="28"/>
        </w:rPr>
        <w:t>р</w:t>
      </w:r>
      <w:proofErr w:type="gramEnd"/>
      <w:r w:rsidRPr="004C73F9">
        <w:rPr>
          <w:sz w:val="28"/>
          <w:szCs w:val="28"/>
        </w:rPr>
        <w:t>ішень</w:t>
      </w:r>
      <w:proofErr w:type="spellEnd"/>
      <w:r w:rsidRPr="004C73F9">
        <w:rPr>
          <w:sz w:val="28"/>
          <w:szCs w:val="28"/>
        </w:rPr>
        <w:t xml:space="preserve"> та </w:t>
      </w:r>
      <w:proofErr w:type="spellStart"/>
      <w:r w:rsidRPr="004C73F9">
        <w:rPr>
          <w:sz w:val="28"/>
          <w:szCs w:val="28"/>
        </w:rPr>
        <w:t>дій</w:t>
      </w:r>
      <w:proofErr w:type="spellEnd"/>
      <w:r w:rsidRPr="004C73F9">
        <w:rPr>
          <w:sz w:val="28"/>
          <w:szCs w:val="28"/>
        </w:rPr>
        <w:t>.</w:t>
      </w:r>
    </w:p>
    <w:p w:rsidR="00C45A6F" w:rsidRDefault="00C45A6F" w:rsidP="00C45A6F">
      <w:pPr>
        <w:tabs>
          <w:tab w:val="left" w:pos="1134"/>
        </w:tabs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</w:rPr>
        <w:t xml:space="preserve">Як </w:t>
      </w:r>
      <w:proofErr w:type="spellStart"/>
      <w:proofErr w:type="gramStart"/>
      <w:r w:rsidRPr="004C73F9">
        <w:rPr>
          <w:sz w:val="28"/>
          <w:szCs w:val="28"/>
        </w:rPr>
        <w:t>св</w:t>
      </w:r>
      <w:proofErr w:type="gramEnd"/>
      <w:r w:rsidRPr="004C73F9">
        <w:rPr>
          <w:sz w:val="28"/>
          <w:szCs w:val="28"/>
        </w:rPr>
        <w:t>ідчить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історична</w:t>
      </w:r>
      <w:proofErr w:type="spellEnd"/>
      <w:r w:rsidRPr="004C73F9">
        <w:rPr>
          <w:sz w:val="28"/>
          <w:szCs w:val="28"/>
        </w:rPr>
        <w:t xml:space="preserve"> практика, </w:t>
      </w:r>
      <w:proofErr w:type="spellStart"/>
      <w:r w:rsidRPr="004C73F9">
        <w:rPr>
          <w:sz w:val="28"/>
          <w:szCs w:val="28"/>
        </w:rPr>
        <w:t>політика</w:t>
      </w:r>
      <w:proofErr w:type="spellEnd"/>
      <w:r w:rsidRPr="004C73F9">
        <w:rPr>
          <w:sz w:val="28"/>
          <w:szCs w:val="28"/>
        </w:rPr>
        <w:t xml:space="preserve">, як </w:t>
      </w:r>
      <w:proofErr w:type="spellStart"/>
      <w:r w:rsidRPr="004C73F9">
        <w:rPr>
          <w:sz w:val="28"/>
          <w:szCs w:val="28"/>
        </w:rPr>
        <w:t>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мистецтво</w:t>
      </w:r>
      <w:proofErr w:type="spellEnd"/>
      <w:r w:rsidRPr="004C73F9">
        <w:rPr>
          <w:sz w:val="28"/>
          <w:szCs w:val="28"/>
        </w:rPr>
        <w:t xml:space="preserve">, </w:t>
      </w:r>
      <w:proofErr w:type="spellStart"/>
      <w:r w:rsidRPr="004C73F9">
        <w:rPr>
          <w:sz w:val="28"/>
          <w:szCs w:val="28"/>
        </w:rPr>
        <w:t>залежить</w:t>
      </w:r>
      <w:proofErr w:type="spellEnd"/>
      <w:r w:rsidRPr="004C73F9">
        <w:rPr>
          <w:sz w:val="28"/>
          <w:szCs w:val="28"/>
        </w:rPr>
        <w:t xml:space="preserve"> не </w:t>
      </w:r>
      <w:proofErr w:type="spellStart"/>
      <w:r w:rsidRPr="004C73F9">
        <w:rPr>
          <w:sz w:val="28"/>
          <w:szCs w:val="28"/>
        </w:rPr>
        <w:t>тільки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від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об’єктивних</w:t>
      </w:r>
      <w:proofErr w:type="spellEnd"/>
      <w:r w:rsidRPr="004C73F9">
        <w:rPr>
          <w:sz w:val="28"/>
          <w:szCs w:val="28"/>
        </w:rPr>
        <w:t xml:space="preserve">, а </w:t>
      </w:r>
      <w:proofErr w:type="spellStart"/>
      <w:r w:rsidRPr="004C73F9">
        <w:rPr>
          <w:sz w:val="28"/>
          <w:szCs w:val="28"/>
        </w:rPr>
        <w:t>й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від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суб’єктивних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обставин</w:t>
      </w:r>
      <w:proofErr w:type="spellEnd"/>
      <w:r w:rsidRPr="004C73F9">
        <w:rPr>
          <w:sz w:val="28"/>
          <w:szCs w:val="28"/>
        </w:rPr>
        <w:t xml:space="preserve">, </w:t>
      </w:r>
      <w:proofErr w:type="spellStart"/>
      <w:r w:rsidRPr="004C73F9">
        <w:rPr>
          <w:sz w:val="28"/>
          <w:szCs w:val="28"/>
        </w:rPr>
        <w:t>котрі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неможливо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логічно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проаналізувати</w:t>
      </w:r>
      <w:proofErr w:type="spellEnd"/>
      <w:r w:rsidRPr="004C73F9">
        <w:rPr>
          <w:sz w:val="28"/>
          <w:szCs w:val="28"/>
        </w:rPr>
        <w:t xml:space="preserve">. </w:t>
      </w:r>
      <w:proofErr w:type="spellStart"/>
      <w:r w:rsidRPr="004C73F9">
        <w:rPr>
          <w:sz w:val="28"/>
          <w:szCs w:val="28"/>
        </w:rPr>
        <w:t>Ця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обставина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потребує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постійної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готовності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творчо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мислити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й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відповідного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ставлення</w:t>
      </w:r>
      <w:proofErr w:type="spellEnd"/>
      <w:r w:rsidRPr="004C73F9">
        <w:rPr>
          <w:sz w:val="28"/>
          <w:szCs w:val="28"/>
        </w:rPr>
        <w:t xml:space="preserve"> до </w:t>
      </w:r>
      <w:proofErr w:type="spellStart"/>
      <w:r w:rsidRPr="004C73F9">
        <w:rPr>
          <w:sz w:val="28"/>
          <w:szCs w:val="28"/>
        </w:rPr>
        <w:t>політичної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діяльності</w:t>
      </w:r>
      <w:proofErr w:type="spellEnd"/>
      <w:r w:rsidRPr="004C73F9">
        <w:rPr>
          <w:sz w:val="28"/>
          <w:szCs w:val="28"/>
        </w:rPr>
        <w:t xml:space="preserve">. Не </w:t>
      </w:r>
      <w:proofErr w:type="spellStart"/>
      <w:r w:rsidRPr="004C73F9">
        <w:rPr>
          <w:sz w:val="28"/>
          <w:szCs w:val="28"/>
        </w:rPr>
        <w:t>можна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абсолютизувати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значення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минулого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досвіду</w:t>
      </w:r>
      <w:proofErr w:type="spellEnd"/>
      <w:r w:rsidRPr="004C73F9">
        <w:rPr>
          <w:sz w:val="28"/>
          <w:szCs w:val="28"/>
        </w:rPr>
        <w:t xml:space="preserve">, </w:t>
      </w:r>
      <w:proofErr w:type="spellStart"/>
      <w:r w:rsidRPr="004C73F9">
        <w:rPr>
          <w:sz w:val="28"/>
          <w:szCs w:val="28"/>
        </w:rPr>
        <w:t>раніше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відомих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proofErr w:type="gramStart"/>
      <w:r w:rsidRPr="004C73F9">
        <w:rPr>
          <w:sz w:val="28"/>
          <w:szCs w:val="28"/>
        </w:rPr>
        <w:t>перев</w:t>
      </w:r>
      <w:proofErr w:type="gramEnd"/>
      <w:r w:rsidRPr="004C73F9">
        <w:rPr>
          <w:sz w:val="28"/>
          <w:szCs w:val="28"/>
        </w:rPr>
        <w:t>ірених</w:t>
      </w:r>
      <w:proofErr w:type="spellEnd"/>
      <w:r w:rsidRPr="004C73F9">
        <w:rPr>
          <w:sz w:val="28"/>
          <w:szCs w:val="28"/>
        </w:rPr>
        <w:t xml:space="preserve"> колись схем </w:t>
      </w:r>
      <w:proofErr w:type="spellStart"/>
      <w:r w:rsidRPr="004C73F9">
        <w:rPr>
          <w:sz w:val="28"/>
          <w:szCs w:val="28"/>
        </w:rPr>
        <w:t>політичної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поведінки</w:t>
      </w:r>
      <w:proofErr w:type="spellEnd"/>
      <w:r w:rsidRPr="004C73F9">
        <w:rPr>
          <w:sz w:val="28"/>
          <w:szCs w:val="28"/>
        </w:rPr>
        <w:t xml:space="preserve">, </w:t>
      </w:r>
      <w:proofErr w:type="spellStart"/>
      <w:r w:rsidRPr="004C73F9">
        <w:rPr>
          <w:sz w:val="28"/>
          <w:szCs w:val="28"/>
        </w:rPr>
        <w:t>звичних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старих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прийомів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вирішення</w:t>
      </w:r>
      <w:proofErr w:type="spellEnd"/>
      <w:r w:rsidRPr="004C73F9">
        <w:rPr>
          <w:sz w:val="28"/>
          <w:szCs w:val="28"/>
        </w:rPr>
        <w:t xml:space="preserve"> проблем. Як </w:t>
      </w:r>
      <w:proofErr w:type="spellStart"/>
      <w:r w:rsidRPr="004C73F9">
        <w:rPr>
          <w:sz w:val="28"/>
          <w:szCs w:val="28"/>
        </w:rPr>
        <w:t>зазначав</w:t>
      </w:r>
      <w:proofErr w:type="spellEnd"/>
      <w:r w:rsidRPr="004C73F9">
        <w:rPr>
          <w:sz w:val="28"/>
          <w:szCs w:val="28"/>
        </w:rPr>
        <w:t xml:space="preserve"> З. Фрейд, «… у </w:t>
      </w:r>
      <w:proofErr w:type="spellStart"/>
      <w:r w:rsidRPr="004C73F9">
        <w:rPr>
          <w:sz w:val="28"/>
          <w:szCs w:val="28"/>
        </w:rPr>
        <w:t>політиці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необхідно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діяти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одразу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і</w:t>
      </w:r>
      <w:proofErr w:type="spellEnd"/>
      <w:r w:rsidRPr="004C73F9">
        <w:rPr>
          <w:sz w:val="28"/>
          <w:szCs w:val="28"/>
        </w:rPr>
        <w:t xml:space="preserve"> правильно, тут </w:t>
      </w:r>
      <w:proofErr w:type="spellStart"/>
      <w:r w:rsidRPr="004C73F9">
        <w:rPr>
          <w:sz w:val="28"/>
          <w:szCs w:val="28"/>
        </w:rPr>
        <w:t>немає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можливості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перевірити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гіпотезу</w:t>
      </w:r>
      <w:proofErr w:type="spellEnd"/>
      <w:r w:rsidRPr="004C73F9">
        <w:rPr>
          <w:sz w:val="28"/>
          <w:szCs w:val="28"/>
        </w:rPr>
        <w:t xml:space="preserve">, </w:t>
      </w:r>
      <w:proofErr w:type="spellStart"/>
      <w:r w:rsidRPr="004C73F9">
        <w:rPr>
          <w:sz w:val="28"/>
          <w:szCs w:val="28"/>
        </w:rPr>
        <w:t>поставити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питання</w:t>
      </w:r>
      <w:proofErr w:type="spellEnd"/>
      <w:r w:rsidRPr="004C73F9">
        <w:rPr>
          <w:sz w:val="28"/>
          <w:szCs w:val="28"/>
        </w:rPr>
        <w:t xml:space="preserve">, </w:t>
      </w:r>
      <w:proofErr w:type="spellStart"/>
      <w:r w:rsidRPr="004C73F9">
        <w:rPr>
          <w:sz w:val="28"/>
          <w:szCs w:val="28"/>
        </w:rPr>
        <w:t>щоб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повернутися</w:t>
      </w:r>
      <w:proofErr w:type="spellEnd"/>
      <w:r w:rsidRPr="004C73F9">
        <w:rPr>
          <w:sz w:val="28"/>
          <w:szCs w:val="28"/>
        </w:rPr>
        <w:t xml:space="preserve"> до </w:t>
      </w:r>
      <w:proofErr w:type="spellStart"/>
      <w:r w:rsidRPr="004C73F9">
        <w:rPr>
          <w:sz w:val="28"/>
          <w:szCs w:val="28"/>
        </w:rPr>
        <w:t>нього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proofErr w:type="gramStart"/>
      <w:r w:rsidRPr="004C73F9">
        <w:rPr>
          <w:sz w:val="28"/>
          <w:szCs w:val="28"/>
        </w:rPr>
        <w:t>п</w:t>
      </w:r>
      <w:proofErr w:type="gramEnd"/>
      <w:r w:rsidRPr="004C73F9">
        <w:rPr>
          <w:sz w:val="28"/>
          <w:szCs w:val="28"/>
        </w:rPr>
        <w:t>ізніше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і</w:t>
      </w:r>
      <w:proofErr w:type="spellEnd"/>
      <w:r w:rsidRPr="004C73F9">
        <w:rPr>
          <w:sz w:val="28"/>
          <w:szCs w:val="28"/>
        </w:rPr>
        <w:t xml:space="preserve"> т. п. </w:t>
      </w:r>
      <w:proofErr w:type="spellStart"/>
      <w:r w:rsidRPr="004C73F9">
        <w:rPr>
          <w:sz w:val="28"/>
          <w:szCs w:val="28"/>
        </w:rPr>
        <w:t>Якщо</w:t>
      </w:r>
      <w:proofErr w:type="spellEnd"/>
      <w:r w:rsidRPr="004C73F9">
        <w:rPr>
          <w:sz w:val="28"/>
          <w:szCs w:val="28"/>
        </w:rPr>
        <w:t xml:space="preserve"> проблему </w:t>
      </w:r>
      <w:proofErr w:type="spellStart"/>
      <w:r w:rsidRPr="004C73F9">
        <w:rPr>
          <w:sz w:val="28"/>
          <w:szCs w:val="28"/>
        </w:rPr>
        <w:t>встановлено</w:t>
      </w:r>
      <w:proofErr w:type="spellEnd"/>
      <w:r w:rsidRPr="004C73F9">
        <w:rPr>
          <w:sz w:val="28"/>
          <w:szCs w:val="28"/>
        </w:rPr>
        <w:t xml:space="preserve">, мету </w:t>
      </w:r>
      <w:proofErr w:type="spellStart"/>
      <w:r w:rsidRPr="004C73F9">
        <w:rPr>
          <w:sz w:val="28"/>
          <w:szCs w:val="28"/>
        </w:rPr>
        <w:t>визначено</w:t>
      </w:r>
      <w:proofErr w:type="spellEnd"/>
      <w:r w:rsidRPr="004C73F9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−</w:t>
      </w:r>
      <w:r w:rsidRPr="004C73F9">
        <w:rPr>
          <w:sz w:val="28"/>
          <w:szCs w:val="28"/>
        </w:rPr>
        <w:t xml:space="preserve"> треба </w:t>
      </w:r>
      <w:proofErr w:type="spellStart"/>
      <w:r w:rsidRPr="004C73F9">
        <w:rPr>
          <w:sz w:val="28"/>
          <w:szCs w:val="28"/>
        </w:rPr>
        <w:t>діяти</w:t>
      </w:r>
      <w:proofErr w:type="spellEnd"/>
      <w:r w:rsidRPr="004C73F9">
        <w:rPr>
          <w:sz w:val="28"/>
          <w:szCs w:val="28"/>
        </w:rPr>
        <w:t>».</w:t>
      </w:r>
    </w:p>
    <w:p w:rsidR="00C45A6F" w:rsidRDefault="00C45A6F" w:rsidP="00C45A6F">
      <w:pPr>
        <w:tabs>
          <w:tab w:val="left" w:pos="1134"/>
        </w:tabs>
        <w:jc w:val="both"/>
        <w:rPr>
          <w:sz w:val="28"/>
          <w:szCs w:val="28"/>
          <w:lang w:val="uk-UA"/>
        </w:rPr>
      </w:pPr>
    </w:p>
    <w:p w:rsidR="00C45A6F" w:rsidRDefault="00C45A6F" w:rsidP="00C45A6F">
      <w:pPr>
        <w:tabs>
          <w:tab w:val="left" w:pos="1134"/>
        </w:tabs>
        <w:jc w:val="both"/>
        <w:rPr>
          <w:sz w:val="28"/>
          <w:szCs w:val="28"/>
          <w:lang w:val="uk-UA"/>
        </w:rPr>
      </w:pPr>
    </w:p>
    <w:p w:rsidR="00565861" w:rsidRDefault="00C45A6F" w:rsidP="00C45A6F">
      <w:r w:rsidRPr="004C73F9">
        <w:rPr>
          <w:sz w:val="28"/>
          <w:szCs w:val="28"/>
          <w:lang w:val="uk-UA"/>
        </w:rPr>
        <w:t xml:space="preserve">__________________________________________________________________Робота виконана під керівництвом </w:t>
      </w:r>
      <w:r>
        <w:rPr>
          <w:sz w:val="28"/>
          <w:szCs w:val="28"/>
          <w:lang w:val="uk-UA"/>
        </w:rPr>
        <w:t>доц.</w:t>
      </w:r>
      <w:r w:rsidRPr="004C73F9">
        <w:rPr>
          <w:sz w:val="28"/>
          <w:szCs w:val="28"/>
          <w:lang w:val="uk-UA"/>
        </w:rPr>
        <w:t xml:space="preserve"> кафедри українознавства і політології </w:t>
      </w:r>
      <w:proofErr w:type="spellStart"/>
      <w:r>
        <w:rPr>
          <w:sz w:val="28"/>
          <w:szCs w:val="28"/>
          <w:lang w:val="uk-UA"/>
        </w:rPr>
        <w:t>Кашаби</w:t>
      </w:r>
      <w:proofErr w:type="spellEnd"/>
      <w:r>
        <w:rPr>
          <w:sz w:val="28"/>
          <w:szCs w:val="28"/>
          <w:lang w:val="uk-UA"/>
        </w:rPr>
        <w:t xml:space="preserve"> О. Ю.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5A6F"/>
    <w:rsid w:val="001C58C5"/>
    <w:rsid w:val="001D4E2B"/>
    <w:rsid w:val="00565861"/>
    <w:rsid w:val="00707609"/>
    <w:rsid w:val="008F6AEE"/>
    <w:rsid w:val="00C17443"/>
    <w:rsid w:val="00C45A6F"/>
    <w:rsid w:val="00D114A6"/>
    <w:rsid w:val="00D678A2"/>
    <w:rsid w:val="00D73965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A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2096</Characters>
  <Application>Microsoft Office Word</Application>
  <DocSecurity>0</DocSecurity>
  <Lines>41</Lines>
  <Paragraphs>11</Paragraphs>
  <ScaleCrop>false</ScaleCrop>
  <Company/>
  <LinksUpToDate>false</LinksUpToDate>
  <CharactersWithSpaces>2382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2015-06-09T11:36:00Z</dcterms:created>
  <dcterms:modified xsi:type="dcterms:W3CDTF">2015-06-09T11:39:00Z</dcterms:modified>
</cp:coreProperties>
</file>