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78B6" w:rsidRPr="003726CE" w:rsidRDefault="00A978B6" w:rsidP="00A978B6">
      <w:pPr>
        <w:pStyle w:val="a3"/>
        <w:shd w:val="clear" w:color="auto" w:fill="FFFFFF"/>
        <w:spacing w:before="0" w:beforeAutospacing="0" w:after="0" w:afterAutospacing="0"/>
        <w:ind w:firstLine="709"/>
        <w:contextualSpacing/>
        <w:jc w:val="both"/>
        <w:rPr>
          <w:b/>
          <w:color w:val="000000"/>
          <w:sz w:val="28"/>
          <w:szCs w:val="28"/>
        </w:rPr>
      </w:pPr>
      <w:r w:rsidRPr="007F518C">
        <w:rPr>
          <w:b/>
          <w:sz w:val="28"/>
          <w:szCs w:val="28"/>
        </w:rPr>
        <w:t xml:space="preserve">Кириченко О.М., </w:t>
      </w:r>
      <w:r w:rsidRPr="003726CE">
        <w:rPr>
          <w:b/>
          <w:color w:val="000000"/>
          <w:sz w:val="28"/>
          <w:szCs w:val="28"/>
        </w:rPr>
        <w:t>Быкова Е.Н.</w:t>
      </w:r>
    </w:p>
    <w:p w:rsidR="00A978B6" w:rsidRPr="003726CE" w:rsidRDefault="00A978B6" w:rsidP="00A978B6">
      <w:pPr>
        <w:pStyle w:val="a3"/>
        <w:shd w:val="clear" w:color="auto" w:fill="FFFFFF"/>
        <w:spacing w:before="0" w:beforeAutospacing="0" w:after="0" w:afterAutospacing="0"/>
        <w:ind w:firstLine="709"/>
        <w:contextualSpacing/>
        <w:jc w:val="both"/>
        <w:rPr>
          <w:b/>
          <w:color w:val="000000"/>
          <w:sz w:val="28"/>
          <w:szCs w:val="28"/>
        </w:rPr>
      </w:pPr>
      <w:r w:rsidRPr="003726CE">
        <w:rPr>
          <w:b/>
          <w:color w:val="000000"/>
          <w:sz w:val="28"/>
          <w:szCs w:val="28"/>
        </w:rPr>
        <w:t>ВЛИЯНИЕ СТИЛЯ МОДЕРН НА СОВРЕМЕННУЮ МОДУ</w:t>
      </w:r>
    </w:p>
    <w:p w:rsidR="00A978B6" w:rsidRDefault="00A978B6" w:rsidP="00A978B6">
      <w:pPr>
        <w:pStyle w:val="a3"/>
        <w:shd w:val="clear" w:color="auto" w:fill="FFFFFF"/>
        <w:spacing w:before="0" w:beforeAutospacing="0" w:after="0" w:afterAutospacing="0"/>
        <w:ind w:firstLine="709"/>
        <w:contextualSpacing/>
        <w:jc w:val="both"/>
        <w:rPr>
          <w:b/>
          <w:color w:val="000000"/>
          <w:sz w:val="28"/>
          <w:szCs w:val="28"/>
        </w:rPr>
      </w:pPr>
    </w:p>
    <w:p w:rsidR="00A978B6" w:rsidRPr="003726CE" w:rsidRDefault="00A978B6" w:rsidP="00A978B6">
      <w:pPr>
        <w:pStyle w:val="a3"/>
        <w:shd w:val="clear" w:color="auto" w:fill="FFFFFF"/>
        <w:spacing w:before="0" w:beforeAutospacing="0" w:after="0" w:afterAutospacing="0"/>
        <w:ind w:firstLine="709"/>
        <w:contextualSpacing/>
        <w:jc w:val="both"/>
        <w:rPr>
          <w:color w:val="000000"/>
          <w:sz w:val="28"/>
          <w:szCs w:val="28"/>
        </w:rPr>
      </w:pPr>
      <w:r w:rsidRPr="003726CE">
        <w:rPr>
          <w:b/>
          <w:color w:val="000000"/>
          <w:sz w:val="28"/>
          <w:szCs w:val="28"/>
        </w:rPr>
        <w:t xml:space="preserve">Актуальность исследования. </w:t>
      </w:r>
      <w:r w:rsidRPr="003726CE">
        <w:rPr>
          <w:color w:val="000000"/>
          <w:sz w:val="28"/>
          <w:szCs w:val="28"/>
        </w:rPr>
        <w:t xml:space="preserve">Модерн (от фр. </w:t>
      </w:r>
      <w:proofErr w:type="spellStart"/>
      <w:r w:rsidRPr="003726CE">
        <w:rPr>
          <w:color w:val="000000"/>
          <w:sz w:val="28"/>
          <w:szCs w:val="28"/>
        </w:rPr>
        <w:t>Moderne</w:t>
      </w:r>
      <w:proofErr w:type="spellEnd"/>
      <w:r w:rsidRPr="003726CE">
        <w:rPr>
          <w:color w:val="000000"/>
          <w:sz w:val="28"/>
          <w:szCs w:val="28"/>
        </w:rPr>
        <w:t xml:space="preserve">, - новый, современный) - наименование стиля, который получил широкое распространение в искусстве конца XIX начала XX веков, этот период можно назвать эпохой кардинальных изменений во всех сферах жизни, и, разумеется, эти изменения нашли свое отражение и в женской одежде. </w:t>
      </w:r>
    </w:p>
    <w:p w:rsidR="00A978B6" w:rsidRPr="003726CE" w:rsidRDefault="00A978B6" w:rsidP="00A978B6">
      <w:pPr>
        <w:pStyle w:val="a3"/>
        <w:shd w:val="clear" w:color="auto" w:fill="FFFFFF"/>
        <w:spacing w:before="0" w:beforeAutospacing="0" w:after="0" w:afterAutospacing="0"/>
        <w:ind w:firstLine="709"/>
        <w:contextualSpacing/>
        <w:jc w:val="both"/>
        <w:rPr>
          <w:color w:val="000000"/>
          <w:sz w:val="28"/>
          <w:szCs w:val="28"/>
        </w:rPr>
      </w:pPr>
      <w:r w:rsidRPr="003726CE">
        <w:rPr>
          <w:color w:val="000000"/>
          <w:sz w:val="28"/>
          <w:szCs w:val="28"/>
        </w:rPr>
        <w:t xml:space="preserve">Современные модные веяния призывают отказаться от искусственной красоты, неестественных форм и пошлости в пользу естественности, женственности, делая акцент на </w:t>
      </w:r>
      <w:proofErr w:type="spellStart"/>
      <w:r w:rsidRPr="003726CE">
        <w:rPr>
          <w:color w:val="000000"/>
          <w:sz w:val="28"/>
          <w:szCs w:val="28"/>
        </w:rPr>
        <w:t>экологичности</w:t>
      </w:r>
      <w:proofErr w:type="spellEnd"/>
      <w:r w:rsidRPr="003726CE">
        <w:rPr>
          <w:color w:val="000000"/>
          <w:sz w:val="28"/>
          <w:szCs w:val="28"/>
        </w:rPr>
        <w:t xml:space="preserve"> и связи с природой. Те же идеи в свое время пропагандировал и стиль модерн, поэтому исследование культурно - исторической специфики модерна поможет найти еще больше форм, силуэтов, видов обработки, которые можно использовать в современном женском платье, и предложенные модели будут востребованы, ведь они подчеркнут женственность, грациозность, естественную красоту, что соответствует современным канонам моды.</w:t>
      </w:r>
    </w:p>
    <w:p w:rsidR="00A978B6" w:rsidRPr="003726CE" w:rsidRDefault="00A978B6" w:rsidP="00A978B6">
      <w:pPr>
        <w:pStyle w:val="a3"/>
        <w:shd w:val="clear" w:color="auto" w:fill="FFFFFF"/>
        <w:spacing w:before="0" w:beforeAutospacing="0" w:after="0" w:afterAutospacing="0"/>
        <w:ind w:firstLine="709"/>
        <w:contextualSpacing/>
        <w:jc w:val="both"/>
        <w:rPr>
          <w:sz w:val="28"/>
          <w:szCs w:val="28"/>
        </w:rPr>
      </w:pPr>
      <w:r w:rsidRPr="003726CE">
        <w:rPr>
          <w:b/>
          <w:color w:val="000000"/>
          <w:sz w:val="28"/>
          <w:szCs w:val="28"/>
        </w:rPr>
        <w:t xml:space="preserve">Цель работы </w:t>
      </w:r>
      <w:r>
        <w:rPr>
          <w:b/>
          <w:color w:val="000000"/>
          <w:sz w:val="28"/>
          <w:szCs w:val="28"/>
        </w:rPr>
        <w:t xml:space="preserve">- </w:t>
      </w:r>
      <w:r w:rsidRPr="003726CE">
        <w:rPr>
          <w:sz w:val="28"/>
          <w:szCs w:val="28"/>
        </w:rPr>
        <w:t>раскрыть основные концепции творческого  формообразования стиля модерн, использование которых поможет найти еще больше форм, силуэтов, видов отделки, которые можно использовать при  проектировании моделей современной одежды.</w:t>
      </w:r>
    </w:p>
    <w:p w:rsidR="00A978B6" w:rsidRPr="003726CE" w:rsidRDefault="00A978B6" w:rsidP="00A978B6">
      <w:pPr>
        <w:pStyle w:val="a3"/>
        <w:shd w:val="clear" w:color="auto" w:fill="FFFFFF"/>
        <w:spacing w:before="0" w:beforeAutospacing="0" w:after="0" w:afterAutospacing="0"/>
        <w:ind w:firstLine="709"/>
        <w:contextualSpacing/>
        <w:jc w:val="both"/>
        <w:rPr>
          <w:sz w:val="28"/>
          <w:szCs w:val="28"/>
        </w:rPr>
      </w:pPr>
      <w:r w:rsidRPr="003726CE">
        <w:rPr>
          <w:b/>
          <w:sz w:val="28"/>
          <w:szCs w:val="28"/>
        </w:rPr>
        <w:t>Основное содержание работы.</w:t>
      </w:r>
      <w:r>
        <w:rPr>
          <w:b/>
          <w:sz w:val="28"/>
          <w:szCs w:val="28"/>
        </w:rPr>
        <w:t xml:space="preserve"> </w:t>
      </w:r>
      <w:r w:rsidRPr="003726CE">
        <w:rPr>
          <w:sz w:val="28"/>
          <w:szCs w:val="28"/>
        </w:rPr>
        <w:t>Для стиля модерн свойственна ориентация на органическое начало, художники черпали вдохновение из стилизации объектов флоры и фауны, таких как травы, листья, виноградная лоза, цветы, водоросли, бабочки, стрекозы, павлиньи перья. Формы в модерне уподоблены частям живого организма. Поэтому они растут как бы сами, завершаясь там, где естественно может завершиться процесс этого роста.</w:t>
      </w:r>
    </w:p>
    <w:p w:rsidR="00A978B6" w:rsidRPr="003726CE" w:rsidRDefault="00A978B6" w:rsidP="00A978B6">
      <w:pPr>
        <w:pStyle w:val="a3"/>
        <w:shd w:val="clear" w:color="auto" w:fill="FFFFFF"/>
        <w:spacing w:before="0" w:beforeAutospacing="0" w:after="0" w:afterAutospacing="0"/>
        <w:ind w:firstLine="709"/>
        <w:contextualSpacing/>
        <w:jc w:val="both"/>
        <w:rPr>
          <w:sz w:val="28"/>
          <w:szCs w:val="28"/>
        </w:rPr>
      </w:pPr>
      <w:r w:rsidRPr="003726CE">
        <w:rPr>
          <w:sz w:val="28"/>
          <w:szCs w:val="28"/>
        </w:rPr>
        <w:t xml:space="preserve">Один из историков стиля, </w:t>
      </w:r>
      <w:proofErr w:type="spellStart"/>
      <w:r w:rsidRPr="003726CE">
        <w:rPr>
          <w:sz w:val="28"/>
          <w:szCs w:val="28"/>
        </w:rPr>
        <w:t>Райнер</w:t>
      </w:r>
      <w:proofErr w:type="spellEnd"/>
      <w:r w:rsidRPr="003726CE">
        <w:rPr>
          <w:sz w:val="28"/>
          <w:szCs w:val="28"/>
        </w:rPr>
        <w:t xml:space="preserve"> </w:t>
      </w:r>
      <w:proofErr w:type="spellStart"/>
      <w:r w:rsidRPr="003726CE">
        <w:rPr>
          <w:sz w:val="28"/>
          <w:szCs w:val="28"/>
        </w:rPr>
        <w:t>Грюнтер</w:t>
      </w:r>
      <w:proofErr w:type="spellEnd"/>
      <w:r w:rsidRPr="003726CE">
        <w:rPr>
          <w:sz w:val="28"/>
          <w:szCs w:val="28"/>
        </w:rPr>
        <w:t xml:space="preserve">, пишет: "Орнамент модерна не украшает, он сам украшение". </w:t>
      </w:r>
      <w:proofErr w:type="gramStart"/>
      <w:r w:rsidRPr="003726CE">
        <w:rPr>
          <w:sz w:val="28"/>
          <w:szCs w:val="28"/>
        </w:rPr>
        <w:t>Животные, птицы (лебедь, павлин, фазан), цветы (орхидея, лилия, тюльпан, подсолнух), листья, деревья - излюбленные мотивы в орнаменте модерна.</w:t>
      </w:r>
      <w:proofErr w:type="gramEnd"/>
      <w:r w:rsidRPr="003726CE">
        <w:rPr>
          <w:sz w:val="28"/>
          <w:szCs w:val="28"/>
        </w:rPr>
        <w:t xml:space="preserve"> Раппортом орнамента становится женская фигура, женск</w:t>
      </w:r>
      <w:r>
        <w:rPr>
          <w:sz w:val="28"/>
          <w:szCs w:val="28"/>
        </w:rPr>
        <w:t>ая</w:t>
      </w:r>
      <w:r w:rsidRPr="003726CE">
        <w:rPr>
          <w:sz w:val="28"/>
          <w:szCs w:val="28"/>
        </w:rPr>
        <w:t xml:space="preserve"> груд</w:t>
      </w:r>
      <w:r>
        <w:rPr>
          <w:sz w:val="28"/>
          <w:szCs w:val="28"/>
        </w:rPr>
        <w:t>ь</w:t>
      </w:r>
      <w:r w:rsidRPr="003726CE">
        <w:rPr>
          <w:sz w:val="28"/>
          <w:szCs w:val="28"/>
        </w:rPr>
        <w:t>, волосы. Разумеется, все эти "объекты" переходят в орнамент стилизованными, сильно преобразованными сравнительно с тем, какими они выступают в натуре.</w:t>
      </w:r>
      <w:r>
        <w:rPr>
          <w:sz w:val="28"/>
          <w:szCs w:val="28"/>
        </w:rPr>
        <w:t xml:space="preserve"> </w:t>
      </w:r>
      <w:r w:rsidRPr="003726CE">
        <w:rPr>
          <w:sz w:val="28"/>
          <w:szCs w:val="28"/>
        </w:rPr>
        <w:t xml:space="preserve">Над симметрией и даже над равновесием частей преобладает ритм. </w:t>
      </w:r>
      <w:proofErr w:type="gramStart"/>
      <w:r w:rsidRPr="003726CE">
        <w:rPr>
          <w:sz w:val="28"/>
          <w:szCs w:val="28"/>
        </w:rPr>
        <w:t xml:space="preserve">Вытянутые формы стульев, ваз, бокалов имеют, разумеется, и другой стимул, кроме идеи ритма, - тонкость, изгиб, изящество. </w:t>
      </w:r>
      <w:proofErr w:type="gramEnd"/>
    </w:p>
    <w:p w:rsidR="00A978B6" w:rsidRPr="003726CE" w:rsidRDefault="00A978B6" w:rsidP="00A978B6">
      <w:pPr>
        <w:pStyle w:val="a3"/>
        <w:shd w:val="clear" w:color="auto" w:fill="FFFFFF"/>
        <w:spacing w:before="0" w:beforeAutospacing="0" w:after="0" w:afterAutospacing="0"/>
        <w:ind w:firstLine="709"/>
        <w:contextualSpacing/>
        <w:jc w:val="both"/>
        <w:rPr>
          <w:sz w:val="28"/>
          <w:szCs w:val="28"/>
        </w:rPr>
      </w:pPr>
      <w:r w:rsidRPr="004D1976">
        <w:rPr>
          <w:sz w:val="28"/>
          <w:szCs w:val="28"/>
        </w:rPr>
        <w:t>Основной идеей формотворчества модерна становилось стремление создать архитектуру, все элементы которой были бы подчинены единому орнаментальному ритму и образно-символическому замыслу. Важную роль и всеобъемлющий характер приобретает декор, цель которого выразить целостность архитектурной среды. Возрождается старая традиция, когда архитектор рисовал все «до последнего гвоздя»: от общего эскиза сооружения до рисунков дверных ручек, оконных переплетов, светильников и каминов. Причем в качестве основного мотива мог быть выбран любой завиток.</w:t>
      </w:r>
      <w:r>
        <w:rPr>
          <w:sz w:val="28"/>
          <w:szCs w:val="28"/>
        </w:rPr>
        <w:t xml:space="preserve"> </w:t>
      </w:r>
      <w:r w:rsidRPr="004D1976">
        <w:rPr>
          <w:sz w:val="28"/>
          <w:szCs w:val="28"/>
        </w:rPr>
        <w:t xml:space="preserve">Стилизация позволяет модерну обращаться к разным историческим стилям, но смысл ее состоит в преувеличении, изменении, преображении образца. Заметное влияние на стиль модерна оказало искусство Японии, ставшее более </w:t>
      </w:r>
      <w:r w:rsidRPr="004D1976">
        <w:rPr>
          <w:sz w:val="28"/>
          <w:szCs w:val="28"/>
        </w:rPr>
        <w:lastRenderedPageBreak/>
        <w:t xml:space="preserve">доступным на Западе с началом эпохи </w:t>
      </w:r>
      <w:proofErr w:type="spellStart"/>
      <w:r w:rsidRPr="004D1976">
        <w:rPr>
          <w:sz w:val="28"/>
          <w:szCs w:val="28"/>
        </w:rPr>
        <w:t>Мэйдзи</w:t>
      </w:r>
      <w:proofErr w:type="spellEnd"/>
      <w:r w:rsidRPr="004D1976">
        <w:rPr>
          <w:sz w:val="28"/>
          <w:szCs w:val="28"/>
        </w:rPr>
        <w:t>. Художники модерна также черпали вдохновение из искусства Древнего Египта и других древних цивилизаций.</w:t>
      </w:r>
    </w:p>
    <w:p w:rsidR="00A978B6" w:rsidRPr="003726CE" w:rsidRDefault="00A978B6" w:rsidP="00A978B6">
      <w:pPr>
        <w:pStyle w:val="a3"/>
        <w:shd w:val="clear" w:color="auto" w:fill="FFFFFF"/>
        <w:spacing w:before="0" w:beforeAutospacing="0" w:after="0" w:afterAutospacing="0"/>
        <w:ind w:firstLine="709"/>
        <w:contextualSpacing/>
        <w:jc w:val="both"/>
        <w:rPr>
          <w:sz w:val="28"/>
          <w:szCs w:val="28"/>
        </w:rPr>
      </w:pPr>
      <w:r w:rsidRPr="003726CE">
        <w:rPr>
          <w:sz w:val="28"/>
          <w:szCs w:val="28"/>
        </w:rPr>
        <w:t>Модерн предпочитает четкие, лаконичные формы, крупные пятна, ясные линии. Рисунок орнаментального узора или архитектурной формы всегда легко обозрим. Но это не ясность классической формы, замкнутой, уравновешенной, геометрически правильной. Формы модерна вытекают или вырастают одна из другой, где кончается одна и начинается другая определить почти невозможно, каждая одновременно завершение и начало следующей.</w:t>
      </w:r>
      <w:r>
        <w:rPr>
          <w:sz w:val="28"/>
          <w:szCs w:val="28"/>
        </w:rPr>
        <w:t xml:space="preserve"> </w:t>
      </w:r>
      <w:r w:rsidRPr="003726CE">
        <w:rPr>
          <w:sz w:val="28"/>
          <w:szCs w:val="28"/>
        </w:rPr>
        <w:t>Костюм стиля модерн сложился к 1890-м, сохраняя постоянство до 1908 года. В условиях захлестнувшей художников этого времени стихии творческих открытий и находок во всех сферах искусства, мастера костюма также проявили себя смелыми новато</w:t>
      </w:r>
      <w:r>
        <w:rPr>
          <w:sz w:val="28"/>
          <w:szCs w:val="28"/>
        </w:rPr>
        <w:t>рами. В сфере декорирования жен</w:t>
      </w:r>
      <w:r w:rsidRPr="003726CE">
        <w:rPr>
          <w:sz w:val="28"/>
          <w:szCs w:val="28"/>
        </w:rPr>
        <w:t>ских нарядов они возрождают старинные приемы, создают на их основе оригинальные вар</w:t>
      </w:r>
      <w:r>
        <w:rPr>
          <w:sz w:val="28"/>
          <w:szCs w:val="28"/>
        </w:rPr>
        <w:t>ианты, рождают новые технологии</w:t>
      </w:r>
      <w:r w:rsidRPr="003726CE">
        <w:rPr>
          <w:sz w:val="28"/>
          <w:szCs w:val="28"/>
        </w:rPr>
        <w:t>.</w:t>
      </w:r>
      <w:r>
        <w:rPr>
          <w:sz w:val="28"/>
          <w:szCs w:val="28"/>
        </w:rPr>
        <w:t xml:space="preserve"> </w:t>
      </w:r>
      <w:r w:rsidRPr="003726CE">
        <w:rPr>
          <w:sz w:val="28"/>
          <w:szCs w:val="28"/>
        </w:rPr>
        <w:t>Вечерние платья шились из шелка, </w:t>
      </w:r>
      <w:hyperlink r:id="rId5" w:history="1">
        <w:r w:rsidRPr="003726CE">
          <w:rPr>
            <w:rStyle w:val="a4"/>
            <w:sz w:val="28"/>
            <w:szCs w:val="28"/>
          </w:rPr>
          <w:t>кружева</w:t>
        </w:r>
      </w:hyperlink>
      <w:r w:rsidRPr="003726CE">
        <w:rPr>
          <w:sz w:val="28"/>
          <w:szCs w:val="28"/>
        </w:rPr>
        <w:t>, </w:t>
      </w:r>
      <w:hyperlink r:id="rId6" w:history="1">
        <w:r w:rsidRPr="003726CE">
          <w:rPr>
            <w:rStyle w:val="a4"/>
            <w:sz w:val="28"/>
            <w:szCs w:val="28"/>
          </w:rPr>
          <w:t>муслина</w:t>
        </w:r>
      </w:hyperlink>
      <w:r w:rsidRPr="003726CE">
        <w:rPr>
          <w:sz w:val="28"/>
          <w:szCs w:val="28"/>
        </w:rPr>
        <w:t>, сатина, крепдешина. Они богато украшались и обычно имели глубокое </w:t>
      </w:r>
      <w:hyperlink r:id="rId7" w:history="1">
        <w:r w:rsidRPr="003726CE">
          <w:rPr>
            <w:rStyle w:val="a4"/>
            <w:sz w:val="28"/>
            <w:szCs w:val="28"/>
          </w:rPr>
          <w:t>декольте</w:t>
        </w:r>
      </w:hyperlink>
      <w:r w:rsidRPr="003726CE">
        <w:rPr>
          <w:sz w:val="28"/>
          <w:szCs w:val="28"/>
        </w:rPr>
        <w:t>. Главным </w:t>
      </w:r>
      <w:r>
        <w:rPr>
          <w:sz w:val="28"/>
          <w:szCs w:val="28"/>
        </w:rPr>
        <w:t xml:space="preserve"> </w:t>
      </w:r>
      <w:hyperlink r:id="rId8" w:history="1">
        <w:r w:rsidRPr="003726CE">
          <w:rPr>
            <w:rStyle w:val="a4"/>
            <w:sz w:val="28"/>
            <w:szCs w:val="28"/>
          </w:rPr>
          <w:t>аксессуаром</w:t>
        </w:r>
      </w:hyperlink>
      <w:r w:rsidRPr="003726CE">
        <w:rPr>
          <w:sz w:val="28"/>
          <w:szCs w:val="28"/>
        </w:rPr>
        <w:t> </w:t>
      </w:r>
      <w:r>
        <w:rPr>
          <w:sz w:val="28"/>
          <w:szCs w:val="28"/>
        </w:rPr>
        <w:t xml:space="preserve"> </w:t>
      </w:r>
      <w:r w:rsidRPr="003726CE">
        <w:rPr>
          <w:sz w:val="28"/>
          <w:szCs w:val="28"/>
        </w:rPr>
        <w:t>этого периода был жемчуг. Это могли быть капельки в ушах, длинная нить в один ряд или многоярусное колье-ошейник.</w:t>
      </w:r>
    </w:p>
    <w:p w:rsidR="00A978B6" w:rsidRPr="003726CE" w:rsidRDefault="00A978B6" w:rsidP="00A978B6">
      <w:pPr>
        <w:pStyle w:val="a3"/>
        <w:shd w:val="clear" w:color="auto" w:fill="FFFFFF"/>
        <w:spacing w:before="0" w:beforeAutospacing="0" w:after="0" w:afterAutospacing="0"/>
        <w:ind w:firstLine="709"/>
        <w:contextualSpacing/>
        <w:jc w:val="both"/>
        <w:rPr>
          <w:sz w:val="28"/>
          <w:szCs w:val="28"/>
        </w:rPr>
      </w:pPr>
      <w:r w:rsidRPr="003726CE">
        <w:rPr>
          <w:sz w:val="28"/>
          <w:szCs w:val="28"/>
        </w:rPr>
        <w:t xml:space="preserve"> Изменение общего характера силуэтных форм в значительной мере обусловливается изменениями пропорций, или размерных соотношений, между формой в целом и ее элементами. Прежде всего, это относится к соотношению верхней (выше линии талии) и нижней (соответственно ниже талии) частей одежды: лифа и юбки. Изменения этих пропорций выражаются, прежде всего, в перемещении линии талии, удлинении или укорочении юбки, сужении или расширении ее, в подчеркивании или, наоборот, маскировке плечевого пояса изделия.</w:t>
      </w:r>
      <w:r>
        <w:rPr>
          <w:sz w:val="28"/>
          <w:szCs w:val="28"/>
        </w:rPr>
        <w:t xml:space="preserve"> </w:t>
      </w:r>
      <w:r w:rsidRPr="003726CE">
        <w:rPr>
          <w:sz w:val="28"/>
          <w:szCs w:val="28"/>
        </w:rPr>
        <w:t xml:space="preserve">Признаки стиля модерн в современной одежде: </w:t>
      </w:r>
      <w:proofErr w:type="gramStart"/>
      <w:r w:rsidRPr="003726CE">
        <w:rPr>
          <w:sz w:val="28"/>
          <w:szCs w:val="28"/>
        </w:rPr>
        <w:t>S-образный силуэт с корсетом; приподнятые плечи; сочетание разнообразных тканей: крепдешин, муслины, тафта, бархат, плюш, шифон и т.п.; в орнаменте используются растительные мотивы, плавные линии; яркие цвета на контрасте с тёмными.</w:t>
      </w:r>
      <w:proofErr w:type="gramEnd"/>
    </w:p>
    <w:p w:rsidR="00A978B6" w:rsidRPr="003726CE" w:rsidRDefault="00A978B6" w:rsidP="00A978B6">
      <w:pPr>
        <w:pStyle w:val="a3"/>
        <w:shd w:val="clear" w:color="auto" w:fill="FFFFFF"/>
        <w:spacing w:before="0" w:beforeAutospacing="0" w:after="0" w:afterAutospacing="0"/>
        <w:ind w:firstLine="709"/>
        <w:contextualSpacing/>
        <w:jc w:val="both"/>
        <w:rPr>
          <w:sz w:val="28"/>
          <w:szCs w:val="28"/>
        </w:rPr>
      </w:pPr>
      <w:r w:rsidRPr="003726CE">
        <w:rPr>
          <w:sz w:val="28"/>
          <w:szCs w:val="28"/>
        </w:rPr>
        <w:t>В результате проведенного исследования были рассмотрены основные принципы формообразования стиля «Модерн». Знание и использование этих принципов на практике поможет добиться дизайнеру наилучших результатов при проектировании изделий с использованием мотивов исторического стиля модерн.</w:t>
      </w:r>
    </w:p>
    <w:p w:rsidR="00A978B6" w:rsidRPr="003726CE" w:rsidRDefault="00A978B6" w:rsidP="00A978B6">
      <w:pPr>
        <w:pStyle w:val="a3"/>
        <w:shd w:val="clear" w:color="auto" w:fill="FFFFFF"/>
        <w:spacing w:before="0" w:beforeAutospacing="0" w:after="0" w:afterAutospacing="0"/>
        <w:ind w:firstLine="709"/>
        <w:contextualSpacing/>
        <w:jc w:val="both"/>
        <w:rPr>
          <w:sz w:val="28"/>
          <w:szCs w:val="28"/>
        </w:rPr>
      </w:pPr>
      <w:r w:rsidRPr="003726CE">
        <w:rPr>
          <w:sz w:val="28"/>
          <w:szCs w:val="28"/>
        </w:rPr>
        <w:t>Исследовани</w:t>
      </w:r>
      <w:r>
        <w:rPr>
          <w:sz w:val="28"/>
          <w:szCs w:val="28"/>
        </w:rPr>
        <w:t xml:space="preserve">е </w:t>
      </w:r>
      <w:r w:rsidRPr="003726CE">
        <w:rPr>
          <w:sz w:val="28"/>
          <w:szCs w:val="28"/>
        </w:rPr>
        <w:t xml:space="preserve"> стил</w:t>
      </w:r>
      <w:r>
        <w:rPr>
          <w:sz w:val="28"/>
          <w:szCs w:val="28"/>
        </w:rPr>
        <w:t>я</w:t>
      </w:r>
      <w:r w:rsidRPr="003726CE">
        <w:rPr>
          <w:sz w:val="28"/>
          <w:szCs w:val="28"/>
        </w:rPr>
        <w:t xml:space="preserve"> модерн, услови</w:t>
      </w:r>
      <w:r>
        <w:rPr>
          <w:sz w:val="28"/>
          <w:szCs w:val="28"/>
        </w:rPr>
        <w:t>й</w:t>
      </w:r>
      <w:r w:rsidRPr="003726CE">
        <w:rPr>
          <w:sz w:val="28"/>
          <w:szCs w:val="28"/>
        </w:rPr>
        <w:t xml:space="preserve"> его возникновения и проявлени</w:t>
      </w:r>
      <w:r>
        <w:rPr>
          <w:sz w:val="28"/>
          <w:szCs w:val="28"/>
        </w:rPr>
        <w:t>й</w:t>
      </w:r>
      <w:r w:rsidRPr="003726CE">
        <w:rPr>
          <w:sz w:val="28"/>
          <w:szCs w:val="28"/>
        </w:rPr>
        <w:t xml:space="preserve"> в различных направлениях культуры</w:t>
      </w:r>
      <w:r>
        <w:rPr>
          <w:sz w:val="28"/>
          <w:szCs w:val="28"/>
        </w:rPr>
        <w:t xml:space="preserve"> позволило</w:t>
      </w:r>
      <w:r w:rsidRPr="003726CE">
        <w:rPr>
          <w:sz w:val="28"/>
          <w:szCs w:val="28"/>
        </w:rPr>
        <w:t xml:space="preserve"> выдел</w:t>
      </w:r>
      <w:r>
        <w:rPr>
          <w:sz w:val="28"/>
          <w:szCs w:val="28"/>
        </w:rPr>
        <w:t>ить</w:t>
      </w:r>
      <w:r w:rsidRPr="003726CE">
        <w:rPr>
          <w:sz w:val="28"/>
          <w:szCs w:val="28"/>
        </w:rPr>
        <w:t xml:space="preserve"> специфические черты искусства стиля модерн, среди которых: 1)</w:t>
      </w:r>
      <w:r w:rsidRPr="003726CE">
        <w:rPr>
          <w:b/>
          <w:sz w:val="28"/>
          <w:szCs w:val="28"/>
        </w:rPr>
        <w:t xml:space="preserve"> </w:t>
      </w:r>
      <w:r w:rsidRPr="003726CE">
        <w:rPr>
          <w:sz w:val="28"/>
          <w:szCs w:val="28"/>
        </w:rPr>
        <w:t>ориентация на органическое начало; 2)</w:t>
      </w:r>
      <w:r>
        <w:rPr>
          <w:sz w:val="28"/>
          <w:szCs w:val="28"/>
        </w:rPr>
        <w:t> </w:t>
      </w:r>
      <w:r w:rsidRPr="003726CE">
        <w:rPr>
          <w:sz w:val="28"/>
          <w:szCs w:val="28"/>
        </w:rPr>
        <w:t>интерпретация природных форм (цветы, птицы, стилизованные очертания облаков и волн и т.д.); 3) синтез искусств, стилизация элементов разных исторических стилей художниками модерна</w:t>
      </w:r>
      <w:r>
        <w:rPr>
          <w:sz w:val="28"/>
          <w:szCs w:val="28"/>
        </w:rPr>
        <w:t>;</w:t>
      </w:r>
      <w:r w:rsidRPr="003726CE">
        <w:rPr>
          <w:sz w:val="28"/>
          <w:szCs w:val="28"/>
        </w:rPr>
        <w:t xml:space="preserve"> 4) декоративность (асимметрия, сложная узорчатость, изогнутые, вьющиеся формы); 5) </w:t>
      </w:r>
      <w:proofErr w:type="spellStart"/>
      <w:r w:rsidRPr="003726CE">
        <w:rPr>
          <w:sz w:val="28"/>
          <w:szCs w:val="28"/>
        </w:rPr>
        <w:t>орнаментализм</w:t>
      </w:r>
      <w:proofErr w:type="spellEnd"/>
      <w:r w:rsidRPr="003726CE">
        <w:rPr>
          <w:sz w:val="28"/>
          <w:szCs w:val="28"/>
        </w:rPr>
        <w:t>.</w:t>
      </w:r>
    </w:p>
    <w:p w:rsidR="00A978B6" w:rsidRDefault="00A978B6" w:rsidP="00A978B6">
      <w:pPr>
        <w:pStyle w:val="a3"/>
        <w:shd w:val="clear" w:color="auto" w:fill="FFFFFF"/>
        <w:spacing w:before="0" w:beforeAutospacing="0" w:after="0" w:afterAutospacing="0"/>
        <w:ind w:firstLine="709"/>
        <w:contextualSpacing/>
        <w:jc w:val="both"/>
        <w:rPr>
          <w:sz w:val="28"/>
          <w:szCs w:val="28"/>
        </w:rPr>
      </w:pPr>
      <w:r w:rsidRPr="003726CE">
        <w:rPr>
          <w:sz w:val="28"/>
          <w:szCs w:val="28"/>
        </w:rPr>
        <w:t>Важной идеей модерна было создание предметно-пространственной среды, соответствующей индивидуальным вкусам и потребностям человека. Выявление основных характеристик стиля модерн в искусстве по</w:t>
      </w:r>
      <w:r>
        <w:rPr>
          <w:sz w:val="28"/>
          <w:szCs w:val="28"/>
        </w:rPr>
        <w:t>зволи</w:t>
      </w:r>
      <w:r w:rsidRPr="003726CE">
        <w:rPr>
          <w:sz w:val="28"/>
          <w:szCs w:val="28"/>
        </w:rPr>
        <w:t xml:space="preserve">ло дифференцированно подойти к анализу  влияния данного стиля на современную моду. Анализ коллекций показывает, что интерес дизайнеров к </w:t>
      </w:r>
      <w:r w:rsidRPr="003726CE">
        <w:rPr>
          <w:sz w:val="28"/>
          <w:szCs w:val="28"/>
        </w:rPr>
        <w:lastRenderedPageBreak/>
        <w:t>стилю модерн с каждым годом только увеличивается, он актуален за счет своей приверженности к природе, легкости и изысканности</w:t>
      </w:r>
      <w:r>
        <w:rPr>
          <w:sz w:val="28"/>
          <w:szCs w:val="28"/>
        </w:rPr>
        <w:t>.</w:t>
      </w:r>
      <w:r w:rsidRPr="003726CE">
        <w:rPr>
          <w:sz w:val="28"/>
          <w:szCs w:val="28"/>
        </w:rPr>
        <w:t xml:space="preserve"> </w:t>
      </w:r>
    </w:p>
    <w:sectPr w:rsidR="00A978B6"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compat/>
  <w:rsids>
    <w:rsidRoot w:val="00A978B6"/>
    <w:rsid w:val="0007502A"/>
    <w:rsid w:val="00A978B6"/>
    <w:rsid w:val="00D15BB4"/>
    <w:rsid w:val="00F86555"/>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5B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A978B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4">
    <w:name w:val="Hyperlink"/>
    <w:rsid w:val="00A978B6"/>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iki.wildberries.ru/glossary/%D0%B0%D0%BA%D1%81%D0%B5%D1%81%D1%81%D1%83%D0%B0%D1%80%D1%8B" TargetMode="External"/><Relationship Id="rId3" Type="http://schemas.openxmlformats.org/officeDocument/2006/relationships/settings" Target="settings.xml"/><Relationship Id="rId7" Type="http://schemas.openxmlformats.org/officeDocument/2006/relationships/hyperlink" Target="http://wiki.wildberries.ru/glossary/%D0%B4%D0%B5%D0%BA%D0%BE%D0%BB%D1%8C%D1%82%D0%B5"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iki.wildberries.ru/glossary/%D0%BC%D1%83%D1%81%D0%BB%D0%B8%D0%BD" TargetMode="External"/><Relationship Id="rId5" Type="http://schemas.openxmlformats.org/officeDocument/2006/relationships/hyperlink" Target="http://wiki.wildberries.ru/glossary/%D0%BA%D1%80%D1%83%D0%B6%D0%B5%D0%B2%D0%B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4F52F2-1EAB-4D48-8EF5-3A9054635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4237</Words>
  <Characters>2416</Characters>
  <Application>Microsoft Office Word</Application>
  <DocSecurity>0</DocSecurity>
  <Lines>20</Lines>
  <Paragraphs>13</Paragraphs>
  <ScaleCrop>false</ScaleCrop>
  <Company/>
  <LinksUpToDate>false</LinksUpToDate>
  <CharactersWithSpaces>6640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2014-09-04T12:14:00Z</dcterms:created>
  <dcterms:modified xsi:type="dcterms:W3CDTF">2014-09-04T12:14:00Z</dcterms:modified>
</cp:coreProperties>
</file>