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C00" w:rsidRPr="007F518C" w:rsidRDefault="00882C00" w:rsidP="00882C00">
      <w:pPr>
        <w:ind w:firstLine="720"/>
        <w:jc w:val="both"/>
        <w:rPr>
          <w:b/>
          <w:bCs/>
          <w:sz w:val="28"/>
          <w:szCs w:val="28"/>
          <w:lang w:val="uk-UA"/>
        </w:rPr>
      </w:pPr>
      <w:r w:rsidRPr="007F518C">
        <w:rPr>
          <w:b/>
          <w:bCs/>
          <w:sz w:val="28"/>
          <w:szCs w:val="28"/>
          <w:lang w:val="uk-UA"/>
        </w:rPr>
        <w:t xml:space="preserve">Дриль М.В., </w:t>
      </w:r>
      <w:proofErr w:type="spellStart"/>
      <w:r w:rsidRPr="007F518C">
        <w:rPr>
          <w:b/>
          <w:bCs/>
          <w:sz w:val="28"/>
          <w:szCs w:val="28"/>
          <w:lang w:val="uk-UA"/>
        </w:rPr>
        <w:t>Чуйко</w:t>
      </w:r>
      <w:proofErr w:type="spellEnd"/>
      <w:r w:rsidRPr="007F518C">
        <w:rPr>
          <w:b/>
          <w:bCs/>
          <w:sz w:val="28"/>
          <w:szCs w:val="28"/>
          <w:lang w:val="uk-UA"/>
        </w:rPr>
        <w:t xml:space="preserve"> А.М., </w:t>
      </w:r>
      <w:proofErr w:type="spellStart"/>
      <w:r w:rsidRPr="007F518C">
        <w:rPr>
          <w:b/>
          <w:bCs/>
          <w:sz w:val="28"/>
          <w:szCs w:val="28"/>
          <w:lang w:val="uk-UA"/>
        </w:rPr>
        <w:t>Чуйко</w:t>
      </w:r>
      <w:proofErr w:type="spellEnd"/>
      <w:r w:rsidRPr="007F518C">
        <w:rPr>
          <w:b/>
          <w:bCs/>
          <w:sz w:val="28"/>
          <w:szCs w:val="28"/>
          <w:lang w:val="uk-UA"/>
        </w:rPr>
        <w:t xml:space="preserve"> М.М.</w:t>
      </w:r>
    </w:p>
    <w:p w:rsidR="00882C00" w:rsidRPr="007F518C" w:rsidRDefault="00882C00" w:rsidP="00882C00">
      <w:pPr>
        <w:ind w:firstLine="720"/>
        <w:jc w:val="both"/>
        <w:rPr>
          <w:b/>
          <w:bCs/>
          <w:sz w:val="28"/>
          <w:szCs w:val="28"/>
          <w:lang w:val="uk-UA"/>
        </w:rPr>
      </w:pPr>
    </w:p>
    <w:p w:rsidR="00882C00" w:rsidRPr="007F518C" w:rsidRDefault="00882C00" w:rsidP="00882C00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Cs w:val="0"/>
          <w:caps/>
          <w:sz w:val="28"/>
          <w:szCs w:val="28"/>
        </w:rPr>
      </w:pPr>
      <w:proofErr w:type="gramStart"/>
      <w:r w:rsidRPr="007F518C">
        <w:rPr>
          <w:rFonts w:ascii="Times New Roman" w:hAnsi="Times New Roman" w:cs="Times New Roman"/>
          <w:bCs w:val="0"/>
          <w:caps/>
          <w:sz w:val="28"/>
          <w:szCs w:val="28"/>
        </w:rPr>
        <w:t>досл</w:t>
      </w:r>
      <w:proofErr w:type="gramEnd"/>
      <w:r w:rsidRPr="007F518C">
        <w:rPr>
          <w:rFonts w:ascii="Times New Roman" w:hAnsi="Times New Roman" w:cs="Times New Roman"/>
          <w:bCs w:val="0"/>
          <w:caps/>
          <w:sz w:val="28"/>
          <w:szCs w:val="28"/>
        </w:rPr>
        <w:t>ідження якості зефіру з Використанням натуральних барвників із рослинної сировини</w:t>
      </w:r>
    </w:p>
    <w:p w:rsidR="00882C00" w:rsidRPr="007F518C" w:rsidRDefault="00882C00" w:rsidP="00882C00">
      <w:pPr>
        <w:rPr>
          <w:b/>
          <w:bCs/>
          <w:sz w:val="16"/>
          <w:szCs w:val="16"/>
        </w:rPr>
      </w:pPr>
    </w:p>
    <w:p w:rsidR="00882C00" w:rsidRPr="007F518C" w:rsidRDefault="00882C00" w:rsidP="00882C00">
      <w:pPr>
        <w:ind w:firstLine="709"/>
        <w:jc w:val="both"/>
        <w:rPr>
          <w:sz w:val="28"/>
          <w:szCs w:val="28"/>
          <w:lang w:eastAsia="uk-UA"/>
        </w:rPr>
      </w:pPr>
      <w:proofErr w:type="spellStart"/>
      <w:r w:rsidRPr="007F518C">
        <w:rPr>
          <w:sz w:val="28"/>
          <w:szCs w:val="28"/>
          <w:lang w:eastAsia="uk-UA"/>
        </w:rPr>
        <w:t>Харчування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є</w:t>
      </w:r>
      <w:proofErr w:type="spellEnd"/>
      <w:r w:rsidRPr="007F518C">
        <w:rPr>
          <w:sz w:val="28"/>
          <w:szCs w:val="28"/>
          <w:lang w:eastAsia="uk-UA"/>
        </w:rPr>
        <w:t xml:space="preserve"> одним </w:t>
      </w:r>
      <w:proofErr w:type="spellStart"/>
      <w:r w:rsidRPr="007F518C">
        <w:rPr>
          <w:sz w:val="28"/>
          <w:szCs w:val="28"/>
          <w:lang w:eastAsia="uk-UA"/>
        </w:rPr>
        <w:t>із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могутніх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чинників</w:t>
      </w:r>
      <w:proofErr w:type="spellEnd"/>
      <w:r w:rsidRPr="007F518C">
        <w:rPr>
          <w:sz w:val="28"/>
          <w:szCs w:val="28"/>
          <w:lang w:eastAsia="uk-UA"/>
        </w:rPr>
        <w:t xml:space="preserve">, </w:t>
      </w:r>
      <w:proofErr w:type="spellStart"/>
      <w:r w:rsidRPr="007F518C">
        <w:rPr>
          <w:sz w:val="28"/>
          <w:szCs w:val="28"/>
          <w:lang w:eastAsia="uk-UA"/>
        </w:rPr>
        <w:t>що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сприяє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зміцненню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захисних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реакцій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організму</w:t>
      </w:r>
      <w:proofErr w:type="spellEnd"/>
      <w:r w:rsidRPr="007F518C">
        <w:rPr>
          <w:sz w:val="28"/>
          <w:szCs w:val="28"/>
          <w:lang w:eastAsia="uk-UA"/>
        </w:rPr>
        <w:t xml:space="preserve">. У </w:t>
      </w:r>
      <w:proofErr w:type="spellStart"/>
      <w:r w:rsidRPr="007F518C">
        <w:rPr>
          <w:sz w:val="28"/>
          <w:szCs w:val="28"/>
          <w:lang w:eastAsia="uk-UA"/>
        </w:rPr>
        <w:t>зв’язку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з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цим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актуальним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є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розробка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нових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харчових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продуктів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із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вітчизняної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рослинної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сировини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з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високим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вмістом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біологічно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активних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речовин</w:t>
      </w:r>
      <w:proofErr w:type="spellEnd"/>
      <w:r w:rsidRPr="007F518C">
        <w:rPr>
          <w:sz w:val="28"/>
          <w:szCs w:val="28"/>
          <w:lang w:eastAsia="uk-UA"/>
        </w:rPr>
        <w:t xml:space="preserve">, </w:t>
      </w:r>
      <w:proofErr w:type="spellStart"/>
      <w:r w:rsidRPr="007F518C">
        <w:rPr>
          <w:sz w:val="28"/>
          <w:szCs w:val="28"/>
          <w:lang w:eastAsia="uk-UA"/>
        </w:rPr>
        <w:t>що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мають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антиоксидантну</w:t>
      </w:r>
      <w:proofErr w:type="spellEnd"/>
      <w:r w:rsidRPr="007F518C">
        <w:rPr>
          <w:sz w:val="28"/>
          <w:szCs w:val="28"/>
          <w:lang w:eastAsia="uk-UA"/>
        </w:rPr>
        <w:t xml:space="preserve">, </w:t>
      </w:r>
      <w:proofErr w:type="spellStart"/>
      <w:r w:rsidRPr="007F518C">
        <w:rPr>
          <w:sz w:val="28"/>
          <w:szCs w:val="28"/>
          <w:lang w:eastAsia="uk-UA"/>
        </w:rPr>
        <w:t>імуномодулюючу</w:t>
      </w:r>
      <w:proofErr w:type="spellEnd"/>
      <w:r w:rsidRPr="007F518C">
        <w:rPr>
          <w:sz w:val="28"/>
          <w:szCs w:val="28"/>
          <w:lang w:eastAsia="uk-UA"/>
        </w:rPr>
        <w:t xml:space="preserve"> та </w:t>
      </w:r>
      <w:proofErr w:type="spellStart"/>
      <w:r w:rsidRPr="007F518C">
        <w:rPr>
          <w:sz w:val="28"/>
          <w:szCs w:val="28"/>
          <w:lang w:eastAsia="uk-UA"/>
        </w:rPr>
        <w:t>радіозахисну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дію</w:t>
      </w:r>
      <w:proofErr w:type="spellEnd"/>
      <w:r w:rsidRPr="007F518C">
        <w:rPr>
          <w:sz w:val="28"/>
          <w:szCs w:val="28"/>
          <w:lang w:eastAsia="uk-UA"/>
        </w:rPr>
        <w:t>.</w:t>
      </w:r>
    </w:p>
    <w:p w:rsidR="00882C00" w:rsidRPr="007F518C" w:rsidRDefault="00882C00" w:rsidP="00882C00">
      <w:pPr>
        <w:ind w:firstLine="709"/>
        <w:jc w:val="both"/>
        <w:rPr>
          <w:spacing w:val="-4"/>
          <w:sz w:val="28"/>
          <w:szCs w:val="28"/>
          <w:lang w:eastAsia="uk-UA"/>
        </w:rPr>
      </w:pPr>
      <w:r w:rsidRPr="007F518C">
        <w:rPr>
          <w:spacing w:val="-4"/>
          <w:sz w:val="28"/>
          <w:szCs w:val="28"/>
          <w:lang w:eastAsia="uk-UA"/>
        </w:rPr>
        <w:t xml:space="preserve">У </w:t>
      </w:r>
      <w:proofErr w:type="spellStart"/>
      <w:r w:rsidRPr="007F518C">
        <w:rPr>
          <w:spacing w:val="-4"/>
          <w:sz w:val="28"/>
          <w:szCs w:val="28"/>
          <w:lang w:eastAsia="uk-UA"/>
        </w:rPr>
        <w:t>Харківському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державному </w:t>
      </w:r>
      <w:proofErr w:type="spellStart"/>
      <w:r w:rsidRPr="007F518C">
        <w:rPr>
          <w:spacing w:val="-4"/>
          <w:sz w:val="28"/>
          <w:szCs w:val="28"/>
          <w:lang w:eastAsia="uk-UA"/>
        </w:rPr>
        <w:t>університеті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харчування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та </w:t>
      </w:r>
      <w:proofErr w:type="spellStart"/>
      <w:r w:rsidRPr="007F518C">
        <w:rPr>
          <w:spacing w:val="-4"/>
          <w:sz w:val="28"/>
          <w:szCs w:val="28"/>
          <w:lang w:eastAsia="uk-UA"/>
        </w:rPr>
        <w:t>торгі</w:t>
      </w:r>
      <w:proofErr w:type="gramStart"/>
      <w:r w:rsidRPr="007F518C">
        <w:rPr>
          <w:spacing w:val="-4"/>
          <w:sz w:val="28"/>
          <w:szCs w:val="28"/>
          <w:lang w:eastAsia="uk-UA"/>
        </w:rPr>
        <w:t>вл</w:t>
      </w:r>
      <w:proofErr w:type="gramEnd"/>
      <w:r w:rsidRPr="007F518C">
        <w:rPr>
          <w:spacing w:val="-4"/>
          <w:sz w:val="28"/>
          <w:szCs w:val="28"/>
          <w:lang w:eastAsia="uk-UA"/>
        </w:rPr>
        <w:t>і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проводяться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комплексні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дослідження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щодо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розробки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нових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рецептур </w:t>
      </w:r>
      <w:proofErr w:type="spellStart"/>
      <w:r w:rsidRPr="007F518C">
        <w:rPr>
          <w:spacing w:val="-4"/>
          <w:sz w:val="28"/>
          <w:szCs w:val="28"/>
          <w:lang w:eastAsia="uk-UA"/>
        </w:rPr>
        <w:t>і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технологій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кондитерських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виробів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із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використанням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продуктів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переробки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рослинної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сировини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, </w:t>
      </w:r>
      <w:proofErr w:type="spellStart"/>
      <w:r w:rsidRPr="007F518C">
        <w:rPr>
          <w:spacing w:val="-4"/>
          <w:sz w:val="28"/>
          <w:szCs w:val="28"/>
          <w:lang w:eastAsia="uk-UA"/>
        </w:rPr>
        <w:t>одержаних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за </w:t>
      </w:r>
      <w:proofErr w:type="spellStart"/>
      <w:r w:rsidRPr="007F518C">
        <w:rPr>
          <w:spacing w:val="-4"/>
          <w:sz w:val="28"/>
          <w:szCs w:val="28"/>
          <w:lang w:eastAsia="uk-UA"/>
        </w:rPr>
        <w:t>кріогенною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технологією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(</w:t>
      </w:r>
      <w:proofErr w:type="spellStart"/>
      <w:r w:rsidRPr="007F518C">
        <w:rPr>
          <w:spacing w:val="-4"/>
          <w:sz w:val="28"/>
          <w:szCs w:val="28"/>
          <w:lang w:eastAsia="uk-UA"/>
        </w:rPr>
        <w:t>кріо-барвників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).  </w:t>
      </w:r>
      <w:proofErr w:type="spellStart"/>
      <w:r w:rsidRPr="007F518C">
        <w:rPr>
          <w:spacing w:val="-4"/>
          <w:sz w:val="28"/>
          <w:szCs w:val="28"/>
          <w:lang w:eastAsia="uk-UA"/>
        </w:rPr>
        <w:t>Ця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оригінальна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кріогенна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технологія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переробки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рослинної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сировини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розроблена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в НВП "Кріас-1" (Патент </w:t>
      </w:r>
      <w:proofErr w:type="spellStart"/>
      <w:r w:rsidRPr="007F518C">
        <w:rPr>
          <w:spacing w:val="-4"/>
          <w:sz w:val="28"/>
          <w:szCs w:val="28"/>
          <w:lang w:eastAsia="uk-UA"/>
        </w:rPr>
        <w:t>України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6469А). В </w:t>
      </w:r>
      <w:proofErr w:type="spellStart"/>
      <w:r w:rsidRPr="007F518C">
        <w:rPr>
          <w:spacing w:val="-4"/>
          <w:sz w:val="28"/>
          <w:szCs w:val="28"/>
          <w:lang w:eastAsia="uk-UA"/>
        </w:rPr>
        <w:t>даний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час </w:t>
      </w:r>
      <w:proofErr w:type="spellStart"/>
      <w:r w:rsidRPr="007F518C">
        <w:rPr>
          <w:spacing w:val="-4"/>
          <w:sz w:val="28"/>
          <w:szCs w:val="28"/>
          <w:lang w:eastAsia="uk-UA"/>
        </w:rPr>
        <w:t>одержані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технічні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умови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та </w:t>
      </w:r>
      <w:proofErr w:type="spellStart"/>
      <w:r w:rsidRPr="007F518C">
        <w:rPr>
          <w:spacing w:val="-4"/>
          <w:sz w:val="28"/>
          <w:szCs w:val="28"/>
          <w:lang w:eastAsia="uk-UA"/>
        </w:rPr>
        <w:t>налагоджений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випуск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кріо-барвників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із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чорноплідної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горобини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, </w:t>
      </w:r>
      <w:proofErr w:type="spellStart"/>
      <w:r w:rsidRPr="007F518C">
        <w:rPr>
          <w:spacing w:val="-4"/>
          <w:sz w:val="28"/>
          <w:szCs w:val="28"/>
          <w:lang w:eastAsia="uk-UA"/>
        </w:rPr>
        <w:t>календули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, </w:t>
      </w:r>
      <w:proofErr w:type="spellStart"/>
      <w:r w:rsidRPr="007F518C">
        <w:rPr>
          <w:spacing w:val="-4"/>
          <w:sz w:val="28"/>
          <w:szCs w:val="28"/>
          <w:lang w:eastAsia="uk-UA"/>
        </w:rPr>
        <w:t>кропиви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, </w:t>
      </w:r>
      <w:proofErr w:type="spellStart"/>
      <w:r w:rsidRPr="007F518C">
        <w:rPr>
          <w:spacing w:val="-4"/>
          <w:sz w:val="28"/>
          <w:szCs w:val="28"/>
          <w:lang w:eastAsia="uk-UA"/>
        </w:rPr>
        <w:t>але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, </w:t>
      </w:r>
      <w:proofErr w:type="spellStart"/>
      <w:r w:rsidRPr="007F518C">
        <w:rPr>
          <w:spacing w:val="-4"/>
          <w:sz w:val="28"/>
          <w:szCs w:val="28"/>
          <w:lang w:eastAsia="uk-UA"/>
        </w:rPr>
        <w:t>крім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того, </w:t>
      </w:r>
      <w:proofErr w:type="spellStart"/>
      <w:r w:rsidRPr="007F518C">
        <w:rPr>
          <w:spacing w:val="-4"/>
          <w:sz w:val="28"/>
          <w:szCs w:val="28"/>
          <w:lang w:eastAsia="uk-UA"/>
        </w:rPr>
        <w:t>йде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proofErr w:type="gramStart"/>
      <w:r w:rsidRPr="007F518C">
        <w:rPr>
          <w:spacing w:val="-4"/>
          <w:sz w:val="28"/>
          <w:szCs w:val="28"/>
          <w:lang w:eastAsia="uk-UA"/>
        </w:rPr>
        <w:t>п</w:t>
      </w:r>
      <w:proofErr w:type="gramEnd"/>
      <w:r w:rsidRPr="007F518C">
        <w:rPr>
          <w:spacing w:val="-4"/>
          <w:sz w:val="28"/>
          <w:szCs w:val="28"/>
          <w:lang w:eastAsia="uk-UA"/>
        </w:rPr>
        <w:t>ідготовка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нормативної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документації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на </w:t>
      </w:r>
      <w:proofErr w:type="spellStart"/>
      <w:r w:rsidRPr="007F518C">
        <w:rPr>
          <w:spacing w:val="-4"/>
          <w:sz w:val="28"/>
          <w:szCs w:val="28"/>
          <w:lang w:eastAsia="uk-UA"/>
        </w:rPr>
        <w:t>кріо-барвники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з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виноградних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вичавків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, </w:t>
      </w:r>
      <w:proofErr w:type="spellStart"/>
      <w:r w:rsidRPr="007F518C">
        <w:rPr>
          <w:spacing w:val="-4"/>
          <w:sz w:val="28"/>
          <w:szCs w:val="28"/>
          <w:lang w:eastAsia="uk-UA"/>
        </w:rPr>
        <w:t>навколоплідника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гречки, </w:t>
      </w:r>
      <w:proofErr w:type="spellStart"/>
      <w:r w:rsidRPr="007F518C">
        <w:rPr>
          <w:spacing w:val="-4"/>
          <w:sz w:val="28"/>
          <w:szCs w:val="28"/>
          <w:lang w:eastAsia="uk-UA"/>
        </w:rPr>
        <w:t>суданської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троянди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, </w:t>
      </w:r>
      <w:proofErr w:type="spellStart"/>
      <w:r w:rsidRPr="007F518C">
        <w:rPr>
          <w:spacing w:val="-4"/>
          <w:sz w:val="28"/>
          <w:szCs w:val="28"/>
          <w:lang w:eastAsia="uk-UA"/>
        </w:rPr>
        <w:t>моркви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, </w:t>
      </w:r>
      <w:proofErr w:type="spellStart"/>
      <w:r w:rsidRPr="007F518C">
        <w:rPr>
          <w:spacing w:val="-4"/>
          <w:sz w:val="28"/>
          <w:szCs w:val="28"/>
          <w:lang w:eastAsia="uk-UA"/>
        </w:rPr>
        <w:t>буряка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, </w:t>
      </w:r>
      <w:proofErr w:type="spellStart"/>
      <w:r w:rsidRPr="007F518C">
        <w:rPr>
          <w:spacing w:val="-4"/>
          <w:sz w:val="28"/>
          <w:szCs w:val="28"/>
          <w:lang w:eastAsia="uk-UA"/>
        </w:rPr>
        <w:t>капусти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та </w:t>
      </w:r>
      <w:proofErr w:type="spellStart"/>
      <w:r w:rsidRPr="007F518C">
        <w:rPr>
          <w:spacing w:val="-4"/>
          <w:sz w:val="28"/>
          <w:szCs w:val="28"/>
          <w:lang w:eastAsia="uk-UA"/>
        </w:rPr>
        <w:t>ін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. </w:t>
      </w:r>
      <w:proofErr w:type="spellStart"/>
      <w:r w:rsidRPr="007F518C">
        <w:rPr>
          <w:spacing w:val="-4"/>
          <w:sz w:val="28"/>
          <w:szCs w:val="28"/>
          <w:lang w:eastAsia="uk-UA"/>
        </w:rPr>
        <w:t>Використання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кріогенної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технології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дозволяє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одержувати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барвники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у </w:t>
      </w:r>
      <w:proofErr w:type="spellStart"/>
      <w:r w:rsidRPr="007F518C">
        <w:rPr>
          <w:spacing w:val="-4"/>
          <w:sz w:val="28"/>
          <w:szCs w:val="28"/>
          <w:lang w:eastAsia="uk-UA"/>
        </w:rPr>
        <w:t>вигляді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порошків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заданої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дисперсності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, </w:t>
      </w:r>
      <w:proofErr w:type="spellStart"/>
      <w:r w:rsidRPr="007F518C">
        <w:rPr>
          <w:spacing w:val="-4"/>
          <w:sz w:val="28"/>
          <w:szCs w:val="28"/>
          <w:lang w:eastAsia="uk-UA"/>
        </w:rPr>
        <w:t>зберегти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всі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корисні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компоненти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, </w:t>
      </w:r>
      <w:proofErr w:type="spellStart"/>
      <w:proofErr w:type="gramStart"/>
      <w:r w:rsidRPr="007F518C">
        <w:rPr>
          <w:spacing w:val="-4"/>
          <w:sz w:val="28"/>
          <w:szCs w:val="28"/>
          <w:lang w:eastAsia="uk-UA"/>
        </w:rPr>
        <w:t>п</w:t>
      </w:r>
      <w:proofErr w:type="gramEnd"/>
      <w:r w:rsidRPr="007F518C">
        <w:rPr>
          <w:spacing w:val="-4"/>
          <w:sz w:val="28"/>
          <w:szCs w:val="28"/>
          <w:lang w:eastAsia="uk-UA"/>
        </w:rPr>
        <w:t>ідвищити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їх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споживчі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достоїнства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та </w:t>
      </w:r>
      <w:proofErr w:type="spellStart"/>
      <w:r w:rsidRPr="007F518C">
        <w:rPr>
          <w:spacing w:val="-4"/>
          <w:sz w:val="28"/>
          <w:szCs w:val="28"/>
          <w:lang w:eastAsia="uk-UA"/>
        </w:rPr>
        <w:t>засвоюваність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організмом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людини</w:t>
      </w:r>
      <w:proofErr w:type="spellEnd"/>
      <w:r w:rsidRPr="007F518C">
        <w:rPr>
          <w:spacing w:val="-4"/>
          <w:sz w:val="28"/>
          <w:szCs w:val="28"/>
          <w:lang w:eastAsia="uk-UA"/>
        </w:rPr>
        <w:t>.</w:t>
      </w:r>
    </w:p>
    <w:p w:rsidR="00882C00" w:rsidRPr="007F518C" w:rsidRDefault="00882C00" w:rsidP="00882C00">
      <w:pPr>
        <w:ind w:firstLine="709"/>
        <w:jc w:val="both"/>
        <w:rPr>
          <w:spacing w:val="-4"/>
          <w:sz w:val="28"/>
          <w:szCs w:val="28"/>
          <w:lang w:eastAsia="uk-UA"/>
        </w:rPr>
      </w:pPr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Встановлено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, </w:t>
      </w:r>
      <w:proofErr w:type="spellStart"/>
      <w:r w:rsidRPr="007F518C">
        <w:rPr>
          <w:spacing w:val="-4"/>
          <w:sz w:val="28"/>
          <w:szCs w:val="28"/>
          <w:lang w:eastAsia="uk-UA"/>
        </w:rPr>
        <w:t>що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використання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кріомеханічної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обробки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сприяє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стабілізації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антоціанових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, </w:t>
      </w:r>
      <w:proofErr w:type="spellStart"/>
      <w:r w:rsidRPr="007F518C">
        <w:rPr>
          <w:spacing w:val="-4"/>
          <w:sz w:val="28"/>
          <w:szCs w:val="28"/>
          <w:lang w:eastAsia="uk-UA"/>
        </w:rPr>
        <w:t>каротиноїдних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і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хлорофільних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сполук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, </w:t>
      </w:r>
      <w:proofErr w:type="spellStart"/>
      <w:r w:rsidRPr="007F518C">
        <w:rPr>
          <w:spacing w:val="-4"/>
          <w:sz w:val="28"/>
          <w:szCs w:val="28"/>
          <w:lang w:eastAsia="uk-UA"/>
        </w:rPr>
        <w:t>що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становлять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основу </w:t>
      </w:r>
      <w:proofErr w:type="spellStart"/>
      <w:r w:rsidRPr="007F518C">
        <w:rPr>
          <w:spacing w:val="-4"/>
          <w:sz w:val="28"/>
          <w:szCs w:val="28"/>
          <w:lang w:eastAsia="uk-UA"/>
        </w:rPr>
        <w:t>біологічно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активних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компонентів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, а </w:t>
      </w:r>
      <w:proofErr w:type="spellStart"/>
      <w:r w:rsidRPr="007F518C">
        <w:rPr>
          <w:spacing w:val="-4"/>
          <w:sz w:val="28"/>
          <w:szCs w:val="28"/>
          <w:lang w:eastAsia="uk-UA"/>
        </w:rPr>
        <w:t>також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proofErr w:type="gramStart"/>
      <w:r w:rsidRPr="007F518C">
        <w:rPr>
          <w:spacing w:val="-4"/>
          <w:sz w:val="28"/>
          <w:szCs w:val="28"/>
          <w:lang w:eastAsia="uk-UA"/>
        </w:rPr>
        <w:t>п</w:t>
      </w:r>
      <w:proofErr w:type="gramEnd"/>
      <w:r w:rsidRPr="007F518C">
        <w:rPr>
          <w:spacing w:val="-4"/>
          <w:sz w:val="28"/>
          <w:szCs w:val="28"/>
          <w:lang w:eastAsia="uk-UA"/>
        </w:rPr>
        <w:t>ідвищенню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сорбційної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здатності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клітковини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за </w:t>
      </w:r>
      <w:proofErr w:type="spellStart"/>
      <w:r w:rsidRPr="007F518C">
        <w:rPr>
          <w:spacing w:val="-4"/>
          <w:sz w:val="28"/>
          <w:szCs w:val="28"/>
          <w:lang w:eastAsia="uk-UA"/>
        </w:rPr>
        <w:t>рахунок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її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активації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.  </w:t>
      </w:r>
    </w:p>
    <w:p w:rsidR="00882C00" w:rsidRPr="007F518C" w:rsidRDefault="00882C00" w:rsidP="00882C00">
      <w:pPr>
        <w:pStyle w:val="2"/>
        <w:spacing w:after="0" w:line="240" w:lineRule="auto"/>
        <w:ind w:firstLine="709"/>
        <w:jc w:val="both"/>
        <w:rPr>
          <w:sz w:val="28"/>
          <w:szCs w:val="28"/>
          <w:lang w:eastAsia="uk-UA"/>
        </w:rPr>
      </w:pPr>
      <w:r w:rsidRPr="007F518C">
        <w:rPr>
          <w:sz w:val="28"/>
          <w:szCs w:val="28"/>
          <w:lang w:eastAsia="uk-UA"/>
        </w:rPr>
        <w:t xml:space="preserve">Нами </w:t>
      </w:r>
      <w:proofErr w:type="spellStart"/>
      <w:proofErr w:type="gramStart"/>
      <w:r w:rsidRPr="007F518C">
        <w:rPr>
          <w:sz w:val="28"/>
          <w:szCs w:val="28"/>
          <w:lang w:eastAsia="uk-UA"/>
        </w:rPr>
        <w:t>досл</w:t>
      </w:r>
      <w:proofErr w:type="gramEnd"/>
      <w:r w:rsidRPr="007F518C">
        <w:rPr>
          <w:sz w:val="28"/>
          <w:szCs w:val="28"/>
          <w:lang w:eastAsia="uk-UA"/>
        </w:rPr>
        <w:t>іджена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можливість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використання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кріо-барвників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із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пелюстків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суданської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троянди</w:t>
      </w:r>
      <w:proofErr w:type="spellEnd"/>
      <w:r w:rsidRPr="007F518C">
        <w:rPr>
          <w:sz w:val="28"/>
          <w:szCs w:val="28"/>
          <w:lang w:eastAsia="uk-UA"/>
        </w:rPr>
        <w:t xml:space="preserve">, </w:t>
      </w:r>
      <w:proofErr w:type="spellStart"/>
      <w:r w:rsidRPr="007F518C">
        <w:rPr>
          <w:sz w:val="28"/>
          <w:szCs w:val="28"/>
          <w:lang w:eastAsia="uk-UA"/>
        </w:rPr>
        <w:t>листя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кропиви</w:t>
      </w:r>
      <w:proofErr w:type="spellEnd"/>
      <w:r w:rsidRPr="007F518C">
        <w:rPr>
          <w:sz w:val="28"/>
          <w:szCs w:val="28"/>
          <w:lang w:eastAsia="uk-UA"/>
        </w:rPr>
        <w:t xml:space="preserve"> та </w:t>
      </w:r>
      <w:proofErr w:type="spellStart"/>
      <w:r w:rsidRPr="007F518C">
        <w:rPr>
          <w:sz w:val="28"/>
          <w:szCs w:val="28"/>
          <w:lang w:eastAsia="uk-UA"/>
        </w:rPr>
        <w:t>суцвіття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календули</w:t>
      </w:r>
      <w:proofErr w:type="spellEnd"/>
      <w:r w:rsidRPr="007F518C">
        <w:rPr>
          <w:sz w:val="28"/>
          <w:szCs w:val="28"/>
          <w:lang w:eastAsia="uk-UA"/>
        </w:rPr>
        <w:t xml:space="preserve"> у </w:t>
      </w:r>
      <w:proofErr w:type="spellStart"/>
      <w:r w:rsidRPr="007F518C">
        <w:rPr>
          <w:sz w:val="28"/>
          <w:szCs w:val="28"/>
          <w:lang w:eastAsia="uk-UA"/>
        </w:rPr>
        <w:t>виробництві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пастильних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виробів</w:t>
      </w:r>
      <w:proofErr w:type="spellEnd"/>
      <w:r w:rsidRPr="007F518C">
        <w:rPr>
          <w:sz w:val="28"/>
          <w:szCs w:val="28"/>
          <w:lang w:eastAsia="uk-UA"/>
        </w:rPr>
        <w:t xml:space="preserve">, </w:t>
      </w:r>
      <w:proofErr w:type="spellStart"/>
      <w:r w:rsidRPr="007F518C">
        <w:rPr>
          <w:sz w:val="28"/>
          <w:szCs w:val="28"/>
          <w:lang w:eastAsia="uk-UA"/>
        </w:rPr>
        <w:t>зокрема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зефіру</w:t>
      </w:r>
      <w:proofErr w:type="spellEnd"/>
      <w:r w:rsidRPr="007F518C">
        <w:rPr>
          <w:sz w:val="28"/>
          <w:szCs w:val="28"/>
          <w:lang w:eastAsia="uk-UA"/>
        </w:rPr>
        <w:t xml:space="preserve">. </w:t>
      </w:r>
      <w:proofErr w:type="spellStart"/>
      <w:r w:rsidRPr="007F518C">
        <w:rPr>
          <w:sz w:val="28"/>
          <w:szCs w:val="28"/>
          <w:lang w:eastAsia="uk-UA"/>
        </w:rPr>
        <w:t>Встановлено</w:t>
      </w:r>
      <w:proofErr w:type="spellEnd"/>
      <w:r w:rsidRPr="007F518C">
        <w:rPr>
          <w:sz w:val="28"/>
          <w:szCs w:val="28"/>
          <w:lang w:eastAsia="uk-UA"/>
        </w:rPr>
        <w:t xml:space="preserve">, </w:t>
      </w:r>
      <w:proofErr w:type="spellStart"/>
      <w:r w:rsidRPr="007F518C">
        <w:rPr>
          <w:sz w:val="28"/>
          <w:szCs w:val="28"/>
          <w:lang w:eastAsia="uk-UA"/>
        </w:rPr>
        <w:t>що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найбільш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прийнятними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концентраціями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кріо-барвників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gramStart"/>
      <w:r w:rsidRPr="007F518C">
        <w:rPr>
          <w:sz w:val="28"/>
          <w:szCs w:val="28"/>
          <w:lang w:eastAsia="uk-UA"/>
        </w:rPr>
        <w:t>в</w:t>
      </w:r>
      <w:proofErr w:type="gram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зефірі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є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концентрації</w:t>
      </w:r>
      <w:proofErr w:type="spellEnd"/>
      <w:r w:rsidRPr="007F518C">
        <w:rPr>
          <w:sz w:val="28"/>
          <w:szCs w:val="28"/>
          <w:lang w:eastAsia="uk-UA"/>
        </w:rPr>
        <w:t xml:space="preserve"> 0,25...0,50% до </w:t>
      </w:r>
      <w:proofErr w:type="spellStart"/>
      <w:r w:rsidRPr="007F518C">
        <w:rPr>
          <w:sz w:val="28"/>
          <w:szCs w:val="28"/>
          <w:lang w:eastAsia="uk-UA"/>
        </w:rPr>
        <w:t>маси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сировини</w:t>
      </w:r>
      <w:proofErr w:type="spellEnd"/>
      <w:r w:rsidRPr="007F518C">
        <w:rPr>
          <w:sz w:val="28"/>
          <w:szCs w:val="28"/>
          <w:lang w:eastAsia="uk-UA"/>
        </w:rPr>
        <w:t xml:space="preserve"> (для </w:t>
      </w:r>
      <w:proofErr w:type="spellStart"/>
      <w:r w:rsidRPr="007F518C">
        <w:rPr>
          <w:sz w:val="28"/>
          <w:szCs w:val="28"/>
          <w:lang w:eastAsia="uk-UA"/>
        </w:rPr>
        <w:t>троянди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і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кропиви</w:t>
      </w:r>
      <w:proofErr w:type="spellEnd"/>
      <w:r w:rsidRPr="007F518C">
        <w:rPr>
          <w:sz w:val="28"/>
          <w:szCs w:val="28"/>
          <w:lang w:eastAsia="uk-UA"/>
        </w:rPr>
        <w:t xml:space="preserve">) </w:t>
      </w:r>
      <w:proofErr w:type="spellStart"/>
      <w:r w:rsidRPr="007F518C">
        <w:rPr>
          <w:sz w:val="28"/>
          <w:szCs w:val="28"/>
          <w:lang w:eastAsia="uk-UA"/>
        </w:rPr>
        <w:t>і</w:t>
      </w:r>
      <w:proofErr w:type="spellEnd"/>
      <w:r w:rsidRPr="007F518C">
        <w:rPr>
          <w:sz w:val="28"/>
          <w:szCs w:val="28"/>
          <w:lang w:eastAsia="uk-UA"/>
        </w:rPr>
        <w:t xml:space="preserve"> 0,15...0,25% – для </w:t>
      </w:r>
      <w:proofErr w:type="spellStart"/>
      <w:r w:rsidRPr="007F518C">
        <w:rPr>
          <w:sz w:val="28"/>
          <w:szCs w:val="28"/>
          <w:lang w:eastAsia="uk-UA"/>
        </w:rPr>
        <w:t>календули</w:t>
      </w:r>
      <w:proofErr w:type="spellEnd"/>
      <w:r w:rsidRPr="007F518C">
        <w:rPr>
          <w:sz w:val="28"/>
          <w:szCs w:val="28"/>
          <w:lang w:eastAsia="uk-UA"/>
        </w:rPr>
        <w:t xml:space="preserve">. Готова </w:t>
      </w:r>
      <w:proofErr w:type="spellStart"/>
      <w:r w:rsidRPr="007F518C">
        <w:rPr>
          <w:sz w:val="28"/>
          <w:szCs w:val="28"/>
          <w:lang w:eastAsia="uk-UA"/>
        </w:rPr>
        <w:t>продукція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з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кріо-барвниками</w:t>
      </w:r>
      <w:proofErr w:type="spellEnd"/>
      <w:r w:rsidRPr="007F518C">
        <w:rPr>
          <w:sz w:val="28"/>
          <w:szCs w:val="28"/>
          <w:lang w:eastAsia="uk-UA"/>
        </w:rPr>
        <w:t xml:space="preserve"> мала </w:t>
      </w:r>
      <w:proofErr w:type="spellStart"/>
      <w:r w:rsidRPr="007F518C">
        <w:rPr>
          <w:sz w:val="28"/>
          <w:szCs w:val="28"/>
          <w:lang w:eastAsia="uk-UA"/>
        </w:rPr>
        <w:t>виражений</w:t>
      </w:r>
      <w:proofErr w:type="spellEnd"/>
      <w:r w:rsidRPr="007F518C">
        <w:rPr>
          <w:sz w:val="28"/>
          <w:szCs w:val="28"/>
          <w:lang w:eastAsia="uk-UA"/>
        </w:rPr>
        <w:t xml:space="preserve"> смак, </w:t>
      </w:r>
      <w:proofErr w:type="spellStart"/>
      <w:r w:rsidRPr="007F518C">
        <w:rPr>
          <w:sz w:val="28"/>
          <w:szCs w:val="28"/>
          <w:lang w:eastAsia="uk-UA"/>
        </w:rPr>
        <w:t>колі</w:t>
      </w:r>
      <w:proofErr w:type="gramStart"/>
      <w:r w:rsidRPr="007F518C">
        <w:rPr>
          <w:sz w:val="28"/>
          <w:szCs w:val="28"/>
          <w:lang w:eastAsia="uk-UA"/>
        </w:rPr>
        <w:t>р</w:t>
      </w:r>
      <w:proofErr w:type="spellEnd"/>
      <w:proofErr w:type="gram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і</w:t>
      </w:r>
      <w:proofErr w:type="spellEnd"/>
      <w:r w:rsidRPr="007F518C">
        <w:rPr>
          <w:sz w:val="28"/>
          <w:szCs w:val="28"/>
          <w:lang w:eastAsia="uk-UA"/>
        </w:rPr>
        <w:t xml:space="preserve"> аромат, </w:t>
      </w:r>
      <w:proofErr w:type="spellStart"/>
      <w:r w:rsidRPr="007F518C">
        <w:rPr>
          <w:sz w:val="28"/>
          <w:szCs w:val="28"/>
          <w:lang w:eastAsia="uk-UA"/>
        </w:rPr>
        <w:t>властиві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добавці</w:t>
      </w:r>
      <w:proofErr w:type="spellEnd"/>
      <w:r w:rsidRPr="007F518C">
        <w:rPr>
          <w:sz w:val="28"/>
          <w:szCs w:val="28"/>
          <w:lang w:eastAsia="uk-UA"/>
        </w:rPr>
        <w:t xml:space="preserve">, </w:t>
      </w:r>
      <w:proofErr w:type="spellStart"/>
      <w:r w:rsidRPr="007F518C">
        <w:rPr>
          <w:sz w:val="28"/>
          <w:szCs w:val="28"/>
          <w:lang w:eastAsia="uk-UA"/>
        </w:rPr>
        <w:t>що</w:t>
      </w:r>
      <w:proofErr w:type="spellEnd"/>
      <w:r w:rsidRPr="007F518C">
        <w:rPr>
          <w:sz w:val="28"/>
          <w:szCs w:val="28"/>
          <w:lang w:eastAsia="uk-UA"/>
        </w:rPr>
        <w:t xml:space="preserve"> вноситься. </w:t>
      </w:r>
      <w:proofErr w:type="spellStart"/>
      <w:r w:rsidRPr="007F518C">
        <w:rPr>
          <w:sz w:val="28"/>
          <w:szCs w:val="28"/>
          <w:lang w:eastAsia="uk-UA"/>
        </w:rPr>
        <w:t>Якість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виробі</w:t>
      </w:r>
      <w:proofErr w:type="gramStart"/>
      <w:r w:rsidRPr="007F518C">
        <w:rPr>
          <w:sz w:val="28"/>
          <w:szCs w:val="28"/>
          <w:lang w:eastAsia="uk-UA"/>
        </w:rPr>
        <w:t>в</w:t>
      </w:r>
      <w:proofErr w:type="spellEnd"/>
      <w:proofErr w:type="gramEnd"/>
      <w:r w:rsidRPr="007F518C">
        <w:rPr>
          <w:sz w:val="28"/>
          <w:szCs w:val="28"/>
          <w:lang w:eastAsia="uk-UA"/>
        </w:rPr>
        <w:t xml:space="preserve"> за </w:t>
      </w:r>
      <w:proofErr w:type="spellStart"/>
      <w:r w:rsidRPr="007F518C">
        <w:rPr>
          <w:sz w:val="28"/>
          <w:szCs w:val="28"/>
          <w:lang w:eastAsia="uk-UA"/>
        </w:rPr>
        <w:t>органолептичними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gramStart"/>
      <w:r w:rsidRPr="007F518C">
        <w:rPr>
          <w:sz w:val="28"/>
          <w:szCs w:val="28"/>
          <w:lang w:eastAsia="uk-UA"/>
        </w:rPr>
        <w:t>та</w:t>
      </w:r>
      <w:proofErr w:type="gram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фізико-хімічними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показниками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відповідала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вимогам</w:t>
      </w:r>
      <w:proofErr w:type="spellEnd"/>
      <w:r w:rsidRPr="007F518C">
        <w:rPr>
          <w:sz w:val="28"/>
          <w:szCs w:val="28"/>
          <w:lang w:eastAsia="uk-UA"/>
        </w:rPr>
        <w:t xml:space="preserve"> до даних </w:t>
      </w:r>
      <w:proofErr w:type="spellStart"/>
      <w:r w:rsidRPr="007F518C">
        <w:rPr>
          <w:sz w:val="28"/>
          <w:szCs w:val="28"/>
          <w:lang w:eastAsia="uk-UA"/>
        </w:rPr>
        <w:t>видів</w:t>
      </w:r>
      <w:proofErr w:type="spellEnd"/>
      <w:r w:rsidRPr="007F518C">
        <w:rPr>
          <w:sz w:val="28"/>
          <w:szCs w:val="28"/>
          <w:lang w:eastAsia="uk-UA"/>
        </w:rPr>
        <w:t xml:space="preserve"> </w:t>
      </w:r>
      <w:proofErr w:type="spellStart"/>
      <w:r w:rsidRPr="007F518C">
        <w:rPr>
          <w:sz w:val="28"/>
          <w:szCs w:val="28"/>
          <w:lang w:eastAsia="uk-UA"/>
        </w:rPr>
        <w:t>продукції</w:t>
      </w:r>
      <w:proofErr w:type="spellEnd"/>
      <w:r w:rsidRPr="007F518C">
        <w:rPr>
          <w:sz w:val="28"/>
          <w:szCs w:val="28"/>
          <w:lang w:eastAsia="uk-UA"/>
        </w:rPr>
        <w:t>.</w:t>
      </w:r>
    </w:p>
    <w:p w:rsidR="00882C00" w:rsidRPr="007F518C" w:rsidRDefault="00882C00" w:rsidP="00882C00">
      <w:pPr>
        <w:ind w:firstLine="709"/>
        <w:jc w:val="both"/>
        <w:rPr>
          <w:spacing w:val="-4"/>
          <w:sz w:val="28"/>
          <w:szCs w:val="28"/>
          <w:lang w:eastAsia="uk-UA"/>
        </w:rPr>
      </w:pPr>
      <w:proofErr w:type="spellStart"/>
      <w:r w:rsidRPr="007F518C">
        <w:rPr>
          <w:spacing w:val="-4"/>
          <w:sz w:val="28"/>
          <w:szCs w:val="28"/>
          <w:lang w:eastAsia="uk-UA"/>
        </w:rPr>
        <w:t>Використання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натуральних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харчових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барвників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дозволить разом </w:t>
      </w:r>
      <w:proofErr w:type="spellStart"/>
      <w:r w:rsidRPr="007F518C">
        <w:rPr>
          <w:spacing w:val="-4"/>
          <w:sz w:val="28"/>
          <w:szCs w:val="28"/>
          <w:lang w:eastAsia="uk-UA"/>
        </w:rPr>
        <w:t>із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розширенням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асортименту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зефіру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proofErr w:type="gramStart"/>
      <w:r w:rsidRPr="007F518C">
        <w:rPr>
          <w:spacing w:val="-4"/>
          <w:sz w:val="28"/>
          <w:szCs w:val="28"/>
          <w:lang w:eastAsia="uk-UA"/>
        </w:rPr>
        <w:t>п</w:t>
      </w:r>
      <w:proofErr w:type="gramEnd"/>
      <w:r w:rsidRPr="007F518C">
        <w:rPr>
          <w:spacing w:val="-4"/>
          <w:sz w:val="28"/>
          <w:szCs w:val="28"/>
          <w:lang w:eastAsia="uk-UA"/>
        </w:rPr>
        <w:t>ідвищити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їх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харчову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цінність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, а </w:t>
      </w:r>
      <w:proofErr w:type="spellStart"/>
      <w:r w:rsidRPr="007F518C">
        <w:rPr>
          <w:spacing w:val="-4"/>
          <w:sz w:val="28"/>
          <w:szCs w:val="28"/>
          <w:lang w:eastAsia="uk-UA"/>
        </w:rPr>
        <w:t>також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відійти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від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використання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синтетичних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барвників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і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 </w:t>
      </w:r>
      <w:proofErr w:type="spellStart"/>
      <w:r w:rsidRPr="007F518C">
        <w:rPr>
          <w:spacing w:val="-4"/>
          <w:sz w:val="28"/>
          <w:szCs w:val="28"/>
          <w:lang w:eastAsia="uk-UA"/>
        </w:rPr>
        <w:t>ароматизаторів</w:t>
      </w:r>
      <w:proofErr w:type="spellEnd"/>
      <w:r w:rsidRPr="007F518C">
        <w:rPr>
          <w:spacing w:val="-4"/>
          <w:sz w:val="28"/>
          <w:szCs w:val="28"/>
          <w:lang w:eastAsia="uk-UA"/>
        </w:rPr>
        <w:t xml:space="preserve">.  </w:t>
      </w:r>
    </w:p>
    <w:p w:rsidR="00882C00" w:rsidRPr="007F518C" w:rsidRDefault="00882C00" w:rsidP="00882C00">
      <w:pPr>
        <w:pStyle w:val="----"/>
        <w:numPr>
          <w:ilvl w:val="0"/>
          <w:numId w:val="0"/>
        </w:numPr>
        <w:spacing w:line="240" w:lineRule="auto"/>
        <w:rPr>
          <w:szCs w:val="28"/>
          <w:lang w:val="uk-UA"/>
        </w:rPr>
      </w:pPr>
    </w:p>
    <w:p w:rsidR="00D15BB4" w:rsidRPr="00882C00" w:rsidRDefault="00D15BB4">
      <w:pPr>
        <w:rPr>
          <w:lang w:val="uk-UA"/>
        </w:rPr>
      </w:pPr>
    </w:p>
    <w:sectPr w:rsidR="00D15BB4" w:rsidRPr="00882C00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DA7986"/>
    <w:multiLevelType w:val="hybridMultilevel"/>
    <w:tmpl w:val="E26E1AF4"/>
    <w:lvl w:ilvl="0" w:tplc="FFFFFFFF">
      <w:start w:val="1"/>
      <w:numFmt w:val="bullet"/>
      <w:pStyle w:val="----"/>
      <w:lvlText w:val="-"/>
      <w:lvlJc w:val="left"/>
      <w:pPr>
        <w:tabs>
          <w:tab w:val="num" w:pos="5829"/>
        </w:tabs>
        <w:ind w:left="5829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7280"/>
        </w:tabs>
        <w:ind w:left="72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8000"/>
        </w:tabs>
        <w:ind w:left="80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8720"/>
        </w:tabs>
        <w:ind w:left="87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9440"/>
        </w:tabs>
        <w:ind w:left="94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10160"/>
        </w:tabs>
        <w:ind w:left="101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10880"/>
        </w:tabs>
        <w:ind w:left="108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882C00"/>
    <w:rsid w:val="0007502A"/>
    <w:rsid w:val="003F5CAD"/>
    <w:rsid w:val="00882C00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C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882C0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2C00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paragraph" w:styleId="2">
    <w:name w:val="Body Text 2"/>
    <w:basedOn w:val="a"/>
    <w:link w:val="20"/>
    <w:rsid w:val="00882C0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82C0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----">
    <w:name w:val="----ттт"/>
    <w:basedOn w:val="a"/>
    <w:rsid w:val="00882C00"/>
    <w:pPr>
      <w:numPr>
        <w:numId w:val="1"/>
      </w:numPr>
      <w:spacing w:line="360" w:lineRule="auto"/>
      <w:jc w:val="both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1485</Words>
  <Characters>847</Characters>
  <Application>Microsoft Office Word</Application>
  <DocSecurity>0</DocSecurity>
  <Lines>7</Lines>
  <Paragraphs>4</Paragraphs>
  <ScaleCrop>false</ScaleCrop>
  <Company/>
  <LinksUpToDate>false</LinksUpToDate>
  <CharactersWithSpaces>2328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2014-09-02T07:21:00Z</dcterms:created>
  <dcterms:modified xsi:type="dcterms:W3CDTF">2014-09-02T07:21:00Z</dcterms:modified>
</cp:coreProperties>
</file>