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B9A" w:rsidRPr="00204268" w:rsidRDefault="00C82B9A" w:rsidP="00C82B9A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204268">
        <w:rPr>
          <w:b/>
          <w:bCs/>
          <w:color w:val="000000"/>
          <w:sz w:val="28"/>
          <w:szCs w:val="28"/>
          <w:lang w:val="uk-UA"/>
        </w:rPr>
        <w:t>Сухонос</w:t>
      </w:r>
      <w:proofErr w:type="spellEnd"/>
      <w:r w:rsidRPr="00204268">
        <w:rPr>
          <w:b/>
          <w:bCs/>
          <w:color w:val="000000"/>
          <w:sz w:val="28"/>
          <w:szCs w:val="28"/>
          <w:lang w:val="uk-UA"/>
        </w:rPr>
        <w:t xml:space="preserve"> В.В.</w:t>
      </w:r>
    </w:p>
    <w:p w:rsidR="00C82B9A" w:rsidRDefault="00C82B9A" w:rsidP="00C82B9A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/>
          <w:bCs/>
          <w:color w:val="000000"/>
          <w:sz w:val="28"/>
          <w:szCs w:val="28"/>
          <w:lang w:val="uk-UA"/>
        </w:rPr>
        <w:t>ТЕХНИЧЕСКИЕ АСПЕКТЫ  ГЛУБОКОЙ ПЕЧАТИ</w:t>
      </w:r>
    </w:p>
    <w:p w:rsidR="00C82B9A" w:rsidRPr="00204268" w:rsidRDefault="00C82B9A" w:rsidP="00C82B9A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C82B9A" w:rsidRPr="00204268" w:rsidRDefault="00C82B9A" w:rsidP="00C82B9A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proofErr w:type="spellStart"/>
      <w:r w:rsidRPr="00204268">
        <w:rPr>
          <w:bCs/>
          <w:color w:val="000000"/>
          <w:sz w:val="28"/>
          <w:szCs w:val="28"/>
          <w:lang w:val="uk-UA"/>
        </w:rPr>
        <w:t>Первая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техническая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проблема,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связанная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глубокой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печатью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касается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температуры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Чем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выше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температура, тем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выше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текучесть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краски.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Чем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ниже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температура, тем краска гуще. Для того,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чтобы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происходила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отдача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краски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из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углублений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гравированного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цилиндра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вязкость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краски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должна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быть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на строго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определенном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уровне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поэтому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температура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является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ключевым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фактором печатного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процесса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поддерживающим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уровень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вязкости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краски.</w:t>
      </w:r>
    </w:p>
    <w:p w:rsidR="00C82B9A" w:rsidRPr="00204268" w:rsidRDefault="00C82B9A" w:rsidP="00C82B9A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proofErr w:type="spellStart"/>
      <w:r w:rsidRPr="00204268">
        <w:rPr>
          <w:bCs/>
          <w:color w:val="000000"/>
          <w:sz w:val="28"/>
          <w:szCs w:val="28"/>
          <w:lang w:val="uk-UA"/>
        </w:rPr>
        <w:t>Еще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одна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важная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сфера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влияния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температуры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-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закрепление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краски.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Поскольку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печать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выполняется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высокой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скорости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сушильные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устройства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играют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важную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роль,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обеспечивая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изменение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состояния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краски перед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нанесением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следующего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слоя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очередной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печатной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секции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Температура сушки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должна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быть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достаточно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высокой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чтобы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краска не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отмарывалась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не прилипала к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направляющим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поворотным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валикам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рулонной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печатной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машины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Если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температура сушки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будет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слишком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высокой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это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может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вызвать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изменение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свойств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запечатываемого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материала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–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придать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ему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ломкость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или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вызвать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деформацию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(усадку,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растяжение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скручивание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>).</w:t>
      </w:r>
    </w:p>
    <w:p w:rsidR="00C82B9A" w:rsidRPr="00204268" w:rsidRDefault="00C82B9A" w:rsidP="00C82B9A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При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быстрой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сушке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красочном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слое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может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образоваться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пленка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под.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которой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сохранится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влага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результате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чего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может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происходить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выщипывание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красочного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слоя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при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прохождении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бумажного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полотна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между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валиками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или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слипание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оттисков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стопе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Кроме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того запах краски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этом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случае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не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выветривается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оказывается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«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ловушке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»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под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пленкой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между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красочным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слоем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запечатываемым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материалом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>.</w:t>
      </w:r>
    </w:p>
    <w:p w:rsidR="00C82B9A" w:rsidRPr="00204268" w:rsidRDefault="00C82B9A" w:rsidP="00C82B9A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proofErr w:type="spellStart"/>
      <w:r w:rsidRPr="00204268">
        <w:rPr>
          <w:bCs/>
          <w:color w:val="000000"/>
          <w:sz w:val="28"/>
          <w:szCs w:val="28"/>
          <w:lang w:val="uk-UA"/>
        </w:rPr>
        <w:t>Слишком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быстро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высохшая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краска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может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скапливаться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пробельных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участках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формного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цилиндра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печатном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цилиндре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Это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не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только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ускоряет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износ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формного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цилиндра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ракеля,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может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вызвать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непропечатку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светлых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тонов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>.</w:t>
      </w:r>
    </w:p>
    <w:p w:rsidR="00C82B9A" w:rsidRPr="00204268" w:rsidRDefault="00C82B9A" w:rsidP="00C82B9A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proofErr w:type="spellStart"/>
      <w:r w:rsidRPr="00204268">
        <w:rPr>
          <w:bCs/>
          <w:color w:val="000000"/>
          <w:sz w:val="28"/>
          <w:szCs w:val="28"/>
          <w:lang w:val="uk-UA"/>
        </w:rPr>
        <w:t>Классическая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проблема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глубокой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печати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– полоса 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оттиске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образованная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ракелем – «комета»,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возникающая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случаях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когда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твердая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частица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например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комок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пигмента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засохшей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краски,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бумажной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пыли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пр.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застревает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под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ракелем 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вызывает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появление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оттиске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полосы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С ракелем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связывают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еще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одну проблему: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лезвие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не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полностью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счищает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краску с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поверхности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гравированного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цилиндра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из-за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этого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изображение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может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выглядеть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слегка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расплывчатым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тенях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>.</w:t>
      </w:r>
    </w:p>
    <w:p w:rsidR="00C82B9A" w:rsidRPr="00204268" w:rsidRDefault="00C82B9A" w:rsidP="00C82B9A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proofErr w:type="spellStart"/>
      <w:r w:rsidRPr="00204268">
        <w:rPr>
          <w:bCs/>
          <w:color w:val="000000"/>
          <w:sz w:val="28"/>
          <w:szCs w:val="28"/>
          <w:lang w:val="uk-UA"/>
        </w:rPr>
        <w:t>Распространенная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проблема – «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снежные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хлопья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» 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оттисках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глубокой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печати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Этот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дефект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печати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заключается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том,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что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краска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недостаточно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плотно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закрепляется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запечатываемом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материале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отслаивается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хлопьями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а 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оттиске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остаются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пустоты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Эта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проблема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решается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внедрением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электростатического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устройства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для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переноса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краски,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которое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помогает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улучшить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контакт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между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краской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бума гой.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204268">
        <w:rPr>
          <w:bCs/>
          <w:color w:val="000000"/>
          <w:sz w:val="28"/>
          <w:szCs w:val="28"/>
          <w:lang w:val="uk-UA"/>
        </w:rPr>
        <w:t xml:space="preserve">Так,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как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печатный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процесс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протекает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при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высокой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температуре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печатнику важно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контролировать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продолжительность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печатного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контакта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(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отрезок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времени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когда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запечатываемый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материал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находится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контакте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гравированным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цилиндром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>).</w:t>
      </w:r>
    </w:p>
    <w:p w:rsidR="00C82B9A" w:rsidRPr="00734550" w:rsidRDefault="00C82B9A" w:rsidP="00C82B9A">
      <w:pPr>
        <w:ind w:firstLine="709"/>
        <w:jc w:val="both"/>
        <w:rPr>
          <w:bCs/>
          <w:color w:val="000000"/>
          <w:sz w:val="16"/>
          <w:szCs w:val="16"/>
          <w:lang w:val="uk-UA"/>
        </w:rPr>
      </w:pPr>
    </w:p>
    <w:p w:rsidR="00C82B9A" w:rsidRPr="00204268" w:rsidRDefault="00C82B9A" w:rsidP="00C82B9A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____________________________________________________________________</w:t>
      </w:r>
    </w:p>
    <w:p w:rsidR="00D15BB4" w:rsidRPr="00C82B9A" w:rsidRDefault="00C82B9A" w:rsidP="00C82B9A">
      <w:pPr>
        <w:jc w:val="both"/>
        <w:rPr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Робота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выполнена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под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руководством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ст.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преподавателя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каф. ПП и КГ Яценко Л.А.</w:t>
      </w:r>
    </w:p>
    <w:sectPr w:rsidR="00D15BB4" w:rsidRPr="00C82B9A" w:rsidSect="00C82B9A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82B9A"/>
    <w:rsid w:val="0007502A"/>
    <w:rsid w:val="00164619"/>
    <w:rsid w:val="009D03DF"/>
    <w:rsid w:val="00BF7752"/>
    <w:rsid w:val="00C82B9A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1831</Words>
  <Characters>1044</Characters>
  <Application>Microsoft Office Word</Application>
  <DocSecurity>0</DocSecurity>
  <Lines>8</Lines>
  <Paragraphs>5</Paragraphs>
  <ScaleCrop>false</ScaleCrop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2014-10-20T10:48:00Z</dcterms:created>
  <dcterms:modified xsi:type="dcterms:W3CDTF">2014-10-20T10:48:00Z</dcterms:modified>
</cp:coreProperties>
</file>