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7F" w:rsidRDefault="00E7547F" w:rsidP="00E7547F">
      <w:pPr>
        <w:ind w:firstLine="709"/>
        <w:rPr>
          <w:b/>
          <w:sz w:val="28"/>
          <w:szCs w:val="28"/>
          <w:shd w:val="clear" w:color="auto" w:fill="FFFFFF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Коськов</w:t>
      </w:r>
      <w:proofErr w:type="spellEnd"/>
      <w:r>
        <w:rPr>
          <w:b/>
          <w:sz w:val="28"/>
          <w:szCs w:val="28"/>
          <w:lang w:val="uk-UA"/>
        </w:rPr>
        <w:t xml:space="preserve"> І., група</w:t>
      </w:r>
      <w:r w:rsidRPr="00406A56">
        <w:rPr>
          <w:b/>
          <w:sz w:val="28"/>
          <w:szCs w:val="28"/>
          <w:lang w:val="uk-UA"/>
        </w:rPr>
        <w:t xml:space="preserve">  </w:t>
      </w:r>
      <w:r w:rsidRPr="00406A56">
        <w:rPr>
          <w:b/>
          <w:sz w:val="28"/>
          <w:szCs w:val="28"/>
          <w:shd w:val="clear" w:color="auto" w:fill="FFFFFF"/>
          <w:lang w:val="uk-UA"/>
        </w:rPr>
        <w:t>ДМП-ПС12-1</w:t>
      </w:r>
    </w:p>
    <w:p w:rsidR="00E7547F" w:rsidRPr="00406A56" w:rsidRDefault="00E7547F" w:rsidP="00E7547F">
      <w:pPr>
        <w:ind w:firstLine="709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shd w:val="clear" w:color="auto" w:fill="FFFFFF"/>
          <w:lang w:val="en-US"/>
        </w:rPr>
        <w:t>CROWDFUNDING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Crowdfunding</w:t>
      </w:r>
      <w:proofErr w:type="spellEnd"/>
      <w:r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  <w:lang w:val="en-US"/>
        </w:rPr>
        <w:t>is the practice of funding a project or venture by raising monetary contributions from a large number of people.</w:t>
      </w:r>
      <w:r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is a form </w:t>
      </w:r>
      <w:r w:rsidRPr="00271FE6">
        <w:rPr>
          <w:rFonts w:ascii="Times New Roman" w:hAnsi="Times New Roman"/>
          <w:sz w:val="28"/>
          <w:szCs w:val="28"/>
          <w:lang w:val="en-US"/>
        </w:rPr>
        <w:t>of</w:t>
      </w:r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hyperlink r:id="rId4" w:history="1">
        <w:r w:rsidRPr="00271FE6">
          <w:rPr>
            <w:rStyle w:val="a3"/>
            <w:rFonts w:ascii="Times New Roman" w:hAnsi="Times New Roman"/>
            <w:sz w:val="28"/>
            <w:szCs w:val="28"/>
            <w:lang w:val="en-US"/>
          </w:rPr>
          <w:t>alternative finance</w:t>
        </w:r>
      </w:hyperlink>
      <w:r w:rsidRPr="00271FE6">
        <w:rPr>
          <w:rFonts w:ascii="Times New Roman" w:hAnsi="Times New Roman"/>
          <w:sz w:val="28"/>
          <w:szCs w:val="28"/>
          <w:lang w:val="en-US"/>
        </w:rPr>
        <w:t>, which has emerged outside of the traditional financial system.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b/>
          <w:sz w:val="28"/>
          <w:szCs w:val="28"/>
          <w:lang w:val="en-US"/>
        </w:rPr>
        <w:t>History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sz w:val="28"/>
          <w:szCs w:val="28"/>
          <w:lang w:val="en-US"/>
        </w:rPr>
        <w:t>The earliest recorded use of the word "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>" was by</w:t>
      </w:r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hyperlink r:id="rId5" w:history="1">
        <w:r w:rsidRPr="00271FE6">
          <w:rPr>
            <w:rStyle w:val="a3"/>
            <w:rFonts w:ascii="Times New Roman" w:hAnsi="Times New Roman"/>
            <w:sz w:val="28"/>
            <w:szCs w:val="28"/>
            <w:lang w:val="en-US"/>
          </w:rPr>
          <w:t>Michael Sullivan</w:t>
        </w:r>
      </w:hyperlink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r w:rsidRPr="00271FE6">
        <w:rPr>
          <w:rFonts w:ascii="Times New Roman" w:hAnsi="Times New Roman"/>
          <w:sz w:val="28"/>
          <w:szCs w:val="28"/>
          <w:lang w:val="en-US"/>
        </w:rPr>
        <w:t>in</w:t>
      </w:r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271FE6">
        <w:fldChar w:fldCharType="begin"/>
      </w:r>
      <w:r w:rsidRPr="00271FE6">
        <w:rPr>
          <w:lang w:val="en-US"/>
        </w:rPr>
        <w:instrText xml:space="preserve"> HYPERLINK "https://en.wikipedia.org/w/index.php?title=Fundavlog&amp;action=edit&amp;redlink=1"</w:instrText>
      </w:r>
      <w:r w:rsidRPr="00271FE6">
        <w:fldChar w:fldCharType="separate"/>
      </w:r>
      <w:r w:rsidRPr="00271FE6">
        <w:rPr>
          <w:rStyle w:val="a3"/>
          <w:rFonts w:ascii="Times New Roman" w:hAnsi="Times New Roman"/>
          <w:sz w:val="28"/>
          <w:szCs w:val="28"/>
          <w:lang w:val="en-US"/>
        </w:rPr>
        <w:t>fundavlog</w:t>
      </w:r>
      <w:proofErr w:type="spellEnd"/>
      <w:r w:rsidRPr="00271FE6">
        <w:fldChar w:fldCharType="end"/>
      </w:r>
      <w:r w:rsidRPr="00271FE6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gained traction after the launch of</w:t>
      </w:r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271FE6">
        <w:fldChar w:fldCharType="begin"/>
      </w:r>
      <w:r w:rsidRPr="00271FE6">
        <w:rPr>
          <w:lang w:val="en-US"/>
        </w:rPr>
        <w:instrText xml:space="preserve"> HYPERLINK "https://en.wikipedia.org/wiki/ArtistShare"</w:instrText>
      </w:r>
      <w:r w:rsidRPr="00271FE6">
        <w:fldChar w:fldCharType="separate"/>
      </w:r>
      <w:r w:rsidRPr="00271FE6">
        <w:rPr>
          <w:rStyle w:val="a3"/>
          <w:rFonts w:ascii="Times New Roman" w:hAnsi="Times New Roman"/>
          <w:sz w:val="28"/>
          <w:szCs w:val="28"/>
          <w:lang w:val="en-US"/>
        </w:rPr>
        <w:t>ArtistShare</w:t>
      </w:r>
      <w:proofErr w:type="spellEnd"/>
      <w:r w:rsidRPr="00271FE6">
        <w:fldChar w:fldCharType="end"/>
      </w:r>
      <w:r w:rsidRPr="00271FE6">
        <w:rPr>
          <w:rFonts w:ascii="Times New Roman" w:hAnsi="Times New Roman"/>
          <w:sz w:val="28"/>
          <w:szCs w:val="28"/>
          <w:lang w:val="en-US"/>
        </w:rPr>
        <w:t>, in 2003.</w:t>
      </w:r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r w:rsidRPr="00271FE6">
        <w:rPr>
          <w:rFonts w:ascii="Times New Roman" w:hAnsi="Times New Roman"/>
          <w:sz w:val="28"/>
          <w:szCs w:val="28"/>
          <w:lang w:val="en-US"/>
        </w:rPr>
        <w:t xml:space="preserve">After that, more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sites started to appear on the web such as</w:t>
      </w:r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271FE6">
        <w:fldChar w:fldCharType="begin"/>
      </w:r>
      <w:r w:rsidRPr="00271FE6">
        <w:rPr>
          <w:lang w:val="en-US"/>
        </w:rPr>
        <w:instrText xml:space="preserve"> HYPERLINK "https://en.wikipedia.org/wiki/Kickstarter"</w:instrText>
      </w:r>
      <w:r w:rsidRPr="00271FE6">
        <w:fldChar w:fldCharType="separate"/>
      </w:r>
      <w:r w:rsidRPr="00271FE6">
        <w:rPr>
          <w:rStyle w:val="a3"/>
          <w:rFonts w:ascii="Times New Roman" w:hAnsi="Times New Roman"/>
          <w:sz w:val="28"/>
          <w:szCs w:val="28"/>
          <w:lang w:val="en-US"/>
        </w:rPr>
        <w:t>Kickstarter</w:t>
      </w:r>
      <w:proofErr w:type="spellEnd"/>
      <w:r w:rsidRPr="00271FE6">
        <w:fldChar w:fldCharType="end"/>
      </w:r>
      <w:r w:rsidRPr="00271FE6">
        <w:rPr>
          <w:rStyle w:val="apple-converted-space"/>
          <w:rFonts w:ascii="Times New Roman" w:hAnsi="Times New Roman"/>
          <w:sz w:val="28"/>
          <w:szCs w:val="28"/>
          <w:lang w:val="en-US"/>
        </w:rPr>
        <w:t> </w:t>
      </w:r>
      <w:r w:rsidRPr="00271FE6">
        <w:rPr>
          <w:rFonts w:ascii="Times New Roman" w:hAnsi="Times New Roman"/>
          <w:sz w:val="28"/>
          <w:szCs w:val="28"/>
          <w:lang w:val="en-US"/>
        </w:rPr>
        <w:t xml:space="preserve">and </w:t>
      </w:r>
      <w:hyperlink r:id="rId6" w:history="1">
        <w:proofErr w:type="spellStart"/>
        <w:r w:rsidRPr="00271FE6">
          <w:rPr>
            <w:rStyle w:val="a3"/>
            <w:rFonts w:ascii="Times New Roman" w:hAnsi="Times New Roman"/>
            <w:sz w:val="28"/>
            <w:szCs w:val="28"/>
            <w:lang w:val="en-US"/>
          </w:rPr>
          <w:t>GoFundMe</w:t>
        </w:r>
        <w:proofErr w:type="spellEnd"/>
      </w:hyperlink>
      <w:r w:rsidRPr="00271FE6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</w:pP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websites helped companies and individuals worldwide raise US$89 million from members of the public in 2010. This number </w:t>
      </w:r>
      <w:proofErr w:type="gramStart"/>
      <w:r w:rsidRPr="00271FE6">
        <w:rPr>
          <w:rFonts w:ascii="Times New Roman" w:hAnsi="Times New Roman"/>
          <w:sz w:val="28"/>
          <w:szCs w:val="28"/>
          <w:lang w:val="en-US"/>
        </w:rPr>
        <w:t>raised</w:t>
      </w:r>
      <w:proofErr w:type="gramEnd"/>
      <w:r w:rsidRPr="00271FE6">
        <w:rPr>
          <w:rFonts w:ascii="Times New Roman" w:hAnsi="Times New Roman"/>
          <w:sz w:val="28"/>
          <w:szCs w:val="28"/>
          <w:lang w:val="en-US"/>
        </w:rPr>
        <w:t xml:space="preserve"> to </w:t>
      </w:r>
      <w:r w:rsidRPr="00271FE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US$5.1 </w:t>
      </w:r>
      <w:proofErr w:type="spellStart"/>
      <w:r w:rsidRPr="00271FE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billion</w:t>
      </w:r>
      <w:r w:rsidRPr="00271FE6">
        <w:rPr>
          <w:rFonts w:ascii="Times New Roman" w:hAnsi="Times New Roman"/>
          <w:sz w:val="28"/>
          <w:szCs w:val="28"/>
          <w:lang w:val="en-US"/>
        </w:rPr>
        <w:t>in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2013</w:t>
      </w:r>
      <w:r w:rsidRPr="00271FE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Model</w:t>
      </w:r>
      <w:r w:rsidRPr="00271FE6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ab/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271FE6">
        <w:rPr>
          <w:rFonts w:ascii="Times New Roman" w:hAnsi="Times New Roman"/>
          <w:sz w:val="28"/>
          <w:szCs w:val="28"/>
          <w:lang w:val="en-US"/>
        </w:rPr>
        <w:t xml:space="preserve">The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model is based on three types of actors: the project initiator who proposes the idea and/or project to be funded; individuals or groups who support the idea; and a moderating organization that brings the parties together to launch the idea.  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b/>
          <w:sz w:val="28"/>
          <w:szCs w:val="28"/>
          <w:lang w:val="en-US"/>
        </w:rPr>
        <w:t xml:space="preserve">Modern examples 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sz w:val="28"/>
          <w:szCs w:val="28"/>
          <w:lang w:val="en-US"/>
        </w:rPr>
        <w:t xml:space="preserve">One of the recent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Kickstarter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sensation became gadget Sense, the creators of which has collected in two days the amount of money they was going to collect in a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month.Gadget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monitors in what room his owner sleeps, and even a special application "is able" to determine the phase of sleep, the best time to wake up, and finds out what may interrupt the owner’s sleep - something loud, music, noise, etc.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sz w:val="28"/>
          <w:szCs w:val="28"/>
          <w:lang w:val="en-US"/>
        </w:rPr>
        <w:t xml:space="preserve">This August,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Kickstarter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users generously estimated the project called Coolest Cooler, which is a USB - refrigerator with different useful. In 5 days the project has collected $ 5 million and by the end of the campaign - $ 11 million. 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sz w:val="28"/>
          <w:szCs w:val="28"/>
          <w:lang w:val="en-US"/>
        </w:rPr>
        <w:t xml:space="preserve">Even Stephen King once posted the first chapter of his book, instead of voluntary payment of $ 1. So that he collected $ 2 million. 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271FE6">
        <w:rPr>
          <w:rFonts w:ascii="Times New Roman" w:hAnsi="Times New Roman"/>
          <w:sz w:val="28"/>
          <w:szCs w:val="28"/>
          <w:lang w:val="en-US"/>
        </w:rPr>
        <w:t xml:space="preserve">Politicians do not underestimate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too. In 2008, Barack Obama in the preliminary election has collected 272 million Dollars.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71FE6">
        <w:rPr>
          <w:rFonts w:ascii="Times New Roman" w:hAnsi="Times New Roman"/>
          <w:b/>
          <w:sz w:val="28"/>
          <w:szCs w:val="28"/>
          <w:lang w:val="en-US"/>
        </w:rPr>
        <w:t xml:space="preserve">The usage of </w:t>
      </w:r>
      <w:proofErr w:type="spellStart"/>
      <w:r w:rsidRPr="00271FE6">
        <w:rPr>
          <w:rFonts w:ascii="Times New Roman" w:hAnsi="Times New Roman"/>
          <w:b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b/>
          <w:sz w:val="28"/>
          <w:szCs w:val="28"/>
          <w:lang w:val="en-US"/>
        </w:rPr>
        <w:t xml:space="preserve"> system</w:t>
      </w:r>
    </w:p>
    <w:p w:rsidR="00E7547F" w:rsidRPr="00271FE6" w:rsidRDefault="00E7547F" w:rsidP="00E7547F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271FE6">
        <w:rPr>
          <w:rFonts w:ascii="Times New Roman" w:hAnsi="Times New Roman"/>
          <w:sz w:val="28"/>
          <w:szCs w:val="28"/>
          <w:lang w:val="en-US"/>
        </w:rPr>
        <w:t xml:space="preserve">You should do some easy steps to use the </w:t>
      </w:r>
      <w:proofErr w:type="spellStart"/>
      <w:r w:rsidRPr="00271FE6">
        <w:rPr>
          <w:rFonts w:ascii="Times New Roman" w:hAnsi="Times New Roman"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sz w:val="28"/>
          <w:szCs w:val="28"/>
          <w:lang w:val="en-US"/>
        </w:rPr>
        <w:t xml:space="preserve"> system. And they are: m</w:t>
      </w:r>
      <w:r w:rsidRPr="00271FE6">
        <w:rPr>
          <w:rFonts w:ascii="Times New Roman" w:hAnsi="Times New Roman"/>
          <w:bCs/>
          <w:sz w:val="28"/>
          <w:szCs w:val="28"/>
          <w:lang w:val="en-US"/>
        </w:rPr>
        <w:t>ake an idea</w:t>
      </w:r>
      <w:r w:rsidRPr="00271FE6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271FE6">
        <w:rPr>
          <w:rFonts w:ascii="Times New Roman" w:hAnsi="Times New Roman"/>
          <w:bCs/>
          <w:sz w:val="28"/>
          <w:szCs w:val="28"/>
          <w:lang w:val="en-US"/>
        </w:rPr>
        <w:t>make the prototype or a visual project</w:t>
      </w:r>
      <w:r w:rsidRPr="00271FE6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271FE6">
        <w:rPr>
          <w:rFonts w:ascii="Times New Roman" w:hAnsi="Times New Roman"/>
          <w:bCs/>
          <w:sz w:val="28"/>
          <w:szCs w:val="28"/>
          <w:lang w:val="en-US"/>
        </w:rPr>
        <w:t>present it in the Internet space</w:t>
      </w:r>
      <w:r w:rsidRPr="00271FE6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271FE6">
        <w:rPr>
          <w:rFonts w:ascii="Times New Roman" w:hAnsi="Times New Roman"/>
          <w:bCs/>
          <w:sz w:val="28"/>
          <w:szCs w:val="28"/>
          <w:lang w:val="en-US"/>
        </w:rPr>
        <w:t xml:space="preserve">make a landing page on a </w:t>
      </w:r>
      <w:proofErr w:type="spellStart"/>
      <w:r w:rsidRPr="00271FE6">
        <w:rPr>
          <w:rFonts w:ascii="Times New Roman" w:hAnsi="Times New Roman"/>
          <w:bCs/>
          <w:sz w:val="28"/>
          <w:szCs w:val="28"/>
          <w:lang w:val="en-US"/>
        </w:rPr>
        <w:t>crowdfunding</w:t>
      </w:r>
      <w:proofErr w:type="spellEnd"/>
      <w:r w:rsidRPr="00271FE6">
        <w:rPr>
          <w:rFonts w:ascii="Times New Roman" w:hAnsi="Times New Roman"/>
          <w:bCs/>
          <w:sz w:val="28"/>
          <w:szCs w:val="28"/>
          <w:lang w:val="en-US"/>
        </w:rPr>
        <w:t xml:space="preserve"> platform</w:t>
      </w:r>
      <w:r w:rsidRPr="00271FE6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271FE6">
        <w:rPr>
          <w:rFonts w:ascii="Times New Roman" w:hAnsi="Times New Roman"/>
          <w:bCs/>
          <w:sz w:val="28"/>
          <w:szCs w:val="28"/>
          <w:lang w:val="en-US"/>
        </w:rPr>
        <w:t>get investments; implement your idea; get profit!</w:t>
      </w:r>
    </w:p>
    <w:p w:rsidR="00E7547F" w:rsidRPr="00406A56" w:rsidRDefault="00E7547F" w:rsidP="00E7547F">
      <w:pPr>
        <w:pStyle w:val="a4"/>
        <w:rPr>
          <w:rFonts w:ascii="Times New Roman" w:hAnsi="Times New Roman"/>
          <w:bCs/>
          <w:sz w:val="28"/>
          <w:szCs w:val="28"/>
        </w:rPr>
      </w:pPr>
      <w:r w:rsidRPr="00406A56"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E7547F" w:rsidRPr="00406A56" w:rsidRDefault="00E7547F" w:rsidP="00E7547F">
      <w:pPr>
        <w:ind w:firstLine="720"/>
        <w:rPr>
          <w:sz w:val="28"/>
          <w:szCs w:val="28"/>
          <w:lang w:val="uk-UA"/>
        </w:rPr>
      </w:pPr>
      <w:r w:rsidRPr="00406A56">
        <w:rPr>
          <w:sz w:val="28"/>
          <w:szCs w:val="28"/>
        </w:rPr>
        <w:t xml:space="preserve">Робота </w:t>
      </w:r>
      <w:proofErr w:type="spellStart"/>
      <w:r w:rsidRPr="00406A56">
        <w:rPr>
          <w:sz w:val="28"/>
          <w:szCs w:val="28"/>
        </w:rPr>
        <w:t>виконана</w:t>
      </w:r>
      <w:proofErr w:type="spellEnd"/>
      <w:r w:rsidRPr="00406A56">
        <w:rPr>
          <w:sz w:val="28"/>
          <w:szCs w:val="28"/>
        </w:rPr>
        <w:t xml:space="preserve"> </w:t>
      </w:r>
      <w:proofErr w:type="spellStart"/>
      <w:proofErr w:type="gramStart"/>
      <w:r w:rsidRPr="00406A56">
        <w:rPr>
          <w:sz w:val="28"/>
          <w:szCs w:val="28"/>
        </w:rPr>
        <w:t>п</w:t>
      </w:r>
      <w:proofErr w:type="gramEnd"/>
      <w:r w:rsidRPr="00406A56">
        <w:rPr>
          <w:sz w:val="28"/>
          <w:szCs w:val="28"/>
        </w:rPr>
        <w:t>ід</w:t>
      </w:r>
      <w:proofErr w:type="spellEnd"/>
      <w:r w:rsidRPr="00406A56">
        <w:rPr>
          <w:sz w:val="28"/>
          <w:szCs w:val="28"/>
        </w:rPr>
        <w:t xml:space="preserve"> </w:t>
      </w:r>
      <w:proofErr w:type="spellStart"/>
      <w:r w:rsidRPr="00406A56">
        <w:rPr>
          <w:sz w:val="28"/>
          <w:szCs w:val="28"/>
        </w:rPr>
        <w:t>керівництвом</w:t>
      </w:r>
      <w:proofErr w:type="spellEnd"/>
      <w:r w:rsidRPr="00406A56">
        <w:rPr>
          <w:sz w:val="28"/>
          <w:szCs w:val="28"/>
        </w:rPr>
        <w:t xml:space="preserve"> </w:t>
      </w:r>
      <w:proofErr w:type="spellStart"/>
      <w:r w:rsidRPr="00406A56">
        <w:rPr>
          <w:sz w:val="28"/>
          <w:szCs w:val="28"/>
        </w:rPr>
        <w:t>ст</w:t>
      </w:r>
      <w:proofErr w:type="spellEnd"/>
      <w:r w:rsidRPr="00406A56">
        <w:rPr>
          <w:sz w:val="28"/>
          <w:szCs w:val="28"/>
          <w:lang w:val="uk-UA"/>
        </w:rPr>
        <w:t xml:space="preserve">. </w:t>
      </w:r>
      <w:proofErr w:type="spellStart"/>
      <w:r w:rsidRPr="00406A56">
        <w:rPr>
          <w:sz w:val="28"/>
          <w:szCs w:val="28"/>
        </w:rPr>
        <w:t>викладача</w:t>
      </w:r>
      <w:proofErr w:type="spellEnd"/>
      <w:r w:rsidRPr="00406A56">
        <w:rPr>
          <w:sz w:val="28"/>
          <w:szCs w:val="28"/>
        </w:rPr>
        <w:t xml:space="preserve"> </w:t>
      </w:r>
      <w:proofErr w:type="spellStart"/>
      <w:r w:rsidRPr="00406A56">
        <w:rPr>
          <w:sz w:val="28"/>
          <w:szCs w:val="28"/>
        </w:rPr>
        <w:t>кафедри</w:t>
      </w:r>
      <w:proofErr w:type="spellEnd"/>
      <w:r w:rsidRPr="00406A56">
        <w:rPr>
          <w:sz w:val="28"/>
          <w:szCs w:val="28"/>
        </w:rPr>
        <w:t xml:space="preserve"> </w:t>
      </w:r>
      <w:proofErr w:type="spellStart"/>
      <w:r w:rsidRPr="00406A56">
        <w:rPr>
          <w:sz w:val="28"/>
          <w:szCs w:val="28"/>
        </w:rPr>
        <w:t>Бринцевої</w:t>
      </w:r>
      <w:proofErr w:type="spellEnd"/>
      <w:r w:rsidRPr="00406A56">
        <w:rPr>
          <w:sz w:val="28"/>
          <w:szCs w:val="28"/>
        </w:rPr>
        <w:t xml:space="preserve"> О.</w:t>
      </w:r>
      <w:r w:rsidRPr="00406A56">
        <w:rPr>
          <w:sz w:val="28"/>
          <w:szCs w:val="28"/>
          <w:lang w:val="uk-UA"/>
        </w:rPr>
        <w:t>О.</w:t>
      </w:r>
    </w:p>
    <w:p w:rsidR="00D15BB4" w:rsidRPr="00E7547F" w:rsidRDefault="00D15BB4">
      <w:pPr>
        <w:rPr>
          <w:lang w:val="uk-UA"/>
        </w:rPr>
      </w:pPr>
    </w:p>
    <w:sectPr w:rsidR="00D15BB4" w:rsidRPr="00E7547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7547F"/>
    <w:rsid w:val="0007502A"/>
    <w:rsid w:val="00164619"/>
    <w:rsid w:val="00336B84"/>
    <w:rsid w:val="00BF7752"/>
    <w:rsid w:val="00D15BB4"/>
    <w:rsid w:val="00E7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4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547F"/>
    <w:rPr>
      <w:color w:val="000080"/>
      <w:u w:val="single"/>
      <w:lang/>
    </w:rPr>
  </w:style>
  <w:style w:type="paragraph" w:styleId="a4">
    <w:name w:val="No Spacing"/>
    <w:qFormat/>
    <w:rsid w:val="00E7547F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rsid w:val="00E754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GoFundMe" TargetMode="External"/><Relationship Id="rId5" Type="http://schemas.openxmlformats.org/officeDocument/2006/relationships/hyperlink" Target="https://en.wikipedia.org/w/index.php?title=Michael_Sullivan_(crowdfunding)&amp;action=edit&amp;redlink=1" TargetMode="External"/><Relationship Id="rId4" Type="http://schemas.openxmlformats.org/officeDocument/2006/relationships/hyperlink" Target="https://en.wikipedia.org/wiki/Alternative_Finan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1770</Words>
  <Characters>1009</Characters>
  <Application>Microsoft Office Word</Application>
  <DocSecurity>0</DocSecurity>
  <Lines>8</Lines>
  <Paragraphs>5</Paragraphs>
  <ScaleCrop>false</ScaleCrop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2016-05-20T08:00:00Z</dcterms:created>
  <dcterms:modified xsi:type="dcterms:W3CDTF">2016-05-20T08:00:00Z</dcterms:modified>
</cp:coreProperties>
</file>