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A93" w:rsidRPr="008424A4" w:rsidRDefault="005D4A93" w:rsidP="005D4A93">
      <w:pPr>
        <w:pStyle w:val="1"/>
        <w:jc w:val="left"/>
        <w:rPr>
          <w:i w:val="0"/>
          <w:sz w:val="28"/>
          <w:szCs w:val="28"/>
        </w:rPr>
      </w:pPr>
      <w:bookmarkStart w:id="0" w:name="_Toc49254004"/>
      <w:proofErr w:type="spellStart"/>
      <w:r w:rsidRPr="008424A4">
        <w:rPr>
          <w:i w:val="0"/>
          <w:sz w:val="28"/>
          <w:szCs w:val="28"/>
        </w:rPr>
        <w:t>Трохимчук</w:t>
      </w:r>
      <w:proofErr w:type="spellEnd"/>
      <w:r w:rsidRPr="008424A4">
        <w:rPr>
          <w:i w:val="0"/>
          <w:sz w:val="28"/>
          <w:szCs w:val="28"/>
        </w:rPr>
        <w:t xml:space="preserve"> С.М. </w:t>
      </w:r>
      <w:r>
        <w:rPr>
          <w:i w:val="0"/>
          <w:sz w:val="28"/>
          <w:szCs w:val="28"/>
          <w:lang w:val="ru-RU"/>
        </w:rPr>
        <w:br/>
      </w:r>
      <w:r w:rsidRPr="008424A4">
        <w:rPr>
          <w:i w:val="0"/>
          <w:sz w:val="28"/>
          <w:szCs w:val="28"/>
        </w:rPr>
        <w:t xml:space="preserve">ВИКОРИСТАННЯ МЕТОДУ СЦЕНАРІЇВ ПРИ СТВОРЕННІ ІГРОВИХ ДОДАТКІВ ЗА ДОПОМОГОЮ </w:t>
      </w:r>
      <w:r w:rsidRPr="008424A4">
        <w:rPr>
          <w:i w:val="0"/>
          <w:sz w:val="28"/>
          <w:szCs w:val="28"/>
          <w:lang w:val="en-US"/>
        </w:rPr>
        <w:t>CONSTRUCT</w:t>
      </w:r>
      <w:r w:rsidRPr="008424A4">
        <w:rPr>
          <w:i w:val="0"/>
          <w:sz w:val="28"/>
          <w:szCs w:val="28"/>
        </w:rPr>
        <w:t>2</w:t>
      </w:r>
      <w:bookmarkEnd w:id="0"/>
    </w:p>
    <w:p w:rsidR="005D4A93" w:rsidRPr="00CA3BBB" w:rsidRDefault="005D4A93" w:rsidP="005D4A93">
      <w:pPr>
        <w:autoSpaceDE/>
        <w:autoSpaceDN/>
        <w:adjustRightInd/>
        <w:snapToGrid w:val="0"/>
        <w:ind w:firstLine="709"/>
        <w:jc w:val="both"/>
        <w:rPr>
          <w:sz w:val="28"/>
          <w:lang w:val="uk-UA"/>
        </w:rPr>
      </w:pPr>
      <w:r w:rsidRPr="00CA3BBB">
        <w:rPr>
          <w:b/>
          <w:sz w:val="28"/>
          <w:lang w:val="uk-UA"/>
        </w:rPr>
        <w:t xml:space="preserve">Вихідні передумови. </w:t>
      </w:r>
      <w:proofErr w:type="spellStart"/>
      <w:r w:rsidRPr="00CA3BBB">
        <w:rPr>
          <w:sz w:val="28"/>
        </w:rPr>
        <w:t>Програмування</w:t>
      </w:r>
      <w:proofErr w:type="spellEnd"/>
      <w:r w:rsidRPr="00CA3BBB">
        <w:rPr>
          <w:sz w:val="28"/>
        </w:rPr>
        <w:t xml:space="preserve"> </w:t>
      </w:r>
      <w:proofErr w:type="spellStart"/>
      <w:r w:rsidRPr="00CA3BBB">
        <w:rPr>
          <w:sz w:val="28"/>
        </w:rPr>
        <w:t>зазвичай</w:t>
      </w:r>
      <w:proofErr w:type="spellEnd"/>
      <w:r w:rsidRPr="00CA3BBB">
        <w:rPr>
          <w:sz w:val="28"/>
        </w:rPr>
        <w:t xml:space="preserve"> </w:t>
      </w:r>
      <w:proofErr w:type="spellStart"/>
      <w:r w:rsidRPr="00CA3BBB">
        <w:rPr>
          <w:sz w:val="28"/>
        </w:rPr>
        <w:t>асоціюється</w:t>
      </w:r>
      <w:proofErr w:type="spellEnd"/>
      <w:r w:rsidRPr="00CA3BBB">
        <w:rPr>
          <w:sz w:val="28"/>
        </w:rPr>
        <w:t xml:space="preserve"> </w:t>
      </w:r>
      <w:proofErr w:type="spellStart"/>
      <w:r w:rsidRPr="00CA3BBB">
        <w:rPr>
          <w:sz w:val="28"/>
        </w:rPr>
        <w:t>з</w:t>
      </w:r>
      <w:proofErr w:type="spellEnd"/>
      <w:r w:rsidRPr="00CA3BBB">
        <w:rPr>
          <w:sz w:val="28"/>
        </w:rPr>
        <w:t xml:space="preserve"> </w:t>
      </w:r>
      <w:proofErr w:type="spellStart"/>
      <w:r w:rsidRPr="00CA3BBB">
        <w:rPr>
          <w:sz w:val="28"/>
        </w:rPr>
        <w:t>написанням</w:t>
      </w:r>
      <w:proofErr w:type="spellEnd"/>
      <w:r w:rsidRPr="00CA3BBB">
        <w:rPr>
          <w:sz w:val="28"/>
        </w:rPr>
        <w:t xml:space="preserve"> коду на </w:t>
      </w:r>
      <w:proofErr w:type="spellStart"/>
      <w:r w:rsidRPr="00CA3BBB">
        <w:rPr>
          <w:sz w:val="28"/>
        </w:rPr>
        <w:t>разних</w:t>
      </w:r>
      <w:proofErr w:type="spellEnd"/>
      <w:r w:rsidRPr="00CA3BBB">
        <w:rPr>
          <w:sz w:val="28"/>
        </w:rPr>
        <w:t xml:space="preserve"> </w:t>
      </w:r>
      <w:proofErr w:type="spellStart"/>
      <w:r w:rsidRPr="00CA3BBB">
        <w:rPr>
          <w:sz w:val="28"/>
        </w:rPr>
        <w:t>мовах</w:t>
      </w:r>
      <w:proofErr w:type="spellEnd"/>
      <w:r w:rsidRPr="00CA3BBB">
        <w:rPr>
          <w:sz w:val="28"/>
        </w:rPr>
        <w:t xml:space="preserve"> </w:t>
      </w:r>
      <w:proofErr w:type="spellStart"/>
      <w:r w:rsidRPr="00CA3BBB">
        <w:rPr>
          <w:sz w:val="28"/>
        </w:rPr>
        <w:t>програмування</w:t>
      </w:r>
      <w:proofErr w:type="spellEnd"/>
      <w:r w:rsidRPr="00CA3BBB">
        <w:rPr>
          <w:sz w:val="28"/>
        </w:rPr>
        <w:t xml:space="preserve">. </w:t>
      </w:r>
      <w:r w:rsidRPr="00CA3BBB">
        <w:rPr>
          <w:sz w:val="28"/>
          <w:lang w:val="uk-UA"/>
        </w:rPr>
        <w:t>І більшість студентів розглядає створення ігрових додаткі</w:t>
      </w:r>
      <w:proofErr w:type="gramStart"/>
      <w:r w:rsidRPr="00CA3BBB">
        <w:rPr>
          <w:sz w:val="28"/>
          <w:lang w:val="uk-UA"/>
        </w:rPr>
        <w:t>в</w:t>
      </w:r>
      <w:proofErr w:type="gramEnd"/>
      <w:r w:rsidRPr="00CA3BBB">
        <w:rPr>
          <w:sz w:val="28"/>
          <w:lang w:val="uk-UA"/>
        </w:rPr>
        <w:t xml:space="preserve"> </w:t>
      </w:r>
      <w:proofErr w:type="gramStart"/>
      <w:r w:rsidRPr="00CA3BBB">
        <w:rPr>
          <w:sz w:val="28"/>
          <w:lang w:val="uk-UA"/>
        </w:rPr>
        <w:t>як</w:t>
      </w:r>
      <w:proofErr w:type="gramEnd"/>
      <w:r w:rsidRPr="00CA3BBB">
        <w:rPr>
          <w:sz w:val="28"/>
          <w:lang w:val="uk-UA"/>
        </w:rPr>
        <w:t xml:space="preserve"> багатогодинне сидіння за комп’ютером та написання коду на одній з мов програмування. На сьогоднішній день існує можливість створення </w:t>
      </w:r>
      <w:proofErr w:type="spellStart"/>
      <w:r w:rsidRPr="00CA3BBB">
        <w:rPr>
          <w:sz w:val="28"/>
          <w:lang w:val="uk-UA"/>
        </w:rPr>
        <w:t>ігр</w:t>
      </w:r>
      <w:proofErr w:type="spellEnd"/>
      <w:r w:rsidRPr="00CA3BBB">
        <w:rPr>
          <w:sz w:val="28"/>
          <w:lang w:val="uk-UA"/>
        </w:rPr>
        <w:t xml:space="preserve"> без написання коду. Для цього навіть не потрібно знати жодної мови програмування. </w:t>
      </w:r>
    </w:p>
    <w:p w:rsidR="005D4A93" w:rsidRPr="00CA3BBB" w:rsidRDefault="005D4A93" w:rsidP="005D4A93">
      <w:pPr>
        <w:autoSpaceDE/>
        <w:autoSpaceDN/>
        <w:adjustRightInd/>
        <w:snapToGrid w:val="0"/>
        <w:ind w:firstLine="709"/>
        <w:jc w:val="both"/>
        <w:rPr>
          <w:sz w:val="28"/>
          <w:lang w:val="uk-UA"/>
        </w:rPr>
      </w:pPr>
      <w:r w:rsidRPr="00CA3BBB">
        <w:rPr>
          <w:b/>
          <w:sz w:val="28"/>
          <w:lang w:val="uk-UA"/>
        </w:rPr>
        <w:t xml:space="preserve">Постановка завдання. </w:t>
      </w:r>
      <w:r w:rsidRPr="00CA3BBB">
        <w:rPr>
          <w:sz w:val="28"/>
          <w:lang w:val="uk-UA"/>
        </w:rPr>
        <w:t xml:space="preserve">Завданням є показати студентам що створення ігрових додатків можна організувати без знання мов програмування, використовуючи мову сценаріїв. Звичайно, мова не йде про відмову від вивчення мов програмування та написання коду, </w:t>
      </w:r>
      <w:proofErr w:type="spellStart"/>
      <w:r w:rsidRPr="00CA3BBB">
        <w:rPr>
          <w:sz w:val="28"/>
          <w:lang w:val="uk-UA"/>
        </w:rPr>
        <w:t>безкодове</w:t>
      </w:r>
      <w:proofErr w:type="spellEnd"/>
      <w:r w:rsidRPr="00CA3BBB">
        <w:rPr>
          <w:sz w:val="28"/>
          <w:lang w:val="uk-UA"/>
        </w:rPr>
        <w:t xml:space="preserve"> програмування дає можливість студентам побачити та власними зусиллями створити прості 2</w:t>
      </w:r>
      <w:r w:rsidRPr="00CA3BBB">
        <w:rPr>
          <w:sz w:val="28"/>
          <w:lang w:val="en-US"/>
        </w:rPr>
        <w:t>D</w:t>
      </w:r>
      <w:r w:rsidRPr="00CA3BBB">
        <w:rPr>
          <w:sz w:val="28"/>
          <w:lang w:val="uk-UA"/>
        </w:rPr>
        <w:t xml:space="preserve"> або 3</w:t>
      </w:r>
      <w:r w:rsidRPr="00CA3BBB">
        <w:rPr>
          <w:sz w:val="28"/>
          <w:lang w:val="en-US"/>
        </w:rPr>
        <w:t>D</w:t>
      </w:r>
      <w:r w:rsidRPr="00CA3BBB">
        <w:rPr>
          <w:sz w:val="28"/>
          <w:lang w:val="uk-UA"/>
        </w:rPr>
        <w:t xml:space="preserve"> ігри використовуючи лише сценарії, які задаються кожному </w:t>
      </w:r>
      <w:proofErr w:type="spellStart"/>
      <w:r w:rsidRPr="00CA3BBB">
        <w:rPr>
          <w:sz w:val="28"/>
          <w:lang w:val="uk-UA"/>
        </w:rPr>
        <w:t>обєкту</w:t>
      </w:r>
      <w:proofErr w:type="spellEnd"/>
      <w:r w:rsidRPr="00CA3BBB">
        <w:rPr>
          <w:sz w:val="28"/>
          <w:lang w:val="uk-UA"/>
        </w:rPr>
        <w:t xml:space="preserve"> в грі. Це дає можливість зрозуміти принципи програмування взагалі та розвити навички креативного мислення та створення і розміщення в </w:t>
      </w:r>
      <w:proofErr w:type="spellStart"/>
      <w:r w:rsidRPr="00CA3BBB">
        <w:rPr>
          <w:sz w:val="28"/>
          <w:lang w:val="uk-UA"/>
        </w:rPr>
        <w:t>інтернеті</w:t>
      </w:r>
      <w:proofErr w:type="spellEnd"/>
      <w:r w:rsidRPr="00CA3BBB">
        <w:rPr>
          <w:sz w:val="28"/>
          <w:lang w:val="uk-UA"/>
        </w:rPr>
        <w:t xml:space="preserve"> своєї власної гри, що в подальшому дасть поштовх в вивченні нового матеріалу і збільшить інтерес до навчання програмуванню та розробці власних ігрових і не тільки додатків..</w:t>
      </w:r>
    </w:p>
    <w:p w:rsidR="005D4A93" w:rsidRPr="00CA3BBB" w:rsidRDefault="005D4A93" w:rsidP="005D4A93">
      <w:pPr>
        <w:widowControl/>
        <w:autoSpaceDE/>
        <w:autoSpaceDN/>
        <w:adjustRightInd/>
        <w:snapToGrid w:val="0"/>
        <w:ind w:firstLine="709"/>
        <w:jc w:val="both"/>
        <w:rPr>
          <w:sz w:val="28"/>
          <w:lang w:val="uk-UA"/>
        </w:rPr>
      </w:pPr>
      <w:r w:rsidRPr="00CA3BBB">
        <w:rPr>
          <w:b/>
          <w:sz w:val="28"/>
        </w:rPr>
        <w:t>Результат</w:t>
      </w:r>
      <w:r w:rsidRPr="00CA3BBB">
        <w:rPr>
          <w:b/>
          <w:sz w:val="28"/>
          <w:lang w:val="uk-UA"/>
        </w:rPr>
        <w:t>и</w:t>
      </w:r>
      <w:r w:rsidRPr="00CA3BBB">
        <w:rPr>
          <w:b/>
          <w:sz w:val="28"/>
        </w:rPr>
        <w:t>.</w:t>
      </w:r>
      <w:r w:rsidRPr="00CA3BBB">
        <w:rPr>
          <w:sz w:val="28"/>
        </w:rPr>
        <w:t xml:space="preserve"> </w:t>
      </w:r>
      <w:r w:rsidRPr="00CA3BBB">
        <w:rPr>
          <w:sz w:val="28"/>
          <w:lang w:val="uk-UA"/>
        </w:rPr>
        <w:t xml:space="preserve">Навчання програмуванню є досить складним процесом. По-перше, на сьогоднішній день є багато мов програмування, і потрібно не тільки дати студенту матеріал з вибраної мови, але й показати недоліки та переваги одних мов над іншими. По-друге,  сучасний ринок ІТ досить швидко розвивається, тому необхідно бути «в тренді» сучасних </w:t>
      </w:r>
      <w:proofErr w:type="spellStart"/>
      <w:r w:rsidRPr="00CA3BBB">
        <w:rPr>
          <w:sz w:val="28"/>
          <w:lang w:val="uk-UA"/>
        </w:rPr>
        <w:t>ІТ-технологій</w:t>
      </w:r>
      <w:proofErr w:type="spellEnd"/>
      <w:r w:rsidRPr="00CA3BBB">
        <w:rPr>
          <w:sz w:val="28"/>
          <w:lang w:val="uk-UA"/>
        </w:rPr>
        <w:t xml:space="preserve">, щоб матеріали, які викладач дає на лекційних заняттях та практичних роботах дозволяли студенту оволодіти не тільки знаннями з програмування, але й навичками та уміннями використовувати ці знання в інших галузях. При читанні дисципліни «Основи сучасних мов програмування» окрім вивчення мови програмування </w:t>
      </w:r>
      <w:r w:rsidRPr="00CA3BBB">
        <w:rPr>
          <w:sz w:val="28"/>
          <w:lang w:val="en-US"/>
        </w:rPr>
        <w:t>Python</w:t>
      </w:r>
      <w:r w:rsidRPr="00CA3BBB">
        <w:rPr>
          <w:sz w:val="28"/>
        </w:rPr>
        <w:t xml:space="preserve">, одним </w:t>
      </w:r>
      <w:proofErr w:type="spellStart"/>
      <w:r w:rsidRPr="00CA3BBB">
        <w:rPr>
          <w:sz w:val="28"/>
        </w:rPr>
        <w:t>з</w:t>
      </w:r>
      <w:proofErr w:type="spellEnd"/>
      <w:r w:rsidRPr="00CA3BBB">
        <w:rPr>
          <w:sz w:val="28"/>
        </w:rPr>
        <w:t xml:space="preserve"> </w:t>
      </w:r>
      <w:proofErr w:type="spellStart"/>
      <w:r w:rsidRPr="00CA3BBB">
        <w:rPr>
          <w:sz w:val="28"/>
        </w:rPr>
        <w:t>модулів</w:t>
      </w:r>
      <w:proofErr w:type="spellEnd"/>
      <w:r w:rsidRPr="00CA3BBB">
        <w:rPr>
          <w:sz w:val="28"/>
        </w:rPr>
        <w:t xml:space="preserve"> </w:t>
      </w:r>
      <w:proofErr w:type="spellStart"/>
      <w:r w:rsidRPr="00CA3BBB">
        <w:rPr>
          <w:sz w:val="28"/>
        </w:rPr>
        <w:t>програми</w:t>
      </w:r>
      <w:proofErr w:type="spellEnd"/>
      <w:r w:rsidRPr="00CA3BBB">
        <w:rPr>
          <w:sz w:val="28"/>
        </w:rPr>
        <w:t xml:space="preserve"> </w:t>
      </w:r>
      <w:proofErr w:type="spellStart"/>
      <w:r w:rsidRPr="00CA3BBB">
        <w:rPr>
          <w:sz w:val="28"/>
        </w:rPr>
        <w:t>є</w:t>
      </w:r>
      <w:proofErr w:type="spellEnd"/>
      <w:r w:rsidRPr="00CA3BBB">
        <w:rPr>
          <w:sz w:val="28"/>
        </w:rPr>
        <w:t xml:space="preserve"> </w:t>
      </w:r>
      <w:proofErr w:type="spellStart"/>
      <w:r w:rsidRPr="00CA3BBB">
        <w:rPr>
          <w:sz w:val="28"/>
        </w:rPr>
        <w:t>створення</w:t>
      </w:r>
      <w:proofErr w:type="spellEnd"/>
      <w:r w:rsidRPr="00CA3BBB">
        <w:rPr>
          <w:sz w:val="28"/>
        </w:rPr>
        <w:t xml:space="preserve"> </w:t>
      </w:r>
      <w:proofErr w:type="spellStart"/>
      <w:r w:rsidRPr="00CA3BBB">
        <w:rPr>
          <w:sz w:val="28"/>
        </w:rPr>
        <w:t>ігрових</w:t>
      </w:r>
      <w:proofErr w:type="spellEnd"/>
      <w:r w:rsidRPr="00CA3BBB">
        <w:rPr>
          <w:sz w:val="28"/>
        </w:rPr>
        <w:t xml:space="preserve"> </w:t>
      </w:r>
      <w:proofErr w:type="spellStart"/>
      <w:r w:rsidRPr="00CA3BBB">
        <w:rPr>
          <w:sz w:val="28"/>
        </w:rPr>
        <w:t>додатків</w:t>
      </w:r>
      <w:proofErr w:type="spellEnd"/>
      <w:r w:rsidRPr="00CA3BBB">
        <w:rPr>
          <w:sz w:val="28"/>
        </w:rPr>
        <w:t xml:space="preserve"> за </w:t>
      </w:r>
      <w:proofErr w:type="spellStart"/>
      <w:r w:rsidRPr="00CA3BBB">
        <w:rPr>
          <w:sz w:val="28"/>
        </w:rPr>
        <w:t>допомогою</w:t>
      </w:r>
      <w:proofErr w:type="spellEnd"/>
      <w:r w:rsidRPr="00CA3BBB">
        <w:rPr>
          <w:sz w:val="28"/>
        </w:rPr>
        <w:t xml:space="preserve"> </w:t>
      </w:r>
      <w:r w:rsidRPr="00CA3BBB">
        <w:rPr>
          <w:sz w:val="28"/>
          <w:lang w:val="en-US"/>
        </w:rPr>
        <w:t>Construct</w:t>
      </w:r>
      <w:r w:rsidRPr="00CA3BBB">
        <w:rPr>
          <w:sz w:val="28"/>
        </w:rPr>
        <w:t xml:space="preserve">2, </w:t>
      </w:r>
      <w:proofErr w:type="spellStart"/>
      <w:r w:rsidRPr="00CA3BBB">
        <w:rPr>
          <w:sz w:val="28"/>
        </w:rPr>
        <w:t>системи</w:t>
      </w:r>
      <w:proofErr w:type="spellEnd"/>
      <w:r w:rsidRPr="00CA3BBB">
        <w:rPr>
          <w:sz w:val="28"/>
        </w:rPr>
        <w:t xml:space="preserve">, яка </w:t>
      </w:r>
      <w:proofErr w:type="spellStart"/>
      <w:r w:rsidRPr="00CA3BBB">
        <w:rPr>
          <w:sz w:val="28"/>
        </w:rPr>
        <w:t>дозволя</w:t>
      </w:r>
      <w:proofErr w:type="spellEnd"/>
      <w:r w:rsidRPr="00CA3BBB">
        <w:rPr>
          <w:sz w:val="28"/>
          <w:lang w:val="uk-UA"/>
        </w:rPr>
        <w:t xml:space="preserve">є створювати ігрові додатки без прив’язки до однієї з мов програмування, а лише використовуючи мову сценаріїв, яка дає можливість візуально бачити створені об’єкти та задавати їм властивості, наприклад переміщення, стійкості, часу та інші. Опитування студентів говорить про дуже великий інтерес до такого створення ігрових додатків, крім того, це стимулює просторове мислення і допомагає розвитку понять про мову сценаріїв і мову створення ігрових додатків. Студенти 1 курсу, які прийшли оволодівати знаннями з програмування дуже часто самі грають в комп’ютерні ігри, тому інтерес до створення ігрових додатків, до того ж без знань якоїсь конкретної мови, стимулює в них прагнення вчитись, оволодівати новими знаннями, і показує що програмування не таке складне, як здається з першого погляду, і створення своєї першої власної гри це не далека мрія, а близька реальність.  </w:t>
      </w:r>
    </w:p>
    <w:p w:rsidR="005D4A93" w:rsidRPr="00CA3BBB" w:rsidRDefault="005D4A93" w:rsidP="005D4A93">
      <w:pPr>
        <w:autoSpaceDE/>
        <w:autoSpaceDN/>
        <w:adjustRightInd/>
        <w:snapToGrid w:val="0"/>
        <w:ind w:firstLine="709"/>
        <w:jc w:val="both"/>
        <w:rPr>
          <w:sz w:val="28"/>
          <w:lang w:val="uk-UA"/>
        </w:rPr>
      </w:pPr>
      <w:r w:rsidRPr="00CA3BBB">
        <w:rPr>
          <w:b/>
          <w:sz w:val="28"/>
          <w:lang w:val="uk-UA"/>
        </w:rPr>
        <w:t>Висновки.</w:t>
      </w:r>
      <w:r w:rsidRPr="00CA3BBB">
        <w:rPr>
          <w:sz w:val="28"/>
          <w:lang w:val="uk-UA"/>
        </w:rPr>
        <w:t xml:space="preserve"> Досвід використання мови сценаріїв при створенні ігрових </w:t>
      </w:r>
      <w:r w:rsidRPr="00CA3BBB">
        <w:rPr>
          <w:sz w:val="28"/>
          <w:lang w:val="uk-UA"/>
        </w:rPr>
        <w:lastRenderedPageBreak/>
        <w:t xml:space="preserve">додатків </w:t>
      </w:r>
      <w:r w:rsidRPr="00CA3BBB">
        <w:rPr>
          <w:sz w:val="28"/>
          <w:lang w:val="en-US"/>
        </w:rPr>
        <w:t>Construct</w:t>
      </w:r>
      <w:r w:rsidRPr="00CA3BBB">
        <w:rPr>
          <w:sz w:val="28"/>
          <w:lang w:val="uk-UA"/>
        </w:rPr>
        <w:t xml:space="preserve">2 показав зацікавленість студентів, підвищений інтерес до дисципліни взагалі і до створення ігрових додатків зокрема. </w:t>
      </w:r>
    </w:p>
    <w:p w:rsidR="00867430" w:rsidRPr="005D4A93" w:rsidRDefault="00867430">
      <w:pPr>
        <w:rPr>
          <w:lang w:val="uk-UA"/>
        </w:rPr>
      </w:pPr>
    </w:p>
    <w:sectPr w:rsidR="00867430" w:rsidRPr="005D4A93"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5D4A93"/>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5D4A93"/>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0D06"/>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4A93"/>
    <w:pPr>
      <w:widowControl w:val="0"/>
      <w:autoSpaceDE w:val="0"/>
      <w:autoSpaceDN w:val="0"/>
      <w:adjustRightInd w:val="0"/>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5D4A93"/>
    <w:pPr>
      <w:keepNext/>
      <w:jc w:val="center"/>
      <w:outlineLvl w:val="0"/>
    </w:pPr>
    <w:rPr>
      <w:b/>
      <w:bCs/>
      <w:i/>
      <w:kern w:val="32"/>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D4A93"/>
    <w:rPr>
      <w:rFonts w:ascii="Times New Roman" w:eastAsia="Times New Roman" w:hAnsi="Times New Roman" w:cs="Times New Roman"/>
      <w:b/>
      <w:bCs/>
      <w:i/>
      <w:kern w:val="32"/>
      <w:sz w:val="32"/>
      <w:szCs w:val="32"/>
      <w:lang w:val="uk-UA"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2608</Characters>
  <Application>Microsoft Office Word</Application>
  <DocSecurity>0</DocSecurity>
  <Lines>21</Lines>
  <Paragraphs>6</Paragraphs>
  <ScaleCrop>false</ScaleCrop>
  <Company/>
  <LinksUpToDate>false</LinksUpToDate>
  <CharactersWithSpaces>3059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2021-05-26T07:25:00Z</dcterms:created>
  <dcterms:modified xsi:type="dcterms:W3CDTF">2021-05-26T07:27:00Z</dcterms:modified>
</cp:coreProperties>
</file>