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B6F" w:rsidRPr="00413DC1" w:rsidRDefault="00AF2B6F" w:rsidP="00AF2B6F">
      <w:pPr>
        <w:pStyle w:val="1"/>
      </w:pPr>
      <w:bookmarkStart w:id="0" w:name="_Toc415151866"/>
      <w:proofErr w:type="spellStart"/>
      <w:r>
        <w:t>Промоскаль</w:t>
      </w:r>
      <w:proofErr w:type="spellEnd"/>
      <w:r w:rsidRPr="00413DC1">
        <w:t xml:space="preserve"> </w:t>
      </w:r>
      <w:r>
        <w:t>В.І.,</w:t>
      </w:r>
      <w:r w:rsidRPr="00413DC1">
        <w:t xml:space="preserve"> </w:t>
      </w:r>
      <w:proofErr w:type="spellStart"/>
      <w:r>
        <w:t>Червоний</w:t>
      </w:r>
      <w:proofErr w:type="spellEnd"/>
      <w:r w:rsidRPr="00413DC1">
        <w:t xml:space="preserve"> </w:t>
      </w:r>
      <w:r>
        <w:t>В.В.</w:t>
      </w:r>
    </w:p>
    <w:p w:rsidR="00AF2B6F" w:rsidRDefault="00AF2B6F" w:rsidP="00AF2B6F">
      <w:pPr>
        <w:pStyle w:val="1"/>
      </w:pPr>
      <w:r>
        <w:t>РОЛЬ МЕТРОЛОГІЧНОГО ЗАБЕЗПЕЧЕННЯ ПРИ ВПРОВАДЖЕННІ ЕНЕРГОЗБЕРІГАЮЧИХ ТЕХНОЛОГІЙ НА ТЕС ТА АЕС</w:t>
      </w:r>
      <w:bookmarkEnd w:id="0"/>
    </w:p>
    <w:p w:rsidR="00AF2B6F" w:rsidRDefault="00AF2B6F" w:rsidP="00AF2B6F">
      <w:pPr>
        <w:ind w:firstLine="709"/>
        <w:jc w:val="both"/>
        <w:rPr>
          <w:b/>
          <w:sz w:val="28"/>
          <w:szCs w:val="28"/>
        </w:rPr>
      </w:pPr>
    </w:p>
    <w:p w:rsidR="00AF2B6F" w:rsidRDefault="00AF2B6F" w:rsidP="00AF2B6F">
      <w:pPr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Неможливо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уявити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собі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енерговиробництво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сучасній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блоковій</w:t>
      </w:r>
      <w:proofErr w:type="spellEnd"/>
      <w:r>
        <w:rPr>
          <w:sz w:val="28"/>
          <w:szCs w:val="28"/>
        </w:rPr>
        <w:t xml:space="preserve"> ТЕС та АЕС без </w:t>
      </w:r>
      <w:proofErr w:type="spellStart"/>
      <w:r>
        <w:rPr>
          <w:sz w:val="28"/>
          <w:szCs w:val="28"/>
        </w:rPr>
        <w:t>професіоналів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глибокими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професійними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знаннями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енерготехнології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спроможностей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методів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засобів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вимірювань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режимо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технологічних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параметрів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механізації</w:t>
      </w:r>
      <w:proofErr w:type="spellEnd"/>
      <w:r>
        <w:rPr>
          <w:sz w:val="28"/>
          <w:szCs w:val="28"/>
        </w:rPr>
        <w:t>,</w:t>
      </w:r>
      <w:r w:rsidR="007C335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автоматизації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режимами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енергетичного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обладнання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якостю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теплоти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електроенергії</w:t>
      </w:r>
      <w:proofErr w:type="spellEnd"/>
      <w:r>
        <w:rPr>
          <w:sz w:val="28"/>
          <w:szCs w:val="28"/>
        </w:rPr>
        <w:t xml:space="preserve">. Таким </w:t>
      </w:r>
      <w:proofErr w:type="spellStart"/>
      <w:r>
        <w:rPr>
          <w:sz w:val="28"/>
          <w:szCs w:val="28"/>
        </w:rPr>
        <w:t>професіоналом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бути </w:t>
      </w:r>
      <w:proofErr w:type="spellStart"/>
      <w:r>
        <w:rPr>
          <w:sz w:val="28"/>
          <w:szCs w:val="28"/>
        </w:rPr>
        <w:t>інженер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теплоенергетик</w:t>
      </w:r>
      <w:proofErr w:type="spellEnd"/>
      <w:r>
        <w:rPr>
          <w:sz w:val="28"/>
          <w:szCs w:val="28"/>
        </w:rPr>
        <w:t xml:space="preserve"> – технолог </w:t>
      </w:r>
      <w:proofErr w:type="spellStart"/>
      <w:r>
        <w:rPr>
          <w:sz w:val="28"/>
          <w:szCs w:val="28"/>
        </w:rPr>
        <w:t>енерговиробництва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освічений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метрології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Сучасний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івень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метрологічної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майбутнього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інженера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теплоенергетика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досягається</w:t>
      </w:r>
      <w:proofErr w:type="spellEnd"/>
      <w:r>
        <w:rPr>
          <w:sz w:val="28"/>
          <w:szCs w:val="28"/>
        </w:rPr>
        <w:t xml:space="preserve"> через </w:t>
      </w:r>
      <w:proofErr w:type="spellStart"/>
      <w:r>
        <w:rPr>
          <w:sz w:val="28"/>
          <w:szCs w:val="28"/>
        </w:rPr>
        <w:t>послідовне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двох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навчальних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дисциплін</w:t>
      </w:r>
      <w:proofErr w:type="spellEnd"/>
      <w:r>
        <w:rPr>
          <w:sz w:val="28"/>
          <w:szCs w:val="28"/>
        </w:rPr>
        <w:t>: «</w:t>
      </w:r>
      <w:proofErr w:type="spellStart"/>
      <w:r>
        <w:rPr>
          <w:sz w:val="28"/>
          <w:szCs w:val="28"/>
        </w:rPr>
        <w:t>Метрологія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стандартизація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Теплотехнічні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вимірювання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прилади</w:t>
      </w:r>
      <w:proofErr w:type="spellEnd"/>
      <w:r>
        <w:rPr>
          <w:sz w:val="28"/>
          <w:szCs w:val="28"/>
        </w:rPr>
        <w:t>».</w:t>
      </w:r>
    </w:p>
    <w:p w:rsidR="00AF2B6F" w:rsidRDefault="00AF2B6F" w:rsidP="00AF2B6F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Інженер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теплоенергетик</w:t>
      </w:r>
      <w:proofErr w:type="spellEnd"/>
      <w:r>
        <w:rPr>
          <w:sz w:val="28"/>
          <w:szCs w:val="28"/>
        </w:rPr>
        <w:t xml:space="preserve"> у </w:t>
      </w:r>
      <w:proofErr w:type="spellStart"/>
      <w:proofErr w:type="gramStart"/>
      <w:r>
        <w:rPr>
          <w:sz w:val="28"/>
          <w:szCs w:val="28"/>
        </w:rPr>
        <w:t>своїй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професійній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норм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правил </w:t>
      </w:r>
      <w:proofErr w:type="spellStart"/>
      <w:r>
        <w:rPr>
          <w:sz w:val="28"/>
          <w:szCs w:val="28"/>
        </w:rPr>
        <w:t>метрологічного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енерговиробництва</w:t>
      </w:r>
      <w:proofErr w:type="spellEnd"/>
      <w:r>
        <w:rPr>
          <w:sz w:val="28"/>
          <w:szCs w:val="28"/>
        </w:rPr>
        <w:t xml:space="preserve">, правильно </w:t>
      </w:r>
      <w:proofErr w:type="spellStart"/>
      <w:r>
        <w:rPr>
          <w:sz w:val="28"/>
          <w:szCs w:val="28"/>
        </w:rPr>
        <w:t>використовувати</w:t>
      </w:r>
      <w:proofErr w:type="spellEnd"/>
      <w:r>
        <w:rPr>
          <w:sz w:val="28"/>
          <w:szCs w:val="28"/>
        </w:rPr>
        <w:t xml:space="preserve"> ЗВТ при </w:t>
      </w:r>
      <w:proofErr w:type="spellStart"/>
      <w:r>
        <w:rPr>
          <w:sz w:val="28"/>
          <w:szCs w:val="28"/>
        </w:rPr>
        <w:t>вирішенні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вимірювальних</w:t>
      </w:r>
      <w:proofErr w:type="spellEnd"/>
      <w:r>
        <w:rPr>
          <w:sz w:val="28"/>
          <w:szCs w:val="28"/>
        </w:rPr>
        <w:t xml:space="preserve"> задач в </w:t>
      </w: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проектування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, ремонту </w:t>
      </w:r>
      <w:proofErr w:type="spellStart"/>
      <w:r>
        <w:rPr>
          <w:sz w:val="28"/>
          <w:szCs w:val="28"/>
        </w:rPr>
        <w:t>теплоенергетичного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обладнання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технологічних</w:t>
      </w:r>
      <w:proofErr w:type="spellEnd"/>
      <w:r>
        <w:rPr>
          <w:sz w:val="28"/>
          <w:szCs w:val="28"/>
        </w:rPr>
        <w:t xml:space="preserve"> схем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систем </w:t>
      </w:r>
      <w:proofErr w:type="spellStart"/>
      <w:r>
        <w:rPr>
          <w:sz w:val="28"/>
          <w:szCs w:val="28"/>
        </w:rPr>
        <w:t>енергоблоків</w:t>
      </w:r>
      <w:proofErr w:type="spellEnd"/>
      <w:r>
        <w:rPr>
          <w:sz w:val="28"/>
          <w:szCs w:val="28"/>
        </w:rPr>
        <w:t xml:space="preserve"> ТЕС та АЕС.</w:t>
      </w:r>
    </w:p>
    <w:p w:rsidR="00AF2B6F" w:rsidRDefault="00AF2B6F" w:rsidP="00AF2B6F">
      <w:pPr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дисципліни</w:t>
      </w:r>
      <w:proofErr w:type="spellEnd"/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Метрологія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стандартизація</w:t>
      </w:r>
      <w:proofErr w:type="spellEnd"/>
      <w:r>
        <w:rPr>
          <w:sz w:val="28"/>
          <w:szCs w:val="28"/>
        </w:rPr>
        <w:t>»</w:t>
      </w:r>
      <w:proofErr w:type="spellStart"/>
      <w:r>
        <w:rPr>
          <w:sz w:val="28"/>
          <w:szCs w:val="28"/>
        </w:rPr>
        <w:t>він</w:t>
      </w:r>
      <w:proofErr w:type="spellEnd"/>
      <w:r>
        <w:rPr>
          <w:sz w:val="28"/>
          <w:szCs w:val="28"/>
        </w:rPr>
        <w:t xml:space="preserve">, як </w:t>
      </w:r>
      <w:proofErr w:type="spellStart"/>
      <w:r>
        <w:rPr>
          <w:sz w:val="28"/>
          <w:szCs w:val="28"/>
        </w:rPr>
        <w:t>інженер</w:t>
      </w:r>
      <w:proofErr w:type="spellEnd"/>
      <w:r>
        <w:rPr>
          <w:sz w:val="28"/>
          <w:szCs w:val="28"/>
        </w:rPr>
        <w:t xml:space="preserve"> – технолог,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запропонувати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спосіб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емпіричного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пізнання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лічбу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порівняння</w:t>
      </w:r>
      <w:proofErr w:type="spellEnd"/>
      <w:r>
        <w:rPr>
          <w:sz w:val="28"/>
          <w:szCs w:val="28"/>
        </w:rPr>
        <w:t xml:space="preserve">, контроль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вимірювання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властивості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важливої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енерготехнології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але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охопленої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метрологічним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забезпеченням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Отож</w:t>
      </w:r>
      <w:proofErr w:type="spellEnd"/>
      <w:r>
        <w:rPr>
          <w:sz w:val="28"/>
          <w:szCs w:val="28"/>
        </w:rPr>
        <w:t xml:space="preserve">, не </w:t>
      </w:r>
      <w:proofErr w:type="spellStart"/>
      <w:r>
        <w:rPr>
          <w:sz w:val="28"/>
          <w:szCs w:val="28"/>
        </w:rPr>
        <w:t>виключається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участь у </w:t>
      </w:r>
      <w:proofErr w:type="spellStart"/>
      <w:r>
        <w:rPr>
          <w:sz w:val="28"/>
          <w:szCs w:val="28"/>
        </w:rPr>
        <w:t>запровадженні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метрологічного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енерготехнології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відповідності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заповітом</w:t>
      </w:r>
      <w:proofErr w:type="spellEnd"/>
      <w:r>
        <w:rPr>
          <w:sz w:val="28"/>
          <w:szCs w:val="28"/>
        </w:rPr>
        <w:t xml:space="preserve"> Г. </w:t>
      </w:r>
      <w:proofErr w:type="spellStart"/>
      <w:proofErr w:type="gramStart"/>
      <w:r>
        <w:rPr>
          <w:sz w:val="28"/>
          <w:szCs w:val="28"/>
        </w:rPr>
        <w:t>Галілея</w:t>
      </w:r>
      <w:proofErr w:type="spellEnd"/>
      <w:proofErr w:type="gramEnd"/>
      <w:r>
        <w:rPr>
          <w:sz w:val="28"/>
          <w:szCs w:val="28"/>
        </w:rPr>
        <w:t>: «</w:t>
      </w:r>
      <w:proofErr w:type="spellStart"/>
      <w:r>
        <w:rPr>
          <w:sz w:val="28"/>
          <w:szCs w:val="28"/>
        </w:rPr>
        <w:t>Лічи</w:t>
      </w:r>
      <w:proofErr w:type="spellEnd"/>
      <w:r>
        <w:rPr>
          <w:sz w:val="28"/>
          <w:szCs w:val="28"/>
        </w:rPr>
        <w:t xml:space="preserve"> те,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лічиться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вимірюй</w:t>
      </w:r>
      <w:proofErr w:type="spellEnd"/>
      <w:r>
        <w:rPr>
          <w:sz w:val="28"/>
          <w:szCs w:val="28"/>
        </w:rPr>
        <w:t xml:space="preserve"> те,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вимірюється</w:t>
      </w:r>
      <w:proofErr w:type="spellEnd"/>
      <w:r>
        <w:rPr>
          <w:sz w:val="28"/>
          <w:szCs w:val="28"/>
        </w:rPr>
        <w:t xml:space="preserve">, а те,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вимірюється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роби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вимірюваним</w:t>
      </w:r>
      <w:proofErr w:type="spellEnd"/>
      <w:r>
        <w:rPr>
          <w:sz w:val="28"/>
          <w:szCs w:val="28"/>
        </w:rPr>
        <w:t>!»</w:t>
      </w:r>
    </w:p>
    <w:p w:rsidR="00AF2B6F" w:rsidRDefault="00AF2B6F" w:rsidP="00AF2B6F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Таким чином ,технолог </w:t>
      </w:r>
      <w:proofErr w:type="spellStart"/>
      <w:r>
        <w:rPr>
          <w:rFonts w:ascii="Times New Roman" w:hAnsi="Times New Roman"/>
          <w:sz w:val="28"/>
          <w:szCs w:val="28"/>
        </w:rPr>
        <w:t>енерговиробництва</w:t>
      </w:r>
      <w:proofErr w:type="spellEnd"/>
      <w:r>
        <w:rPr>
          <w:rFonts w:ascii="Times New Roman" w:hAnsi="Times New Roman"/>
          <w:sz w:val="28"/>
          <w:szCs w:val="28"/>
        </w:rPr>
        <w:t xml:space="preserve"> ,як будь-якого виробництва,</w:t>
      </w:r>
      <w:r w:rsidRPr="003436DB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має  бути одним із головних ідеологів метрологічного забезпечення його </w:t>
      </w:r>
      <w:proofErr w:type="spellStart"/>
      <w:r>
        <w:rPr>
          <w:rFonts w:ascii="Times New Roman" w:hAnsi="Times New Roman"/>
          <w:sz w:val="28"/>
          <w:szCs w:val="28"/>
        </w:rPr>
        <w:t>енергозбереження.Адже</w:t>
      </w:r>
      <w:proofErr w:type="spellEnd"/>
      <w:r>
        <w:rPr>
          <w:rFonts w:ascii="Times New Roman" w:hAnsi="Times New Roman"/>
          <w:sz w:val="28"/>
          <w:szCs w:val="28"/>
        </w:rPr>
        <w:t xml:space="preserve"> він добре </w:t>
      </w:r>
      <w:proofErr w:type="spellStart"/>
      <w:r>
        <w:rPr>
          <w:rFonts w:ascii="Times New Roman" w:hAnsi="Times New Roman"/>
          <w:sz w:val="28"/>
          <w:szCs w:val="28"/>
        </w:rPr>
        <w:t>опізнаний</w:t>
      </w:r>
      <w:proofErr w:type="spellEnd"/>
      <w:r>
        <w:rPr>
          <w:rFonts w:ascii="Times New Roman" w:hAnsi="Times New Roman"/>
          <w:sz w:val="28"/>
          <w:szCs w:val="28"/>
        </w:rPr>
        <w:t xml:space="preserve"> в особливостях технологічних процесів виробництва ,перетворення та транспортування електроенергії і </w:t>
      </w:r>
      <w:proofErr w:type="spellStart"/>
      <w:r>
        <w:rPr>
          <w:rFonts w:ascii="Times New Roman" w:hAnsi="Times New Roman"/>
          <w:sz w:val="28"/>
          <w:szCs w:val="28"/>
        </w:rPr>
        <w:t>теплоти.Теортетичні</w:t>
      </w:r>
      <w:proofErr w:type="spellEnd"/>
      <w:r>
        <w:rPr>
          <w:rFonts w:ascii="Times New Roman" w:hAnsi="Times New Roman"/>
          <w:sz w:val="28"/>
          <w:szCs w:val="28"/>
        </w:rPr>
        <w:t xml:space="preserve"> основи технічної термодинаміки та теплопередачі ,а також</w:t>
      </w:r>
      <w:r w:rsidRPr="003436DB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</w:rPr>
        <w:t>їх утілення в спеціальних дисциплінах  являється тією технологічною базою , без якої впровадження повного метрологічного забезпечення енергозбереження технологій на ТЕС та АЕС  не можливе.</w:t>
      </w:r>
    </w:p>
    <w:p w:rsidR="00AF2B6F" w:rsidRDefault="00AF2B6F" w:rsidP="00AF2B6F">
      <w:pPr>
        <w:pStyle w:val="a3"/>
        <w:spacing w:after="0"/>
        <w:ind w:left="0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Список літератури</w:t>
      </w:r>
    </w:p>
    <w:p w:rsidR="00AF2B6F" w:rsidRDefault="00AF2B6F" w:rsidP="00AF2B6F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1.Бурдун Г.Д.,</w:t>
      </w:r>
      <w:proofErr w:type="spellStart"/>
      <w:r>
        <w:rPr>
          <w:rFonts w:ascii="Times New Roman" w:hAnsi="Times New Roman"/>
          <w:sz w:val="28"/>
          <w:szCs w:val="28"/>
        </w:rPr>
        <w:t>Марков</w:t>
      </w:r>
      <w:proofErr w:type="spellEnd"/>
      <w:r>
        <w:rPr>
          <w:rFonts w:ascii="Times New Roman" w:hAnsi="Times New Roman"/>
          <w:sz w:val="28"/>
          <w:szCs w:val="28"/>
        </w:rPr>
        <w:t xml:space="preserve"> Б.Н. </w:t>
      </w:r>
      <w:proofErr w:type="spellStart"/>
      <w:r>
        <w:rPr>
          <w:rFonts w:ascii="Times New Roman" w:hAnsi="Times New Roman"/>
          <w:sz w:val="28"/>
          <w:szCs w:val="28"/>
        </w:rPr>
        <w:t>Основы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метрологии.Учебное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пособие</w:t>
      </w:r>
      <w:proofErr w:type="spellEnd"/>
      <w:r>
        <w:rPr>
          <w:rFonts w:ascii="Times New Roman" w:hAnsi="Times New Roman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/>
          <w:sz w:val="28"/>
          <w:szCs w:val="28"/>
        </w:rPr>
        <w:t>вузов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proofErr w:type="spellStart"/>
      <w:r>
        <w:rPr>
          <w:rFonts w:ascii="Times New Roman" w:hAnsi="Times New Roman"/>
          <w:sz w:val="28"/>
          <w:szCs w:val="28"/>
        </w:rPr>
        <w:t>изд.второе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proofErr w:type="spellStart"/>
      <w:r>
        <w:rPr>
          <w:rFonts w:ascii="Times New Roman" w:hAnsi="Times New Roman"/>
          <w:sz w:val="28"/>
          <w:szCs w:val="28"/>
        </w:rPr>
        <w:t>дополн.М</w:t>
      </w:r>
      <w:proofErr w:type="spellEnd"/>
      <w:r>
        <w:rPr>
          <w:rFonts w:ascii="Times New Roman" w:hAnsi="Times New Roman"/>
          <w:sz w:val="28"/>
          <w:szCs w:val="28"/>
        </w:rPr>
        <w:t>.,</w:t>
      </w:r>
      <w:proofErr w:type="spellStart"/>
      <w:r>
        <w:rPr>
          <w:rFonts w:ascii="Times New Roman" w:hAnsi="Times New Roman"/>
          <w:sz w:val="28"/>
          <w:szCs w:val="28"/>
        </w:rPr>
        <w:t>изд-во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стандартов</w:t>
      </w:r>
      <w:proofErr w:type="spellEnd"/>
      <w:r>
        <w:rPr>
          <w:rFonts w:ascii="Times New Roman" w:hAnsi="Times New Roman"/>
          <w:sz w:val="28"/>
          <w:szCs w:val="28"/>
        </w:rPr>
        <w:t>,1975,1-336с.</w:t>
      </w:r>
    </w:p>
    <w:p w:rsidR="00AF2B6F" w:rsidRDefault="00AF2B6F" w:rsidP="00AF2B6F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2.РМГ-83-2007.Рекомендации по </w:t>
      </w:r>
      <w:proofErr w:type="spellStart"/>
      <w:r>
        <w:rPr>
          <w:rFonts w:ascii="Times New Roman" w:hAnsi="Times New Roman"/>
          <w:sz w:val="28"/>
          <w:szCs w:val="28"/>
        </w:rPr>
        <w:t>межгосударственной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стандартизации.Шкалы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измерений.Термины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определение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D15BB4" w:rsidRPr="00AF2B6F" w:rsidRDefault="00D15BB4">
      <w:pPr>
        <w:rPr>
          <w:lang w:val="uk-UA"/>
        </w:rPr>
      </w:pPr>
    </w:p>
    <w:sectPr w:rsidR="00D15BB4" w:rsidRPr="00AF2B6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AF2B6F"/>
    <w:rsid w:val="0007502A"/>
    <w:rsid w:val="00164619"/>
    <w:rsid w:val="00363ED3"/>
    <w:rsid w:val="005237EF"/>
    <w:rsid w:val="007C3356"/>
    <w:rsid w:val="00AF2B6F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AF2B6F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B6F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List Paragraph"/>
    <w:basedOn w:val="a"/>
    <w:qFormat/>
    <w:rsid w:val="00AF2B6F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1552</Words>
  <Characters>886</Characters>
  <Application>Microsoft Office Word</Application>
  <DocSecurity>0</DocSecurity>
  <Lines>7</Lines>
  <Paragraphs>4</Paragraphs>
  <ScaleCrop>false</ScaleCrop>
  <Company/>
  <LinksUpToDate>false</LinksUpToDate>
  <CharactersWithSpaces>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2015-06-10T12:13:00Z</dcterms:created>
  <dcterms:modified xsi:type="dcterms:W3CDTF">2015-06-17T10:59:00Z</dcterms:modified>
</cp:coreProperties>
</file>