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C31" w:rsidRPr="00527C31" w:rsidRDefault="00527C31" w:rsidP="00527C31">
      <w:pPr>
        <w:pStyle w:val="10"/>
        <w:rPr>
          <w:rFonts w:ascii="Times New Roman" w:hAnsi="Times New Roman" w:cs="Times New Roman"/>
          <w:b/>
          <w:sz w:val="24"/>
          <w:szCs w:val="24"/>
        </w:rPr>
      </w:pPr>
      <w:r w:rsidRPr="00527C31">
        <w:rPr>
          <w:rFonts w:ascii="Times New Roman" w:hAnsi="Times New Roman" w:cs="Times New Roman"/>
          <w:b/>
          <w:sz w:val="24"/>
          <w:szCs w:val="24"/>
        </w:rPr>
        <w:t>Подорожна А.О.</w:t>
      </w:r>
    </w:p>
    <w:p w:rsidR="00527C31" w:rsidRPr="00527C31" w:rsidRDefault="00527C31" w:rsidP="00527C31">
      <w:pPr>
        <w:pStyle w:val="10"/>
        <w:rPr>
          <w:rFonts w:ascii="Times New Roman" w:hAnsi="Times New Roman" w:cs="Times New Roman"/>
          <w:b/>
          <w:sz w:val="24"/>
          <w:szCs w:val="24"/>
        </w:rPr>
      </w:pPr>
      <w:r w:rsidRPr="00527C31">
        <w:rPr>
          <w:rFonts w:ascii="Times New Roman" w:hAnsi="Times New Roman" w:cs="Times New Roman"/>
          <w:b/>
          <w:sz w:val="24"/>
          <w:szCs w:val="24"/>
        </w:rPr>
        <w:t xml:space="preserve">ДИДАКТИЧНА РОЛЬ НОВИХ ІНФОРМАЦІЙНИХ ТЕХНОЛОГІЙ </w:t>
      </w:r>
    </w:p>
    <w:p w:rsidR="00527C31" w:rsidRPr="00527C31" w:rsidRDefault="00527C31" w:rsidP="00527C31">
      <w:pPr>
        <w:pStyle w:val="10"/>
        <w:rPr>
          <w:rFonts w:ascii="Times New Roman" w:hAnsi="Times New Roman" w:cs="Times New Roman"/>
          <w:b/>
          <w:sz w:val="24"/>
          <w:szCs w:val="24"/>
        </w:rPr>
      </w:pPr>
      <w:r w:rsidRPr="00527C31">
        <w:rPr>
          <w:rFonts w:ascii="Times New Roman" w:hAnsi="Times New Roman" w:cs="Times New Roman"/>
          <w:b/>
          <w:sz w:val="24"/>
          <w:szCs w:val="24"/>
        </w:rPr>
        <w:t>У НАВЧАЛЬНОМУ ПРОЦЕСІ</w:t>
      </w:r>
    </w:p>
    <w:p w:rsidR="00527C31" w:rsidRPr="00986BC6" w:rsidRDefault="00527C31" w:rsidP="00527C31">
      <w:pPr>
        <w:pStyle w:val="10"/>
      </w:pPr>
    </w:p>
    <w:p w:rsidR="00527C31" w:rsidRPr="00986BC6" w:rsidRDefault="00527C31" w:rsidP="00527C31">
      <w:pPr>
        <w:pStyle w:val="3"/>
        <w:shd w:val="clear" w:color="auto" w:fill="auto"/>
        <w:spacing w:line="240" w:lineRule="auto"/>
        <w:ind w:firstLine="720"/>
        <w:rPr>
          <w:rFonts w:ascii="Times New Roman" w:hAnsi="Times New Roman"/>
          <w:sz w:val="28"/>
          <w:szCs w:val="28"/>
        </w:rPr>
      </w:pPr>
      <w:r w:rsidRPr="00986BC6">
        <w:rPr>
          <w:rFonts w:ascii="Times New Roman" w:hAnsi="Times New Roman"/>
          <w:sz w:val="28"/>
          <w:szCs w:val="28"/>
        </w:rPr>
        <w:t>Застосування нових інформаційних технологій суттєво змінює ряд основних функцій викладача. Це стосується, у першу чергу, розробки і постановки навчальних завдань, подання навчального матеріалу, контролю знань і вмінь студентів.</w:t>
      </w:r>
    </w:p>
    <w:p w:rsidR="00527C31" w:rsidRPr="00986BC6" w:rsidRDefault="00527C31" w:rsidP="00527C31">
      <w:pPr>
        <w:pStyle w:val="3"/>
        <w:shd w:val="clear" w:color="auto" w:fill="auto"/>
        <w:spacing w:line="240" w:lineRule="auto"/>
        <w:ind w:firstLine="720"/>
        <w:rPr>
          <w:rFonts w:ascii="Times New Roman" w:hAnsi="Times New Roman"/>
          <w:sz w:val="28"/>
          <w:szCs w:val="28"/>
        </w:rPr>
      </w:pPr>
      <w:r w:rsidRPr="00986BC6">
        <w:rPr>
          <w:rFonts w:ascii="Times New Roman" w:hAnsi="Times New Roman"/>
          <w:sz w:val="28"/>
          <w:szCs w:val="28"/>
        </w:rPr>
        <w:t>Співставлення висновків більшості дидактичних досліджень і результатів проведеного вивчення показало, що найменші успіхи при впроваджені нових інформаційних технологій у практику навчального процесу досягнуто при використанні їх можливостей в оптимізації розробки і постановки навчальних завдань, особливо створення програм і викладання індивідуалізованих послідовностей навчального матеріалу. Як показав досвід, різноманіття навчальних, контролюючих, імітаційних і моделюючих програм, інформаційно-пошукових систем здатні створювати лише стандартні задачі, синтезувати завдання з попередньо готових елементів за раніш зафіксованими правилами, виконуючи лише нетворчу допоміжну частину цієї функції викладача, надаючи йому можливість використання необмежених обсягів інформації, візуалізації навчального матеріалу, залучення при розробці алгоритмів постановки завдань програмовані форми з миттєвим зворотним зв’язком.</w:t>
      </w:r>
    </w:p>
    <w:p w:rsidR="00527C31" w:rsidRPr="00986BC6" w:rsidRDefault="00527C31" w:rsidP="00527C31">
      <w:pPr>
        <w:pStyle w:val="3"/>
        <w:shd w:val="clear" w:color="auto" w:fill="auto"/>
        <w:spacing w:line="240" w:lineRule="auto"/>
        <w:ind w:firstLine="720"/>
        <w:rPr>
          <w:rFonts w:ascii="Times New Roman" w:hAnsi="Times New Roman"/>
          <w:sz w:val="28"/>
          <w:szCs w:val="28"/>
        </w:rPr>
      </w:pPr>
      <w:r w:rsidRPr="00986BC6">
        <w:rPr>
          <w:rFonts w:ascii="Times New Roman" w:hAnsi="Times New Roman"/>
          <w:sz w:val="28"/>
          <w:szCs w:val="28"/>
        </w:rPr>
        <w:t>Нові інформаційні технології є основою особистих автоматизованих навчально-контролюючих систем, які здатні прискорити процес гуманізації освіти за рахунок звільнення викладачів і студентів від рутинної роботи,  висуваючи на перший план творче прийняття рішень відносно стратегії розв'язання тих чи інших проблем, що вимагають від суб’єкта діяльності дуже високого рівня загальної гуманітарної культури.</w:t>
      </w:r>
    </w:p>
    <w:p w:rsidR="00527C31" w:rsidRPr="00986BC6" w:rsidRDefault="00527C31" w:rsidP="00527C31">
      <w:pPr>
        <w:pStyle w:val="3"/>
        <w:shd w:val="clear" w:color="auto" w:fill="auto"/>
        <w:spacing w:line="240" w:lineRule="auto"/>
        <w:ind w:firstLine="720"/>
        <w:rPr>
          <w:rFonts w:ascii="Times New Roman" w:hAnsi="Times New Roman"/>
          <w:sz w:val="28"/>
          <w:szCs w:val="28"/>
        </w:rPr>
      </w:pPr>
      <w:r w:rsidRPr="00986BC6">
        <w:rPr>
          <w:rFonts w:ascii="Times New Roman" w:hAnsi="Times New Roman"/>
          <w:sz w:val="28"/>
          <w:szCs w:val="28"/>
        </w:rPr>
        <w:t xml:space="preserve">Нові інформаційні технології формують професійно-орієнтовані знання, забезпечуючи надійність і якість підготовки студентів через адаптацію темпів роботи до індивідуальних особливостей тих, хто навчається, через стимулювання творчої активності студентів у режимі </w:t>
      </w:r>
      <w:proofErr w:type="spellStart"/>
      <w:r w:rsidRPr="00986BC6">
        <w:rPr>
          <w:rFonts w:ascii="Times New Roman" w:hAnsi="Times New Roman"/>
          <w:sz w:val="28"/>
          <w:szCs w:val="28"/>
        </w:rPr>
        <w:t>„по</w:t>
      </w:r>
      <w:proofErr w:type="spellEnd"/>
      <w:r w:rsidRPr="00986BC6">
        <w:rPr>
          <w:rFonts w:ascii="Times New Roman" w:hAnsi="Times New Roman"/>
          <w:sz w:val="28"/>
          <w:szCs w:val="28"/>
        </w:rPr>
        <w:t xml:space="preserve"> </w:t>
      </w:r>
      <w:proofErr w:type="spellStart"/>
      <w:r w:rsidRPr="00986BC6">
        <w:rPr>
          <w:rFonts w:ascii="Times New Roman" w:hAnsi="Times New Roman"/>
          <w:sz w:val="28"/>
          <w:szCs w:val="28"/>
        </w:rPr>
        <w:t>крокового”</w:t>
      </w:r>
      <w:proofErr w:type="spellEnd"/>
      <w:r w:rsidRPr="00986BC6">
        <w:rPr>
          <w:rFonts w:ascii="Times New Roman" w:hAnsi="Times New Roman"/>
          <w:sz w:val="28"/>
          <w:szCs w:val="28"/>
        </w:rPr>
        <w:t xml:space="preserve"> контролю та самоконтролю знань і вмінь, через перерозподіл акцентів і бюджету часу навчання в бік самостійної роботи студентів, через забезпечення оптимального темпу пізнавальної діяльності студентів, через примусове детальне і точне засвоєння професійної термінології, фактичного матеріалу.</w:t>
      </w:r>
    </w:p>
    <w:p w:rsidR="00527C31" w:rsidRPr="00986BC6" w:rsidRDefault="00527C31" w:rsidP="00527C31">
      <w:pPr>
        <w:pStyle w:val="3"/>
        <w:shd w:val="clear" w:color="auto" w:fill="auto"/>
        <w:spacing w:line="240" w:lineRule="auto"/>
        <w:ind w:firstLine="720"/>
        <w:rPr>
          <w:rFonts w:ascii="Times New Roman" w:hAnsi="Times New Roman"/>
          <w:sz w:val="28"/>
          <w:szCs w:val="28"/>
        </w:rPr>
      </w:pPr>
      <w:r w:rsidRPr="00986BC6">
        <w:rPr>
          <w:rFonts w:ascii="Times New Roman" w:hAnsi="Times New Roman"/>
          <w:sz w:val="28"/>
          <w:szCs w:val="28"/>
        </w:rPr>
        <w:t>Нові інформаційні технології забезпечують наочність і науковість, доступність, адаптивність, систематичність і послідовність навчального процесу за умов реформування порядку викладання і структури занять з урахуванням нових цілей освіти і дидактичних можливостей комп’ютерних технологій.</w:t>
      </w:r>
    </w:p>
    <w:p w:rsidR="00527C31" w:rsidRPr="00986BC6" w:rsidRDefault="00527C31" w:rsidP="00527C31">
      <w:pPr>
        <w:pStyle w:val="3"/>
        <w:shd w:val="clear" w:color="auto" w:fill="auto"/>
        <w:spacing w:line="240" w:lineRule="auto"/>
        <w:ind w:firstLine="720"/>
        <w:rPr>
          <w:rFonts w:ascii="Times New Roman" w:hAnsi="Times New Roman"/>
          <w:sz w:val="28"/>
          <w:szCs w:val="28"/>
        </w:rPr>
      </w:pPr>
      <w:r w:rsidRPr="00986BC6">
        <w:rPr>
          <w:rFonts w:ascii="Times New Roman" w:hAnsi="Times New Roman"/>
          <w:sz w:val="28"/>
          <w:szCs w:val="28"/>
        </w:rPr>
        <w:t>Застосування нових інформаційних технологій виправдано тільки відчутним підвищенням якості навчання, зниженням затрат часу та витрат сил викладачем і студентами.</w:t>
      </w:r>
    </w:p>
    <w:p w:rsidR="00527C31" w:rsidRPr="004C52FA" w:rsidRDefault="00527C31" w:rsidP="00527C31">
      <w:pPr>
        <w:pStyle w:val="3"/>
        <w:shd w:val="clear" w:color="auto" w:fill="auto"/>
        <w:spacing w:line="240" w:lineRule="auto"/>
        <w:ind w:firstLine="720"/>
        <w:rPr>
          <w:rFonts w:ascii="Times New Roman" w:hAnsi="Times New Roman"/>
          <w:i/>
          <w:sz w:val="28"/>
          <w:szCs w:val="28"/>
        </w:rPr>
      </w:pPr>
      <w:r w:rsidRPr="004C52FA">
        <w:rPr>
          <w:rFonts w:ascii="Times New Roman" w:hAnsi="Times New Roman"/>
          <w:i/>
          <w:sz w:val="28"/>
          <w:szCs w:val="28"/>
        </w:rPr>
        <w:t>Література:</w:t>
      </w:r>
    </w:p>
    <w:p w:rsidR="00527C31" w:rsidRPr="00986BC6" w:rsidRDefault="00527C31" w:rsidP="00527C31">
      <w:pPr>
        <w:pStyle w:val="3"/>
        <w:widowControl w:val="0"/>
        <w:numPr>
          <w:ilvl w:val="0"/>
          <w:numId w:val="1"/>
        </w:numPr>
        <w:shd w:val="clear" w:color="auto" w:fill="auto"/>
        <w:spacing w:line="240" w:lineRule="auto"/>
        <w:ind w:left="0" w:firstLine="720"/>
        <w:rPr>
          <w:rFonts w:ascii="Times New Roman" w:hAnsi="Times New Roman"/>
          <w:sz w:val="28"/>
          <w:szCs w:val="28"/>
        </w:rPr>
      </w:pPr>
      <w:r w:rsidRPr="00986BC6">
        <w:rPr>
          <w:rFonts w:ascii="Times New Roman" w:hAnsi="Times New Roman"/>
          <w:sz w:val="28"/>
          <w:szCs w:val="28"/>
          <w:lang w:val="en-US"/>
        </w:rPr>
        <w:t xml:space="preserve">Benjamin </w:t>
      </w:r>
      <w:proofErr w:type="spellStart"/>
      <w:r w:rsidRPr="00986BC6">
        <w:rPr>
          <w:rFonts w:ascii="Times New Roman" w:hAnsi="Times New Roman"/>
          <w:sz w:val="28"/>
          <w:szCs w:val="28"/>
          <w:lang w:val="en-US"/>
        </w:rPr>
        <w:t>R.Barber</w:t>
      </w:r>
      <w:proofErr w:type="spellEnd"/>
      <w:r w:rsidRPr="00986BC6">
        <w:rPr>
          <w:rFonts w:ascii="Times New Roman" w:hAnsi="Times New Roman"/>
          <w:sz w:val="28"/>
          <w:szCs w:val="28"/>
          <w:lang w:val="en-US"/>
        </w:rPr>
        <w:t xml:space="preserve"> (1993). THE NEW TECHNOLOGIES OF TRAINING. 2d ed. Englewood Cliffs. New York: National Council on Education. P.375</w:t>
      </w:r>
    </w:p>
    <w:p w:rsidR="00D15BB4" w:rsidRDefault="00527C31" w:rsidP="00527C31">
      <w:pPr>
        <w:pStyle w:val="3"/>
        <w:widowControl w:val="0"/>
        <w:numPr>
          <w:ilvl w:val="0"/>
          <w:numId w:val="1"/>
        </w:numPr>
        <w:shd w:val="clear" w:color="auto" w:fill="auto"/>
        <w:spacing w:line="240" w:lineRule="auto"/>
        <w:ind w:left="0" w:firstLine="720"/>
      </w:pPr>
      <w:r w:rsidRPr="00527C31">
        <w:rPr>
          <w:rFonts w:ascii="Times New Roman" w:hAnsi="Times New Roman"/>
          <w:sz w:val="28"/>
          <w:szCs w:val="28"/>
          <w:lang w:val="en-US"/>
        </w:rPr>
        <w:t xml:space="preserve">Michael </w:t>
      </w:r>
      <w:proofErr w:type="spellStart"/>
      <w:r w:rsidRPr="00527C31">
        <w:rPr>
          <w:rFonts w:ascii="Times New Roman" w:hAnsi="Times New Roman"/>
          <w:sz w:val="28"/>
          <w:szCs w:val="28"/>
          <w:lang w:val="en-US"/>
        </w:rPr>
        <w:t>L.Fischler</w:t>
      </w:r>
      <w:proofErr w:type="spellEnd"/>
      <w:r w:rsidRPr="00527C31">
        <w:rPr>
          <w:rFonts w:ascii="Times New Roman" w:hAnsi="Times New Roman"/>
          <w:sz w:val="28"/>
          <w:szCs w:val="28"/>
          <w:lang w:val="en-US"/>
        </w:rPr>
        <w:t xml:space="preserve"> (1994) </w:t>
      </w:r>
      <w:r w:rsidRPr="00527C31">
        <w:rPr>
          <w:rStyle w:val="0pt"/>
          <w:rFonts w:eastAsiaTheme="minorHAnsi"/>
          <w:sz w:val="28"/>
          <w:szCs w:val="28"/>
          <w:lang w:val="en-US"/>
        </w:rPr>
        <w:t>Computer</w:t>
      </w:r>
      <w:r w:rsidRPr="00527C31">
        <w:rPr>
          <w:rStyle w:val="0pt"/>
          <w:rFonts w:eastAsiaTheme="minorHAnsi"/>
          <w:sz w:val="28"/>
          <w:szCs w:val="28"/>
        </w:rPr>
        <w:t xml:space="preserve"> </w:t>
      </w:r>
      <w:r w:rsidRPr="00527C31">
        <w:rPr>
          <w:rStyle w:val="0pt"/>
          <w:rFonts w:eastAsiaTheme="minorHAnsi"/>
          <w:sz w:val="28"/>
          <w:szCs w:val="28"/>
          <w:lang w:val="en-US"/>
        </w:rPr>
        <w:t>Technologies</w:t>
      </w:r>
      <w:r w:rsidRPr="00527C31">
        <w:rPr>
          <w:rStyle w:val="0pt"/>
          <w:rFonts w:eastAsiaTheme="minorHAnsi"/>
          <w:sz w:val="28"/>
          <w:szCs w:val="28"/>
        </w:rPr>
        <w:t xml:space="preserve"> </w:t>
      </w:r>
      <w:r w:rsidRPr="00527C31">
        <w:rPr>
          <w:rStyle w:val="0pt"/>
          <w:rFonts w:eastAsiaTheme="minorHAnsi"/>
          <w:sz w:val="28"/>
          <w:szCs w:val="28"/>
          <w:lang w:val="en-US"/>
        </w:rPr>
        <w:t>in</w:t>
      </w:r>
      <w:r w:rsidRPr="00527C31">
        <w:rPr>
          <w:rStyle w:val="0pt"/>
          <w:rFonts w:eastAsiaTheme="minorHAnsi"/>
          <w:sz w:val="28"/>
          <w:szCs w:val="28"/>
        </w:rPr>
        <w:t xml:space="preserve"> </w:t>
      </w:r>
      <w:r w:rsidRPr="00527C31">
        <w:rPr>
          <w:rStyle w:val="0pt"/>
          <w:rFonts w:eastAsiaTheme="minorHAnsi"/>
          <w:sz w:val="28"/>
          <w:szCs w:val="28"/>
          <w:lang w:val="en-US"/>
        </w:rPr>
        <w:t>the</w:t>
      </w:r>
      <w:r w:rsidRPr="00527C31">
        <w:rPr>
          <w:rStyle w:val="0pt"/>
          <w:rFonts w:eastAsiaTheme="minorHAnsi"/>
          <w:sz w:val="28"/>
          <w:szCs w:val="28"/>
        </w:rPr>
        <w:t xml:space="preserve"> </w:t>
      </w:r>
      <w:r w:rsidRPr="00527C31">
        <w:rPr>
          <w:rStyle w:val="0pt"/>
          <w:rFonts w:eastAsiaTheme="minorHAnsi"/>
          <w:sz w:val="28"/>
          <w:szCs w:val="28"/>
          <w:lang w:val="en-US"/>
        </w:rPr>
        <w:t>Teacher</w:t>
      </w:r>
      <w:r w:rsidRPr="00527C31">
        <w:rPr>
          <w:rStyle w:val="0pt"/>
          <w:rFonts w:eastAsiaTheme="minorHAnsi"/>
          <w:sz w:val="28"/>
          <w:szCs w:val="28"/>
        </w:rPr>
        <w:t>'</w:t>
      </w:r>
      <w:r w:rsidRPr="00527C31">
        <w:rPr>
          <w:rStyle w:val="0pt"/>
          <w:rFonts w:eastAsiaTheme="minorHAnsi"/>
          <w:sz w:val="28"/>
          <w:szCs w:val="28"/>
          <w:lang w:val="en-US"/>
        </w:rPr>
        <w:t>s</w:t>
      </w:r>
      <w:r w:rsidRPr="00527C31">
        <w:rPr>
          <w:rStyle w:val="0pt"/>
          <w:rFonts w:eastAsiaTheme="minorHAnsi"/>
          <w:sz w:val="28"/>
          <w:szCs w:val="28"/>
        </w:rPr>
        <w:t xml:space="preserve"> </w:t>
      </w:r>
      <w:r w:rsidRPr="00527C31">
        <w:rPr>
          <w:rStyle w:val="0pt"/>
          <w:rFonts w:eastAsiaTheme="minorHAnsi"/>
          <w:sz w:val="28"/>
          <w:szCs w:val="28"/>
          <w:lang w:val="en-US"/>
        </w:rPr>
        <w:t>Training</w:t>
      </w:r>
      <w:r w:rsidRPr="00527C31">
        <w:rPr>
          <w:rStyle w:val="0pt"/>
          <w:rFonts w:eastAsiaTheme="minorHAnsi"/>
          <w:sz w:val="28"/>
          <w:szCs w:val="28"/>
        </w:rPr>
        <w:t xml:space="preserve"> </w:t>
      </w:r>
      <w:r w:rsidRPr="00527C31">
        <w:rPr>
          <w:rStyle w:val="0pt"/>
          <w:rFonts w:eastAsiaTheme="minorHAnsi"/>
          <w:sz w:val="28"/>
          <w:szCs w:val="28"/>
          <w:lang w:val="en-US"/>
        </w:rPr>
        <w:t>Process</w:t>
      </w:r>
      <w:r w:rsidRPr="00527C31">
        <w:rPr>
          <w:rStyle w:val="0pt"/>
          <w:rFonts w:eastAsiaTheme="minorHAnsi"/>
          <w:sz w:val="28"/>
          <w:szCs w:val="28"/>
        </w:rPr>
        <w:t>.</w:t>
      </w:r>
      <w:r w:rsidRPr="00527C31">
        <w:rPr>
          <w:rFonts w:ascii="Times New Roman" w:hAnsi="Times New Roman"/>
          <w:sz w:val="28"/>
          <w:szCs w:val="28"/>
          <w:lang w:val="en-US"/>
        </w:rPr>
        <w:t xml:space="preserve"> American Educator, 8: 15-37</w:t>
      </w:r>
    </w:p>
    <w:sectPr w:rsidR="00D15BB4" w:rsidSect="00527C31">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01281"/>
    <w:multiLevelType w:val="hybridMultilevel"/>
    <w:tmpl w:val="7AD6D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08"/>
  <w:hyphenationZone w:val="425"/>
  <w:characterSpacingControl w:val="doNotCompress"/>
  <w:compat/>
  <w:rsids>
    <w:rsidRoot w:val="00527C31"/>
    <w:rsid w:val="0007502A"/>
    <w:rsid w:val="00164619"/>
    <w:rsid w:val="0033215F"/>
    <w:rsid w:val="00453984"/>
    <w:rsid w:val="00527C31"/>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B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3"/>
    <w:locked/>
    <w:rsid w:val="00527C31"/>
    <w:rPr>
      <w:rFonts w:ascii="Constantia" w:hAnsi="Constantia"/>
      <w:sz w:val="26"/>
      <w:szCs w:val="26"/>
      <w:shd w:val="clear" w:color="auto" w:fill="FFFFFF"/>
    </w:rPr>
  </w:style>
  <w:style w:type="paragraph" w:customStyle="1" w:styleId="3">
    <w:name w:val="Основной текст3"/>
    <w:basedOn w:val="a"/>
    <w:link w:val="a3"/>
    <w:rsid w:val="00527C31"/>
    <w:pPr>
      <w:shd w:val="clear" w:color="auto" w:fill="FFFFFF"/>
      <w:spacing w:after="0" w:line="367" w:lineRule="exact"/>
      <w:ind w:hanging="300"/>
      <w:jc w:val="both"/>
    </w:pPr>
    <w:rPr>
      <w:rFonts w:ascii="Constantia" w:hAnsi="Constantia"/>
      <w:sz w:val="26"/>
      <w:szCs w:val="26"/>
    </w:rPr>
  </w:style>
  <w:style w:type="character" w:customStyle="1" w:styleId="1">
    <w:name w:val="Оглавление 1 Знак"/>
    <w:basedOn w:val="a0"/>
    <w:link w:val="10"/>
    <w:rsid w:val="00527C31"/>
    <w:rPr>
      <w:spacing w:val="10"/>
      <w:sz w:val="28"/>
      <w:szCs w:val="28"/>
    </w:rPr>
  </w:style>
  <w:style w:type="paragraph" w:styleId="10">
    <w:name w:val="toc 1"/>
    <w:basedOn w:val="a"/>
    <w:link w:val="1"/>
    <w:autoRedefine/>
    <w:rsid w:val="00527C31"/>
    <w:pPr>
      <w:widowControl w:val="0"/>
      <w:tabs>
        <w:tab w:val="left" w:pos="0"/>
      </w:tabs>
      <w:spacing w:after="0" w:line="240" w:lineRule="auto"/>
      <w:ind w:firstLine="720"/>
      <w:jc w:val="both"/>
    </w:pPr>
    <w:rPr>
      <w:spacing w:val="10"/>
      <w:sz w:val="28"/>
      <w:szCs w:val="28"/>
    </w:rPr>
  </w:style>
  <w:style w:type="character" w:customStyle="1" w:styleId="0pt">
    <w:name w:val="Основной текст + Курсив;Интервал 0 pt"/>
    <w:basedOn w:val="a3"/>
    <w:rsid w:val="00527C31"/>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1852</Words>
  <Characters>1057</Characters>
  <Application>Microsoft Office Word</Application>
  <DocSecurity>0</DocSecurity>
  <Lines>8</Lines>
  <Paragraphs>5</Paragraphs>
  <ScaleCrop>false</ScaleCrop>
  <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2017-10-17T09:24:00Z</dcterms:created>
  <dcterms:modified xsi:type="dcterms:W3CDTF">2017-10-17T09:25:00Z</dcterms:modified>
</cp:coreProperties>
</file>