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B55" w:rsidRPr="00D6660C" w:rsidRDefault="002F5452" w:rsidP="00B81B55">
      <w:pPr>
        <w:rPr>
          <w:rFonts w:ascii="Times New Roman" w:hAnsi="Times New Roman" w:cs="Times New Roman"/>
          <w:b/>
          <w:sz w:val="28"/>
          <w:szCs w:val="28"/>
        </w:rPr>
      </w:pPr>
      <w:r w:rsidRPr="00D666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5467" w:rsidRPr="00D6660C">
        <w:rPr>
          <w:rFonts w:ascii="Times New Roman" w:hAnsi="Times New Roman" w:cs="Times New Roman"/>
          <w:b/>
          <w:sz w:val="28"/>
          <w:szCs w:val="28"/>
        </w:rPr>
        <w:t>Решетник Н. Н.</w:t>
      </w:r>
    </w:p>
    <w:p w:rsidR="00D20184" w:rsidRPr="00D6660C" w:rsidRDefault="00D20184" w:rsidP="00913581">
      <w:pPr>
        <w:jc w:val="center"/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D6660C">
        <w:rPr>
          <w:rFonts w:ascii="Times New Roman" w:hAnsi="Times New Roman" w:cs="Times New Roman"/>
          <w:b/>
          <w:caps/>
          <w:sz w:val="28"/>
          <w:szCs w:val="28"/>
        </w:rPr>
        <w:t>Пути повышения рейтинга</w:t>
      </w:r>
      <w:r w:rsidR="00B81B55" w:rsidRPr="00D6660C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B41449" w:rsidRPr="00D6660C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>Webometrics</w:t>
      </w:r>
      <w:r w:rsidR="00B41449" w:rsidRPr="00D6660C">
        <w:rPr>
          <w:rFonts w:ascii="Times New Roman" w:hAnsi="Times New Roman" w:cs="Times New Roman"/>
          <w:b/>
          <w:caps/>
          <w:sz w:val="28"/>
          <w:szCs w:val="28"/>
        </w:rPr>
        <w:t xml:space="preserve"> УИПА</w:t>
      </w:r>
      <w:r w:rsidRPr="00D6660C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>.</w:t>
      </w:r>
      <w:r w:rsidR="00951DA2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 xml:space="preserve"> </w:t>
      </w:r>
    </w:p>
    <w:p w:rsidR="00C87A96" w:rsidRPr="00D6660C" w:rsidRDefault="00CD2786" w:rsidP="00F54739">
      <w:pPr>
        <w:pStyle w:val="a4"/>
        <w:spacing w:before="0" w:beforeAutospacing="0" w:after="0" w:afterAutospacing="0"/>
        <w:ind w:firstLine="425"/>
        <w:contextualSpacing/>
        <w:rPr>
          <w:color w:val="000000" w:themeColor="text1"/>
          <w:sz w:val="28"/>
          <w:szCs w:val="28"/>
        </w:rPr>
      </w:pPr>
      <w:r w:rsidRPr="00D6660C">
        <w:rPr>
          <w:color w:val="000000" w:themeColor="text1"/>
          <w:sz w:val="28"/>
          <w:szCs w:val="28"/>
        </w:rPr>
        <w:t xml:space="preserve">  Сегодня рейтинг </w:t>
      </w:r>
      <w:r w:rsidRPr="00D6660C">
        <w:rPr>
          <w:b/>
          <w:color w:val="000000" w:themeColor="text1"/>
          <w:sz w:val="28"/>
          <w:szCs w:val="28"/>
        </w:rPr>
        <w:t>Webometrics</w:t>
      </w:r>
      <w:r w:rsidRPr="00D6660C">
        <w:rPr>
          <w:color w:val="000000" w:themeColor="text1"/>
          <w:sz w:val="28"/>
          <w:szCs w:val="28"/>
        </w:rPr>
        <w:t xml:space="preserve"> считается одним из наиболее известных и авторитетных глобальных </w:t>
      </w:r>
      <w:r w:rsidR="001A6122" w:rsidRPr="00D6660C">
        <w:rPr>
          <w:color w:val="000000" w:themeColor="text1"/>
          <w:sz w:val="28"/>
          <w:szCs w:val="28"/>
        </w:rPr>
        <w:t xml:space="preserve">вузовских </w:t>
      </w:r>
      <w:r w:rsidRPr="00D6660C">
        <w:rPr>
          <w:color w:val="000000" w:themeColor="text1"/>
          <w:sz w:val="28"/>
          <w:szCs w:val="28"/>
        </w:rPr>
        <w:t>рейтингов.</w:t>
      </w:r>
      <w:r w:rsidRPr="00D6660C">
        <w:rPr>
          <w:rStyle w:val="apple-converted-space"/>
          <w:color w:val="000000" w:themeColor="text1"/>
          <w:sz w:val="28"/>
          <w:szCs w:val="28"/>
        </w:rPr>
        <w:t> </w:t>
      </w:r>
      <w:r w:rsidRPr="00D6660C">
        <w:rPr>
          <w:color w:val="000000" w:themeColor="text1"/>
          <w:sz w:val="28"/>
          <w:szCs w:val="28"/>
        </w:rPr>
        <w:t>Критерием</w:t>
      </w:r>
      <w:r w:rsidR="0041579D" w:rsidRPr="00D6660C">
        <w:rPr>
          <w:color w:val="000000" w:themeColor="text1"/>
          <w:sz w:val="28"/>
          <w:szCs w:val="28"/>
        </w:rPr>
        <w:t xml:space="preserve"> </w:t>
      </w:r>
      <w:r w:rsidRPr="00D6660C">
        <w:rPr>
          <w:color w:val="000000" w:themeColor="text1"/>
          <w:sz w:val="28"/>
          <w:szCs w:val="28"/>
        </w:rPr>
        <w:t xml:space="preserve">ранжирования является наполняемость, степень поддержки и популярность </w:t>
      </w:r>
      <w:proofErr w:type="spellStart"/>
      <w:r w:rsidRPr="00D6660C">
        <w:rPr>
          <w:color w:val="000000" w:themeColor="text1"/>
          <w:sz w:val="28"/>
          <w:szCs w:val="28"/>
        </w:rPr>
        <w:t>веб-сайтов</w:t>
      </w:r>
      <w:proofErr w:type="spellEnd"/>
      <w:r w:rsidRPr="00D6660C">
        <w:rPr>
          <w:color w:val="000000" w:themeColor="text1"/>
          <w:sz w:val="28"/>
          <w:szCs w:val="28"/>
        </w:rPr>
        <w:t xml:space="preserve"> вузов.  Webometrics анализирует не образовательную деятельность университетов в целом, а </w:t>
      </w:r>
      <w:r w:rsidR="004E2006" w:rsidRPr="00D6660C">
        <w:rPr>
          <w:color w:val="000000" w:themeColor="text1"/>
          <w:sz w:val="28"/>
          <w:szCs w:val="28"/>
        </w:rPr>
        <w:t>то</w:t>
      </w:r>
      <w:r w:rsidR="0041579D" w:rsidRPr="00D6660C">
        <w:rPr>
          <w:color w:val="000000" w:themeColor="text1"/>
          <w:sz w:val="28"/>
          <w:szCs w:val="28"/>
        </w:rPr>
        <w:t>,</w:t>
      </w:r>
      <w:r w:rsidR="004E2006" w:rsidRPr="00D6660C">
        <w:rPr>
          <w:color w:val="000000" w:themeColor="text1"/>
          <w:sz w:val="28"/>
          <w:szCs w:val="28"/>
        </w:rPr>
        <w:t xml:space="preserve"> как представлен</w:t>
      </w:r>
      <w:r w:rsidRPr="00D6660C">
        <w:rPr>
          <w:color w:val="000000" w:themeColor="text1"/>
          <w:sz w:val="28"/>
          <w:szCs w:val="28"/>
        </w:rPr>
        <w:t xml:space="preserve"> вуз в интернет пространстве.</w:t>
      </w:r>
      <w:r w:rsidRPr="00D6660C">
        <w:rPr>
          <w:rStyle w:val="apple-converted-space"/>
          <w:color w:val="000000" w:themeColor="text1"/>
          <w:sz w:val="28"/>
          <w:szCs w:val="28"/>
          <w:shd w:val="clear" w:color="auto" w:fill="FAF7EA"/>
        </w:rPr>
        <w:t> </w:t>
      </w:r>
      <w:r w:rsidRPr="00D6660C">
        <w:rPr>
          <w:color w:val="000000" w:themeColor="text1"/>
          <w:sz w:val="28"/>
          <w:szCs w:val="28"/>
        </w:rPr>
        <w:t> </w:t>
      </w:r>
    </w:p>
    <w:p w:rsidR="00CD2786" w:rsidRPr="00D6660C" w:rsidRDefault="00CD2786" w:rsidP="00F16530">
      <w:pPr>
        <w:pStyle w:val="a4"/>
        <w:spacing w:before="0" w:beforeAutospacing="0"/>
        <w:ind w:firstLine="426"/>
        <w:contextualSpacing/>
        <w:rPr>
          <w:color w:val="000000" w:themeColor="text1"/>
          <w:sz w:val="28"/>
          <w:szCs w:val="28"/>
        </w:rPr>
      </w:pPr>
      <w:r w:rsidRPr="00D6660C">
        <w:rPr>
          <w:color w:val="000000" w:themeColor="text1"/>
          <w:sz w:val="28"/>
          <w:szCs w:val="28"/>
        </w:rPr>
        <w:t xml:space="preserve"> Webometrics охватывает большее количество учреждений, чем другие аналогичные рейтинги</w:t>
      </w:r>
      <w:r w:rsidR="003642CD" w:rsidRPr="00D6660C">
        <w:rPr>
          <w:color w:val="000000" w:themeColor="text1"/>
          <w:sz w:val="28"/>
          <w:szCs w:val="28"/>
        </w:rPr>
        <w:t>.</w:t>
      </w:r>
      <w:r w:rsidR="00364A86" w:rsidRPr="00D6660C">
        <w:rPr>
          <w:color w:val="000000" w:themeColor="text1"/>
          <w:sz w:val="28"/>
          <w:szCs w:val="28"/>
        </w:rPr>
        <w:t xml:space="preserve"> </w:t>
      </w:r>
      <w:r w:rsidR="003642CD" w:rsidRPr="00D6660C">
        <w:rPr>
          <w:color w:val="000000" w:themeColor="text1"/>
          <w:sz w:val="28"/>
          <w:szCs w:val="28"/>
        </w:rPr>
        <w:t>В</w:t>
      </w:r>
      <w:r w:rsidRPr="00D6660C">
        <w:rPr>
          <w:color w:val="000000" w:themeColor="text1"/>
          <w:sz w:val="28"/>
          <w:szCs w:val="28"/>
        </w:rPr>
        <w:t xml:space="preserve"> июле 2013 года оценивалось б</w:t>
      </w:r>
      <w:r w:rsidR="003642CD" w:rsidRPr="00D6660C">
        <w:rPr>
          <w:color w:val="000000" w:themeColor="text1"/>
          <w:sz w:val="28"/>
          <w:szCs w:val="28"/>
        </w:rPr>
        <w:t>олее 21 тысяч университетов мира, с</w:t>
      </w:r>
      <w:r w:rsidRPr="00D6660C">
        <w:rPr>
          <w:color w:val="000000" w:themeColor="text1"/>
          <w:sz w:val="28"/>
          <w:szCs w:val="28"/>
        </w:rPr>
        <w:t xml:space="preserve">реди них 306 украинских вузов. </w:t>
      </w:r>
      <w:r w:rsidR="00FF30B0" w:rsidRPr="00D6660C">
        <w:rPr>
          <w:color w:val="000000" w:themeColor="text1"/>
          <w:sz w:val="28"/>
          <w:szCs w:val="28"/>
        </w:rPr>
        <w:t>Результаты рейтинга публикуются с 2004 года</w:t>
      </w:r>
      <w:r w:rsidR="00FF30B0" w:rsidRPr="00D6660C">
        <w:rPr>
          <w:color w:val="000000" w:themeColor="text1"/>
          <w:sz w:val="28"/>
          <w:szCs w:val="28"/>
          <w:shd w:val="clear" w:color="auto" w:fill="FAF7EA"/>
        </w:rPr>
        <w:t xml:space="preserve"> </w:t>
      </w:r>
      <w:r w:rsidR="00FF30B0" w:rsidRPr="00D6660C">
        <w:rPr>
          <w:color w:val="000000" w:themeColor="text1"/>
          <w:sz w:val="28"/>
          <w:szCs w:val="28"/>
        </w:rPr>
        <w:t>дважды в год.</w:t>
      </w:r>
    </w:p>
    <w:p w:rsidR="001E338F" w:rsidRPr="00D6660C" w:rsidRDefault="00CD2786" w:rsidP="00CD2786">
      <w:pPr>
        <w:pStyle w:val="a4"/>
        <w:spacing w:before="0" w:beforeAutospacing="0"/>
        <w:contextualSpacing/>
        <w:rPr>
          <w:color w:val="000000" w:themeColor="text1"/>
          <w:sz w:val="28"/>
          <w:szCs w:val="28"/>
        </w:rPr>
      </w:pPr>
      <w:r w:rsidRPr="00D6660C">
        <w:rPr>
          <w:color w:val="000000" w:themeColor="text1"/>
          <w:sz w:val="28"/>
          <w:szCs w:val="28"/>
        </w:rPr>
        <w:tab/>
        <w:t xml:space="preserve">В январе 2013 г. УИПА заняла 79 место (среди 311 вузов Украины) и 297 место в июне (среди 306 вузов Украины). Этот провал объясняется сменой домена </w:t>
      </w:r>
      <w:r w:rsidRPr="00D6660C">
        <w:rPr>
          <w:color w:val="000000" w:themeColor="text1"/>
          <w:sz w:val="28"/>
          <w:szCs w:val="28"/>
          <w:shd w:val="clear" w:color="auto" w:fill="FFFFFF"/>
        </w:rPr>
        <w:t xml:space="preserve">сайта с </w:t>
      </w:r>
      <w:proofErr w:type="spellStart"/>
      <w:r w:rsidRPr="00D6660C">
        <w:rPr>
          <w:color w:val="000000" w:themeColor="text1"/>
          <w:sz w:val="28"/>
          <w:szCs w:val="28"/>
          <w:shd w:val="clear" w:color="auto" w:fill="FFFFFF"/>
          <w:lang w:val="en-US"/>
        </w:rPr>
        <w:t>uipa</w:t>
      </w:r>
      <w:proofErr w:type="spellEnd"/>
      <w:r w:rsidRPr="00D6660C">
        <w:rPr>
          <w:color w:val="000000" w:themeColor="text1"/>
          <w:sz w:val="28"/>
          <w:szCs w:val="28"/>
          <w:shd w:val="clear" w:color="auto" w:fill="FFFFFF"/>
        </w:rPr>
        <w:t>.</w:t>
      </w:r>
      <w:proofErr w:type="spellStart"/>
      <w:r w:rsidRPr="00D6660C">
        <w:rPr>
          <w:color w:val="000000" w:themeColor="text1"/>
          <w:sz w:val="28"/>
          <w:szCs w:val="28"/>
          <w:shd w:val="clear" w:color="auto" w:fill="FFFFFF"/>
          <w:lang w:val="en-US"/>
        </w:rPr>
        <w:t>kharkov</w:t>
      </w:r>
      <w:proofErr w:type="spellEnd"/>
      <w:r w:rsidRPr="00D6660C">
        <w:rPr>
          <w:color w:val="000000" w:themeColor="text1"/>
          <w:sz w:val="28"/>
          <w:szCs w:val="28"/>
          <w:shd w:val="clear" w:color="auto" w:fill="FFFFFF"/>
        </w:rPr>
        <w:t>.</w:t>
      </w:r>
      <w:proofErr w:type="spellStart"/>
      <w:r w:rsidRPr="00D6660C">
        <w:rPr>
          <w:color w:val="000000" w:themeColor="text1"/>
          <w:sz w:val="28"/>
          <w:szCs w:val="28"/>
          <w:shd w:val="clear" w:color="auto" w:fill="FFFFFF"/>
          <w:lang w:val="en-US"/>
        </w:rPr>
        <w:t>ua</w:t>
      </w:r>
      <w:proofErr w:type="spellEnd"/>
      <w:r w:rsidRPr="00D6660C">
        <w:rPr>
          <w:color w:val="000000" w:themeColor="text1"/>
          <w:sz w:val="28"/>
          <w:szCs w:val="28"/>
          <w:shd w:val="clear" w:color="auto" w:fill="FFFFFF"/>
        </w:rPr>
        <w:t xml:space="preserve">  на </w:t>
      </w:r>
      <w:proofErr w:type="spellStart"/>
      <w:r w:rsidRPr="00D6660C">
        <w:rPr>
          <w:color w:val="000000" w:themeColor="text1"/>
          <w:sz w:val="28"/>
          <w:szCs w:val="28"/>
          <w:shd w:val="clear" w:color="auto" w:fill="FFFFFF"/>
          <w:lang w:val="en-US"/>
        </w:rPr>
        <w:t>uipa</w:t>
      </w:r>
      <w:proofErr w:type="spellEnd"/>
      <w:r w:rsidRPr="00D6660C">
        <w:rPr>
          <w:color w:val="000000" w:themeColor="text1"/>
          <w:sz w:val="28"/>
          <w:szCs w:val="28"/>
          <w:shd w:val="clear" w:color="auto" w:fill="FFFFFF"/>
        </w:rPr>
        <w:t>.</w:t>
      </w:r>
      <w:proofErr w:type="spellStart"/>
      <w:r w:rsidRPr="00D6660C">
        <w:rPr>
          <w:color w:val="000000" w:themeColor="text1"/>
          <w:sz w:val="28"/>
          <w:szCs w:val="28"/>
          <w:shd w:val="clear" w:color="auto" w:fill="FFFFFF"/>
          <w:lang w:val="en-US"/>
        </w:rPr>
        <w:t>edu</w:t>
      </w:r>
      <w:proofErr w:type="spellEnd"/>
      <w:r w:rsidRPr="00D6660C">
        <w:rPr>
          <w:color w:val="000000" w:themeColor="text1"/>
          <w:sz w:val="28"/>
          <w:szCs w:val="28"/>
          <w:shd w:val="clear" w:color="auto" w:fill="FFFFFF"/>
        </w:rPr>
        <w:t>.</w:t>
      </w:r>
      <w:proofErr w:type="spellStart"/>
      <w:r w:rsidRPr="00D6660C">
        <w:rPr>
          <w:color w:val="000000" w:themeColor="text1"/>
          <w:sz w:val="28"/>
          <w:szCs w:val="28"/>
          <w:shd w:val="clear" w:color="auto" w:fill="FFFFFF"/>
          <w:lang w:val="en-US"/>
        </w:rPr>
        <w:t>ua</w:t>
      </w:r>
      <w:proofErr w:type="spellEnd"/>
      <w:r w:rsidRPr="00D6660C">
        <w:rPr>
          <w:color w:val="000000" w:themeColor="text1"/>
          <w:sz w:val="28"/>
          <w:szCs w:val="28"/>
          <w:shd w:val="clear" w:color="auto" w:fill="FFFFFF"/>
        </w:rPr>
        <w:t>, который произошел в марте 2013 г.</w:t>
      </w:r>
      <w:r w:rsidR="001E338F" w:rsidRPr="00D6660C">
        <w:rPr>
          <w:color w:val="000000" w:themeColor="text1"/>
          <w:sz w:val="28"/>
          <w:szCs w:val="28"/>
        </w:rPr>
        <w:t xml:space="preserve"> </w:t>
      </w:r>
      <w:proofErr w:type="gramStart"/>
      <w:r w:rsidR="009D1E4D" w:rsidRPr="00D6660C">
        <w:rPr>
          <w:color w:val="000000" w:themeColor="text1"/>
          <w:sz w:val="28"/>
          <w:szCs w:val="28"/>
        </w:rPr>
        <w:t>По</w:t>
      </w:r>
      <w:proofErr w:type="gramEnd"/>
      <w:r w:rsidR="009D1E4D" w:rsidRPr="00D6660C">
        <w:rPr>
          <w:color w:val="000000" w:themeColor="text1"/>
          <w:sz w:val="28"/>
          <w:szCs w:val="28"/>
        </w:rPr>
        <w:t xml:space="preserve"> </w:t>
      </w:r>
      <w:proofErr w:type="gramStart"/>
      <w:r w:rsidR="009D1E4D" w:rsidRPr="00D6660C">
        <w:rPr>
          <w:color w:val="000000" w:themeColor="text1"/>
          <w:sz w:val="28"/>
          <w:szCs w:val="28"/>
        </w:rPr>
        <w:t>результатом</w:t>
      </w:r>
      <w:proofErr w:type="gramEnd"/>
      <w:r w:rsidR="009D1E4D" w:rsidRPr="00D6660C">
        <w:rPr>
          <w:color w:val="000000" w:themeColor="text1"/>
          <w:sz w:val="28"/>
          <w:szCs w:val="28"/>
        </w:rPr>
        <w:t xml:space="preserve"> февральского рейтинга 2014 г.</w:t>
      </w:r>
      <w:r w:rsidR="00E6504D" w:rsidRPr="00D6660C">
        <w:rPr>
          <w:color w:val="000000" w:themeColor="text1"/>
          <w:sz w:val="28"/>
          <w:szCs w:val="28"/>
        </w:rPr>
        <w:t xml:space="preserve"> </w:t>
      </w:r>
      <w:r w:rsidR="00A27442" w:rsidRPr="00D6660C">
        <w:rPr>
          <w:color w:val="000000" w:themeColor="text1"/>
          <w:sz w:val="28"/>
          <w:szCs w:val="28"/>
        </w:rPr>
        <w:t xml:space="preserve">Академия </w:t>
      </w:r>
      <w:r w:rsidR="009D1E4D" w:rsidRPr="00D6660C">
        <w:rPr>
          <w:color w:val="000000" w:themeColor="text1"/>
          <w:sz w:val="28"/>
          <w:szCs w:val="28"/>
        </w:rPr>
        <w:t>поднялась на 115 место</w:t>
      </w:r>
      <w:r w:rsidR="003B1534" w:rsidRPr="00D6660C">
        <w:rPr>
          <w:color w:val="000000" w:themeColor="text1"/>
          <w:sz w:val="28"/>
          <w:szCs w:val="28"/>
        </w:rPr>
        <w:t>, полностью не восстановив прежние позиции.</w:t>
      </w:r>
    </w:p>
    <w:p w:rsidR="005A17B9" w:rsidRPr="00D6660C" w:rsidRDefault="00417BDB" w:rsidP="00CB4E85">
      <w:pPr>
        <w:pStyle w:val="a4"/>
        <w:spacing w:before="0" w:beforeAutospacing="0"/>
        <w:contextualSpacing/>
        <w:rPr>
          <w:color w:val="000000" w:themeColor="text1"/>
          <w:sz w:val="28"/>
          <w:szCs w:val="28"/>
          <w:lang w:val="uk-UA"/>
        </w:rPr>
      </w:pPr>
      <w:r w:rsidRPr="00D6660C">
        <w:rPr>
          <w:color w:val="000000" w:themeColor="text1"/>
          <w:sz w:val="28"/>
          <w:szCs w:val="28"/>
        </w:rPr>
        <w:tab/>
      </w:r>
      <w:r w:rsidR="005A17B9" w:rsidRPr="00D6660C">
        <w:rPr>
          <w:color w:val="000000" w:themeColor="text1"/>
          <w:sz w:val="28"/>
          <w:szCs w:val="28"/>
        </w:rPr>
        <w:t>Для увеличения присутствие Академии и библиотеки в сети интернет,</w:t>
      </w:r>
      <w:r w:rsidR="001C2C83" w:rsidRPr="001C2C83">
        <w:rPr>
          <w:color w:val="000000" w:themeColor="text1"/>
          <w:sz w:val="28"/>
          <w:szCs w:val="28"/>
        </w:rPr>
        <w:t xml:space="preserve"> </w:t>
      </w:r>
      <w:r w:rsidR="001C2C83">
        <w:rPr>
          <w:color w:val="000000" w:themeColor="text1"/>
          <w:sz w:val="28"/>
          <w:szCs w:val="28"/>
        </w:rPr>
        <w:t>в</w:t>
      </w:r>
      <w:r w:rsidR="001C2C83" w:rsidRPr="00D6660C">
        <w:rPr>
          <w:color w:val="000000" w:themeColor="text1"/>
          <w:sz w:val="28"/>
          <w:szCs w:val="28"/>
        </w:rPr>
        <w:t xml:space="preserve"> 2012 г. по инициативе научной библиотеки был организован и</w:t>
      </w:r>
      <w:r w:rsidR="001C2C83" w:rsidRPr="00D6660C">
        <w:rPr>
          <w:bCs/>
          <w:color w:val="000000" w:themeColor="text1"/>
          <w:sz w:val="28"/>
          <w:szCs w:val="28"/>
        </w:rPr>
        <w:t xml:space="preserve">нституциональный </w:t>
      </w:r>
      <w:r w:rsidR="001C2C83" w:rsidRPr="00D6660C">
        <w:rPr>
          <w:color w:val="000000" w:themeColor="text1"/>
          <w:sz w:val="28"/>
          <w:szCs w:val="28"/>
        </w:rPr>
        <w:t xml:space="preserve">репозиторий </w:t>
      </w:r>
      <w:hyperlink r:id="rId8" w:history="1">
        <w:r w:rsidR="001C2C83" w:rsidRPr="00D6660C">
          <w:rPr>
            <w:rStyle w:val="a6"/>
            <w:sz w:val="28"/>
            <w:szCs w:val="28"/>
            <w:lang w:val="en-US"/>
          </w:rPr>
          <w:t>ElarUIPA</w:t>
        </w:r>
      </w:hyperlink>
      <w:r w:rsidR="001C2C83" w:rsidRPr="00D6660C">
        <w:rPr>
          <w:color w:val="000000" w:themeColor="text1"/>
          <w:sz w:val="28"/>
          <w:szCs w:val="28"/>
        </w:rPr>
        <w:t xml:space="preserve"> (</w:t>
      </w:r>
      <w:hyperlink r:id="rId9" w:history="1">
        <w:r w:rsidR="001C2C83" w:rsidRPr="00D6660C">
          <w:rPr>
            <w:rStyle w:val="a6"/>
            <w:color w:val="000000" w:themeColor="text1"/>
            <w:sz w:val="28"/>
            <w:szCs w:val="28"/>
          </w:rPr>
          <w:t>http://repo.uipa.edu.ua/</w:t>
        </w:r>
      </w:hyperlink>
      <w:r w:rsidR="001C2C83" w:rsidRPr="00D6660C">
        <w:rPr>
          <w:color w:val="000000" w:themeColor="text1"/>
          <w:sz w:val="28"/>
          <w:szCs w:val="28"/>
        </w:rPr>
        <w:t>). В репозитории предоставлен доступ к полным текстам научных публикаций (</w:t>
      </w:r>
      <w:r w:rsidR="001C2C83" w:rsidRPr="00D6660C">
        <w:rPr>
          <w:color w:val="000000"/>
          <w:sz w:val="28"/>
          <w:szCs w:val="28"/>
          <w:shd w:val="clear" w:color="auto" w:fill="FFFFFF"/>
        </w:rPr>
        <w:t>29</w:t>
      </w:r>
      <w:r w:rsidR="00661D64" w:rsidRPr="00661D64">
        <w:rPr>
          <w:color w:val="000000"/>
          <w:sz w:val="28"/>
          <w:szCs w:val="28"/>
          <w:shd w:val="clear" w:color="auto" w:fill="FFFFFF"/>
        </w:rPr>
        <w:t>60</w:t>
      </w:r>
      <w:r w:rsidR="001C2C83" w:rsidRPr="00D6660C">
        <w:rPr>
          <w:color w:val="000000"/>
          <w:sz w:val="28"/>
          <w:szCs w:val="28"/>
          <w:shd w:val="clear" w:color="auto" w:fill="FFFFFF"/>
        </w:rPr>
        <w:t xml:space="preserve"> документов</w:t>
      </w:r>
      <w:r w:rsidR="001C2C83" w:rsidRPr="00D6660C">
        <w:rPr>
          <w:color w:val="000000" w:themeColor="text1"/>
          <w:sz w:val="28"/>
          <w:szCs w:val="28"/>
        </w:rPr>
        <w:t xml:space="preserve">). С 2013 г. Репозиторий  Академии зарегистрирован в </w:t>
      </w:r>
      <w:r w:rsidR="001C2C83" w:rsidRPr="00D6660C">
        <w:rPr>
          <w:color w:val="000000" w:themeColor="text1"/>
          <w:sz w:val="28"/>
          <w:szCs w:val="28"/>
          <w:shd w:val="clear" w:color="auto" w:fill="FFFFFF"/>
        </w:rPr>
        <w:t>ROAR</w:t>
      </w:r>
      <w:r w:rsidR="001C2C83" w:rsidRPr="00D6660C">
        <w:rPr>
          <w:color w:val="000000" w:themeColor="text1"/>
          <w:sz w:val="28"/>
          <w:szCs w:val="28"/>
        </w:rPr>
        <w:t xml:space="preserve"> (Международный реестр репозиториев открытого доступа)</w:t>
      </w:r>
      <w:r w:rsidR="001C2C83" w:rsidRPr="00D6660C">
        <w:rPr>
          <w:color w:val="000000" w:themeColor="text1"/>
          <w:sz w:val="28"/>
          <w:szCs w:val="28"/>
          <w:shd w:val="clear" w:color="auto" w:fill="FFFFFF"/>
        </w:rPr>
        <w:t xml:space="preserve"> и в </w:t>
      </w:r>
      <w:r w:rsidR="001C2C83" w:rsidRPr="00D6660C">
        <w:rPr>
          <w:rStyle w:val="apple-converted-space"/>
          <w:color w:val="000000" w:themeColor="text1"/>
          <w:sz w:val="28"/>
          <w:szCs w:val="28"/>
          <w:lang w:val="en-US"/>
        </w:rPr>
        <w:t>DOAR</w:t>
      </w:r>
      <w:r w:rsidR="001C2C83" w:rsidRPr="00D6660C">
        <w:rPr>
          <w:color w:val="000000" w:themeColor="text1"/>
          <w:sz w:val="28"/>
          <w:szCs w:val="28"/>
        </w:rPr>
        <w:t xml:space="preserve"> (Директория открытых репозиториев).</w:t>
      </w:r>
      <w:r w:rsidR="005A17B9" w:rsidRPr="00D6660C">
        <w:rPr>
          <w:color w:val="000000" w:themeColor="text1"/>
          <w:sz w:val="28"/>
          <w:szCs w:val="28"/>
        </w:rPr>
        <w:t xml:space="preserve"> </w:t>
      </w:r>
      <w:r w:rsidR="00045091">
        <w:rPr>
          <w:color w:val="000000" w:themeColor="text1"/>
          <w:sz w:val="28"/>
          <w:szCs w:val="28"/>
        </w:rPr>
        <w:t>Б</w:t>
      </w:r>
      <w:r w:rsidR="005A17B9" w:rsidRPr="00D6660C">
        <w:rPr>
          <w:color w:val="000000" w:themeColor="text1"/>
          <w:sz w:val="28"/>
          <w:szCs w:val="28"/>
        </w:rPr>
        <w:t xml:space="preserve">ыли  созданы страницы </w:t>
      </w:r>
      <w:hyperlink r:id="rId10" w:history="1">
        <w:r w:rsidR="005A17B9" w:rsidRPr="00D6660C">
          <w:rPr>
            <w:rStyle w:val="a6"/>
            <w:sz w:val="28"/>
            <w:szCs w:val="28"/>
          </w:rPr>
          <w:t>УИПА</w:t>
        </w:r>
      </w:hyperlink>
      <w:r w:rsidR="005A17B9" w:rsidRPr="00D6660C">
        <w:rPr>
          <w:color w:val="000000" w:themeColor="text1"/>
          <w:sz w:val="28"/>
          <w:szCs w:val="28"/>
        </w:rPr>
        <w:t xml:space="preserve"> и </w:t>
      </w:r>
      <w:hyperlink r:id="rId11" w:history="1">
        <w:r w:rsidR="005A17B9" w:rsidRPr="00D6660C">
          <w:rPr>
            <w:rStyle w:val="a6"/>
            <w:sz w:val="28"/>
            <w:szCs w:val="28"/>
          </w:rPr>
          <w:t>Научной библиотеки</w:t>
        </w:r>
      </w:hyperlink>
      <w:r w:rsidR="005A17B9" w:rsidRPr="00D6660C">
        <w:rPr>
          <w:color w:val="000000" w:themeColor="text1"/>
          <w:sz w:val="28"/>
          <w:szCs w:val="28"/>
        </w:rPr>
        <w:t xml:space="preserve"> </w:t>
      </w:r>
      <w:proofErr w:type="gramStart"/>
      <w:r w:rsidR="005A17B9" w:rsidRPr="00D6660C">
        <w:rPr>
          <w:color w:val="000000" w:themeColor="text1"/>
          <w:sz w:val="28"/>
          <w:szCs w:val="28"/>
        </w:rPr>
        <w:t>в</w:t>
      </w:r>
      <w:proofErr w:type="gramEnd"/>
      <w:r w:rsidR="005A17B9" w:rsidRPr="00D6660C">
        <w:rPr>
          <w:color w:val="000000" w:themeColor="text1"/>
          <w:sz w:val="28"/>
          <w:szCs w:val="28"/>
        </w:rPr>
        <w:t xml:space="preserve"> </w:t>
      </w:r>
      <w:r w:rsidR="005A17B9" w:rsidRPr="00D6660C">
        <w:rPr>
          <w:color w:val="000000" w:themeColor="text1"/>
          <w:sz w:val="28"/>
          <w:szCs w:val="28"/>
          <w:shd w:val="clear" w:color="auto" w:fill="FFFFFF"/>
        </w:rPr>
        <w:t xml:space="preserve">универсальной </w:t>
      </w:r>
      <w:proofErr w:type="spellStart"/>
      <w:proofErr w:type="gramStart"/>
      <w:r w:rsidR="005A17B9" w:rsidRPr="00D6660C">
        <w:rPr>
          <w:color w:val="000000" w:themeColor="text1"/>
          <w:sz w:val="28"/>
          <w:szCs w:val="28"/>
          <w:shd w:val="clear" w:color="auto" w:fill="FFFFFF"/>
        </w:rPr>
        <w:t>интернет-энциклопеди</w:t>
      </w:r>
      <w:r w:rsidR="005A17B9" w:rsidRPr="00D6660C">
        <w:rPr>
          <w:color w:val="000000" w:themeColor="text1"/>
          <w:sz w:val="28"/>
          <w:szCs w:val="28"/>
        </w:rPr>
        <w:t>и</w:t>
      </w:r>
      <w:proofErr w:type="spellEnd"/>
      <w:proofErr w:type="gramEnd"/>
      <w:r w:rsidR="005A17B9" w:rsidRPr="00D6660C">
        <w:rPr>
          <w:color w:val="000000" w:themeColor="text1"/>
          <w:sz w:val="28"/>
          <w:szCs w:val="28"/>
        </w:rPr>
        <w:t xml:space="preserve"> ВИКИПЕДИЯ, где даются ссылки на сайт Академии и библиотеки. </w:t>
      </w:r>
      <w:proofErr w:type="gramStart"/>
      <w:r w:rsidR="005A17B9" w:rsidRPr="00D6660C">
        <w:rPr>
          <w:color w:val="000000" w:themeColor="text1"/>
          <w:sz w:val="28"/>
          <w:szCs w:val="28"/>
        </w:rPr>
        <w:t>Научные сборники Академии</w:t>
      </w:r>
      <w:r w:rsidR="005A17B9" w:rsidRPr="00D6660C">
        <w:rPr>
          <w:color w:val="222222"/>
          <w:sz w:val="28"/>
          <w:szCs w:val="28"/>
        </w:rPr>
        <w:t xml:space="preserve"> отражаются в реферативной базе данных "</w:t>
      </w:r>
      <w:proofErr w:type="spellStart"/>
      <w:r w:rsidR="005A17B9" w:rsidRPr="00D6660C">
        <w:rPr>
          <w:color w:val="222222"/>
          <w:sz w:val="28"/>
          <w:szCs w:val="28"/>
        </w:rPr>
        <w:t>Украиника</w:t>
      </w:r>
      <w:proofErr w:type="spellEnd"/>
      <w:r w:rsidR="005A17B9" w:rsidRPr="00D6660C">
        <w:rPr>
          <w:color w:val="222222"/>
          <w:sz w:val="28"/>
          <w:szCs w:val="28"/>
        </w:rPr>
        <w:t xml:space="preserve"> научная" Национальной библиотеки Украины им.</w:t>
      </w:r>
      <w:r w:rsidR="00D97E16" w:rsidRPr="00D6660C">
        <w:rPr>
          <w:color w:val="222222"/>
          <w:sz w:val="28"/>
          <w:szCs w:val="28"/>
        </w:rPr>
        <w:t xml:space="preserve"> </w:t>
      </w:r>
      <w:r w:rsidR="005A17B9" w:rsidRPr="00D6660C">
        <w:rPr>
          <w:color w:val="222222"/>
          <w:sz w:val="28"/>
          <w:szCs w:val="28"/>
        </w:rPr>
        <w:t>В.И. Вернадского,</w:t>
      </w:r>
      <w:r w:rsidR="005A17B9" w:rsidRPr="00D6660C">
        <w:rPr>
          <w:color w:val="000000" w:themeColor="text1"/>
          <w:sz w:val="28"/>
          <w:szCs w:val="28"/>
        </w:rPr>
        <w:t xml:space="preserve"> зарегистрированы в</w:t>
      </w:r>
      <w:r w:rsidR="005A17B9" w:rsidRPr="00D6660C">
        <w:rPr>
          <w:rStyle w:val="10"/>
          <w:color w:val="000000"/>
          <w:sz w:val="28"/>
          <w:szCs w:val="28"/>
          <w:shd w:val="clear" w:color="auto" w:fill="FFFFFF"/>
        </w:rPr>
        <w:t xml:space="preserve"> </w:t>
      </w:r>
      <w:r w:rsidR="005A17B9" w:rsidRPr="00D6660C">
        <w:rPr>
          <w:rStyle w:val="10"/>
          <w:b w:val="0"/>
          <w:color w:val="000000"/>
          <w:sz w:val="28"/>
          <w:szCs w:val="28"/>
          <w:shd w:val="clear" w:color="auto" w:fill="FFFFFF"/>
        </w:rPr>
        <w:t>базе данных</w:t>
      </w:r>
      <w:r w:rsidR="005A17B9" w:rsidRPr="00D6660C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proofErr w:type="spellStart"/>
      <w:r w:rsidR="005A17B9" w:rsidRPr="00D6660C">
        <w:rPr>
          <w:b/>
          <w:bCs/>
          <w:color w:val="000000"/>
          <w:sz w:val="28"/>
          <w:szCs w:val="28"/>
          <w:shd w:val="clear" w:color="auto" w:fill="FFFFFF"/>
        </w:rPr>
        <w:t>Ulrich's</w:t>
      </w:r>
      <w:proofErr w:type="spellEnd"/>
      <w:r w:rsidR="005A17B9" w:rsidRPr="00D6660C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17B9" w:rsidRPr="00D6660C">
        <w:rPr>
          <w:b/>
          <w:bCs/>
          <w:color w:val="000000"/>
          <w:sz w:val="28"/>
          <w:szCs w:val="28"/>
          <w:shd w:val="clear" w:color="auto" w:fill="FFFFFF"/>
        </w:rPr>
        <w:t>Periodicals</w:t>
      </w:r>
      <w:proofErr w:type="spellEnd"/>
      <w:r w:rsidR="005A17B9" w:rsidRPr="00D6660C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17B9" w:rsidRPr="00D6660C">
        <w:rPr>
          <w:b/>
          <w:bCs/>
          <w:color w:val="000000"/>
          <w:sz w:val="28"/>
          <w:szCs w:val="28"/>
          <w:shd w:val="clear" w:color="auto" w:fill="FFFFFF"/>
        </w:rPr>
        <w:t>Director</w:t>
      </w:r>
      <w:proofErr w:type="spellEnd"/>
      <w:r w:rsidR="005A17B9" w:rsidRPr="00D6660C">
        <w:rPr>
          <w:b/>
          <w:bCs/>
          <w:color w:val="000000"/>
          <w:sz w:val="28"/>
          <w:szCs w:val="28"/>
          <w:shd w:val="clear" w:color="auto" w:fill="FFFFFF"/>
        </w:rPr>
        <w:t xml:space="preserve">, </w:t>
      </w:r>
      <w:r w:rsidR="005A17B9" w:rsidRPr="00D6660C">
        <w:rPr>
          <w:bCs/>
          <w:color w:val="000000"/>
          <w:sz w:val="28"/>
          <w:szCs w:val="28"/>
          <w:shd w:val="clear" w:color="auto" w:fill="FFFFFF"/>
        </w:rPr>
        <w:t>в которой собирается информация о периодических изданиях всего мира.</w:t>
      </w:r>
      <w:proofErr w:type="gramEnd"/>
      <w:r w:rsidR="005A17B9" w:rsidRPr="00D6660C">
        <w:rPr>
          <w:bCs/>
          <w:color w:val="000000"/>
          <w:sz w:val="28"/>
          <w:szCs w:val="28"/>
          <w:shd w:val="clear" w:color="auto" w:fill="FFFFFF"/>
        </w:rPr>
        <w:t xml:space="preserve"> Начат процесс  подготовки размещения </w:t>
      </w:r>
      <w:r w:rsidR="00604865" w:rsidRPr="00D6660C">
        <w:rPr>
          <w:bCs/>
          <w:color w:val="000000"/>
          <w:sz w:val="28"/>
          <w:szCs w:val="28"/>
          <w:shd w:val="clear" w:color="auto" w:fill="FFFFFF"/>
        </w:rPr>
        <w:t>публикаций из</w:t>
      </w:r>
      <w:r w:rsidR="005A17B9" w:rsidRPr="00D6660C">
        <w:rPr>
          <w:bCs/>
          <w:color w:val="000000"/>
          <w:sz w:val="28"/>
          <w:szCs w:val="28"/>
          <w:shd w:val="clear" w:color="auto" w:fill="FFFFFF"/>
        </w:rPr>
        <w:t xml:space="preserve"> сборников (в открытом доступе) на платформе </w:t>
      </w:r>
      <w:r w:rsidR="005A17B9" w:rsidRPr="00D6660C">
        <w:rPr>
          <w:color w:val="000000"/>
          <w:sz w:val="28"/>
          <w:szCs w:val="28"/>
        </w:rPr>
        <w:t xml:space="preserve">Научной электронной библиотеки </w:t>
      </w:r>
      <w:proofErr w:type="spellStart"/>
      <w:r w:rsidR="005A17B9" w:rsidRPr="00D6660C">
        <w:rPr>
          <w:color w:val="000000"/>
          <w:sz w:val="28"/>
          <w:szCs w:val="28"/>
        </w:rPr>
        <w:t>eLIBRARY.RU</w:t>
      </w:r>
      <w:proofErr w:type="spellEnd"/>
      <w:r w:rsidR="005A17B9" w:rsidRPr="00D6660C">
        <w:rPr>
          <w:bCs/>
          <w:color w:val="000000"/>
          <w:sz w:val="28"/>
          <w:szCs w:val="28"/>
          <w:shd w:val="clear" w:color="auto" w:fill="FFFFFF"/>
        </w:rPr>
        <w:t xml:space="preserve"> (Россия).</w:t>
      </w:r>
      <w:r w:rsidR="000E610C" w:rsidRPr="00D6660C">
        <w:rPr>
          <w:color w:val="000000" w:themeColor="text1"/>
          <w:sz w:val="28"/>
          <w:szCs w:val="28"/>
        </w:rPr>
        <w:t xml:space="preserve"> </w:t>
      </w:r>
      <w:r w:rsidR="00A14B1C" w:rsidRPr="00D6660C">
        <w:rPr>
          <w:color w:val="000000" w:themeColor="text1"/>
          <w:sz w:val="28"/>
          <w:szCs w:val="28"/>
        </w:rPr>
        <w:tab/>
      </w:r>
      <w:r w:rsidR="005A17B9" w:rsidRPr="00D6660C">
        <w:rPr>
          <w:color w:val="000000" w:themeColor="text1"/>
          <w:sz w:val="28"/>
          <w:szCs w:val="28"/>
        </w:rPr>
        <w:t xml:space="preserve"> </w:t>
      </w:r>
      <w:r w:rsidR="000B2DF0">
        <w:rPr>
          <w:color w:val="000000" w:themeColor="text1"/>
          <w:sz w:val="28"/>
          <w:szCs w:val="28"/>
        </w:rPr>
        <w:t>Библиотека и Академия представлены в</w:t>
      </w:r>
      <w:r w:rsidR="005A17B9" w:rsidRPr="00D6660C">
        <w:rPr>
          <w:color w:val="000000" w:themeColor="text1"/>
          <w:sz w:val="28"/>
          <w:szCs w:val="28"/>
        </w:rPr>
        <w:t xml:space="preserve">  социальной сети «</w:t>
      </w:r>
      <w:proofErr w:type="spellStart"/>
      <w:r w:rsidR="00604865" w:rsidRPr="00D6660C">
        <w:rPr>
          <w:color w:val="000000" w:themeColor="text1"/>
          <w:sz w:val="28"/>
          <w:szCs w:val="28"/>
        </w:rPr>
        <w:t>Вк</w:t>
      </w:r>
      <w:r w:rsidR="005A17B9" w:rsidRPr="00D6660C">
        <w:rPr>
          <w:color w:val="000000" w:themeColor="text1"/>
          <w:sz w:val="28"/>
          <w:szCs w:val="28"/>
        </w:rPr>
        <w:t>онтакт</w:t>
      </w:r>
      <w:r w:rsidR="00604865" w:rsidRPr="00D6660C">
        <w:rPr>
          <w:color w:val="000000" w:themeColor="text1"/>
          <w:sz w:val="28"/>
          <w:szCs w:val="28"/>
        </w:rPr>
        <w:t>е</w:t>
      </w:r>
      <w:proofErr w:type="spellEnd"/>
      <w:r w:rsidR="005A17B9" w:rsidRPr="00D6660C">
        <w:rPr>
          <w:color w:val="000000" w:themeColor="text1"/>
          <w:sz w:val="28"/>
          <w:szCs w:val="28"/>
        </w:rPr>
        <w:t>»</w:t>
      </w:r>
      <w:r w:rsidR="00E30162">
        <w:rPr>
          <w:color w:val="000000" w:themeColor="text1"/>
          <w:sz w:val="28"/>
          <w:szCs w:val="28"/>
        </w:rPr>
        <w:t xml:space="preserve">, а также </w:t>
      </w:r>
      <w:r w:rsidR="005A17B9" w:rsidRPr="00D6660C">
        <w:rPr>
          <w:color w:val="000000" w:themeColor="text1"/>
          <w:sz w:val="28"/>
          <w:szCs w:val="28"/>
        </w:rPr>
        <w:t xml:space="preserve"> </w:t>
      </w:r>
      <w:r w:rsidR="00E30162">
        <w:rPr>
          <w:color w:val="000000" w:themeColor="text1"/>
          <w:sz w:val="28"/>
          <w:szCs w:val="28"/>
        </w:rPr>
        <w:t>а</w:t>
      </w:r>
      <w:r w:rsidR="00854B51" w:rsidRPr="00D6660C">
        <w:rPr>
          <w:color w:val="000000" w:themeColor="text1"/>
          <w:sz w:val="28"/>
          <w:szCs w:val="28"/>
        </w:rPr>
        <w:t>ктивно использу</w:t>
      </w:r>
      <w:r w:rsidR="00E30162">
        <w:rPr>
          <w:color w:val="000000" w:themeColor="text1"/>
          <w:sz w:val="28"/>
          <w:szCs w:val="28"/>
        </w:rPr>
        <w:t>ют</w:t>
      </w:r>
      <w:r w:rsidR="00854B51" w:rsidRPr="00D6660C">
        <w:rPr>
          <w:color w:val="000000" w:themeColor="text1"/>
          <w:sz w:val="28"/>
          <w:szCs w:val="28"/>
        </w:rPr>
        <w:t xml:space="preserve"> </w:t>
      </w:r>
      <w:r w:rsidR="00854B51" w:rsidRPr="00D6660C">
        <w:rPr>
          <w:color w:val="000000"/>
          <w:sz w:val="28"/>
          <w:szCs w:val="28"/>
          <w:shd w:val="clear" w:color="auto" w:fill="FFFFFF"/>
        </w:rPr>
        <w:t>сервис, предоставляющий услуги</w:t>
      </w:r>
      <w:r w:rsidR="00854B51" w:rsidRPr="00D6660C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proofErr w:type="spellStart"/>
      <w:r w:rsidR="00E54DF0">
        <w:fldChar w:fldCharType="begin"/>
      </w:r>
      <w:r w:rsidR="00E54DF0">
        <w:instrText>HYPERLINK "http://ru.wikipedia.org/wiki/%D0%92%D0%B8%D0%B4%D0%B5%D0%BE%D1%85%D0%BE%D1%81%D1%82%D0%B8%D0%BD%D0%B3" \o "Видеохостинг"</w:instrText>
      </w:r>
      <w:r w:rsidR="00E54DF0">
        <w:fldChar w:fldCharType="separate"/>
      </w:r>
      <w:r w:rsidR="00854B51" w:rsidRPr="00D6660C">
        <w:rPr>
          <w:rStyle w:val="a6"/>
          <w:rFonts w:eastAsiaTheme="majorEastAsia"/>
          <w:color w:val="000000" w:themeColor="text1"/>
          <w:sz w:val="28"/>
          <w:szCs w:val="28"/>
          <w:u w:val="none"/>
          <w:shd w:val="clear" w:color="auto" w:fill="FFFFFF"/>
        </w:rPr>
        <w:t>видеохостинга</w:t>
      </w:r>
      <w:proofErr w:type="spellEnd"/>
      <w:r w:rsidR="00E54DF0">
        <w:fldChar w:fldCharType="end"/>
      </w:r>
      <w:r w:rsidR="00F55B10" w:rsidRPr="00D6660C">
        <w:rPr>
          <w:sz w:val="28"/>
          <w:szCs w:val="28"/>
        </w:rPr>
        <w:t xml:space="preserve"> – </w:t>
      </w:r>
      <w:r w:rsidR="005A17B9" w:rsidRPr="00D6660C">
        <w:rPr>
          <w:color w:val="000000" w:themeColor="text1"/>
          <w:sz w:val="28"/>
          <w:szCs w:val="28"/>
          <w:lang w:val="en-US"/>
        </w:rPr>
        <w:t>YouTUBE</w:t>
      </w:r>
      <w:r w:rsidR="00CB4E85">
        <w:rPr>
          <w:color w:val="000000" w:themeColor="text1"/>
          <w:sz w:val="28"/>
          <w:szCs w:val="28"/>
          <w:lang w:val="uk-UA"/>
        </w:rPr>
        <w:t>,</w:t>
      </w:r>
      <w:r w:rsidR="00F55B10" w:rsidRPr="00D6660C">
        <w:rPr>
          <w:color w:val="000000" w:themeColor="text1"/>
          <w:sz w:val="28"/>
          <w:szCs w:val="28"/>
        </w:rPr>
        <w:t xml:space="preserve"> </w:t>
      </w:r>
      <w:r w:rsidR="005D3F6A">
        <w:rPr>
          <w:color w:val="000000" w:themeColor="text1"/>
          <w:sz w:val="28"/>
          <w:szCs w:val="28"/>
        </w:rPr>
        <w:t xml:space="preserve"> </w:t>
      </w:r>
      <w:r w:rsidR="005A17B9" w:rsidRPr="00D6660C">
        <w:rPr>
          <w:color w:val="000000" w:themeColor="text1"/>
          <w:sz w:val="28"/>
          <w:szCs w:val="28"/>
          <w:lang w:val="uk-UA"/>
        </w:rPr>
        <w:t>которы</w:t>
      </w:r>
      <w:r w:rsidR="005D3F6A">
        <w:rPr>
          <w:color w:val="000000" w:themeColor="text1"/>
          <w:sz w:val="28"/>
          <w:szCs w:val="28"/>
          <w:lang w:val="uk-UA"/>
        </w:rPr>
        <w:t>й</w:t>
      </w:r>
      <w:r w:rsidR="005A17B9" w:rsidRPr="00D6660C">
        <w:rPr>
          <w:color w:val="000000" w:themeColor="text1"/>
          <w:sz w:val="28"/>
          <w:szCs w:val="28"/>
          <w:lang w:val="uk-UA"/>
        </w:rPr>
        <w:t xml:space="preserve">  </w:t>
      </w:r>
      <w:proofErr w:type="spellStart"/>
      <w:r w:rsidR="005A17B9" w:rsidRPr="00D6660C">
        <w:rPr>
          <w:color w:val="000000" w:themeColor="text1"/>
          <w:sz w:val="28"/>
          <w:szCs w:val="28"/>
          <w:lang w:val="uk-UA"/>
        </w:rPr>
        <w:t>име</w:t>
      </w:r>
      <w:r w:rsidR="005D3F6A">
        <w:rPr>
          <w:color w:val="000000" w:themeColor="text1"/>
          <w:sz w:val="28"/>
          <w:szCs w:val="28"/>
          <w:lang w:val="uk-UA"/>
        </w:rPr>
        <w:t>е</w:t>
      </w:r>
      <w:r w:rsidR="005A17B9" w:rsidRPr="00D6660C">
        <w:rPr>
          <w:color w:val="000000" w:themeColor="text1"/>
          <w:sz w:val="28"/>
          <w:szCs w:val="28"/>
          <w:lang w:val="uk-UA"/>
        </w:rPr>
        <w:t>т</w:t>
      </w:r>
      <w:proofErr w:type="spellEnd"/>
      <w:r w:rsidR="005A17B9" w:rsidRPr="00D6660C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5A17B9" w:rsidRPr="00D6660C">
        <w:rPr>
          <w:color w:val="000000" w:themeColor="text1"/>
          <w:sz w:val="28"/>
          <w:szCs w:val="28"/>
          <w:lang w:val="uk-UA"/>
        </w:rPr>
        <w:t>ссылки</w:t>
      </w:r>
      <w:proofErr w:type="spellEnd"/>
      <w:r w:rsidR="005A17B9" w:rsidRPr="00D6660C">
        <w:rPr>
          <w:color w:val="000000" w:themeColor="text1"/>
          <w:sz w:val="28"/>
          <w:szCs w:val="28"/>
          <w:lang w:val="uk-UA"/>
        </w:rPr>
        <w:t xml:space="preserve"> на домен </w:t>
      </w:r>
      <w:proofErr w:type="spellStart"/>
      <w:r w:rsidR="005A17B9" w:rsidRPr="00D6660C">
        <w:rPr>
          <w:color w:val="000000" w:themeColor="text1"/>
          <w:sz w:val="28"/>
          <w:szCs w:val="28"/>
          <w:lang w:val="uk-UA"/>
        </w:rPr>
        <w:t>Академии</w:t>
      </w:r>
      <w:proofErr w:type="spellEnd"/>
      <w:r w:rsidR="005A17B9" w:rsidRPr="00D6660C">
        <w:rPr>
          <w:color w:val="000000" w:themeColor="text1"/>
          <w:sz w:val="28"/>
          <w:szCs w:val="28"/>
          <w:lang w:val="uk-UA"/>
        </w:rPr>
        <w:t xml:space="preserve">. </w:t>
      </w:r>
    </w:p>
    <w:p w:rsidR="006E5D7B" w:rsidRPr="00D6660C" w:rsidRDefault="005A17B9" w:rsidP="00965018">
      <w:pPr>
        <w:pStyle w:val="a4"/>
        <w:spacing w:before="0" w:beforeAutospacing="0" w:after="0" w:afterAutospacing="0"/>
        <w:contextualSpacing/>
        <w:rPr>
          <w:color w:val="000000" w:themeColor="text1"/>
          <w:sz w:val="28"/>
          <w:szCs w:val="28"/>
        </w:rPr>
      </w:pPr>
      <w:r w:rsidRPr="00D6660C">
        <w:rPr>
          <w:color w:val="000000" w:themeColor="text1"/>
          <w:sz w:val="28"/>
          <w:szCs w:val="28"/>
        </w:rPr>
        <w:tab/>
        <w:t xml:space="preserve">Проведя анализ, проделанной работы и исходя из критериев, на которых базируется рейтинг Webometrics, необходимо реализовать ряд мероприятий для улучшения показателей  Академии: </w:t>
      </w:r>
      <w:r w:rsidR="00727CCA" w:rsidRPr="00D6660C">
        <w:rPr>
          <w:color w:val="000000" w:themeColor="text1"/>
          <w:sz w:val="28"/>
          <w:szCs w:val="28"/>
        </w:rPr>
        <w:tab/>
      </w:r>
      <w:r w:rsidR="00247C50" w:rsidRPr="00D6660C">
        <w:rPr>
          <w:color w:val="000000" w:themeColor="text1"/>
          <w:sz w:val="28"/>
          <w:szCs w:val="28"/>
        </w:rPr>
        <w:t xml:space="preserve"> </w:t>
      </w:r>
    </w:p>
    <w:p w:rsidR="005D3C20" w:rsidRPr="001B0883" w:rsidRDefault="005F4A0B" w:rsidP="00EB4EC9">
      <w:pPr>
        <w:pStyle w:val="a4"/>
        <w:numPr>
          <w:ilvl w:val="0"/>
          <w:numId w:val="1"/>
        </w:numPr>
        <w:shd w:val="clear" w:color="auto" w:fill="FFFFFF"/>
        <w:spacing w:before="0" w:beforeAutospacing="0"/>
        <w:ind w:left="-142" w:firstLine="0"/>
        <w:contextualSpacing/>
        <w:rPr>
          <w:color w:val="000000" w:themeColor="text1"/>
          <w:sz w:val="28"/>
          <w:szCs w:val="28"/>
        </w:rPr>
      </w:pPr>
      <w:r w:rsidRPr="001B0883">
        <w:rPr>
          <w:color w:val="000000" w:themeColor="text1"/>
          <w:sz w:val="28"/>
          <w:szCs w:val="28"/>
        </w:rPr>
        <w:t>Б</w:t>
      </w:r>
      <w:r w:rsidR="00122E9A" w:rsidRPr="001B0883">
        <w:rPr>
          <w:color w:val="000000" w:themeColor="text1"/>
          <w:sz w:val="28"/>
          <w:szCs w:val="28"/>
        </w:rPr>
        <w:t xml:space="preserve">олее активно </w:t>
      </w:r>
      <w:r w:rsidR="007514F7" w:rsidRPr="001B0883">
        <w:rPr>
          <w:color w:val="000000" w:themeColor="text1"/>
          <w:sz w:val="28"/>
          <w:szCs w:val="28"/>
        </w:rPr>
        <w:t>на</w:t>
      </w:r>
      <w:r w:rsidR="00122E9A" w:rsidRPr="001B0883">
        <w:rPr>
          <w:color w:val="000000" w:themeColor="text1"/>
          <w:sz w:val="28"/>
          <w:szCs w:val="28"/>
        </w:rPr>
        <w:t>по</w:t>
      </w:r>
      <w:r w:rsidR="007514F7" w:rsidRPr="001B0883">
        <w:rPr>
          <w:color w:val="000000" w:themeColor="text1"/>
          <w:sz w:val="28"/>
          <w:szCs w:val="28"/>
        </w:rPr>
        <w:t>л</w:t>
      </w:r>
      <w:r w:rsidR="00122E9A" w:rsidRPr="001B0883">
        <w:rPr>
          <w:color w:val="000000" w:themeColor="text1"/>
          <w:sz w:val="28"/>
          <w:szCs w:val="28"/>
        </w:rPr>
        <w:t>нять</w:t>
      </w:r>
      <w:r w:rsidR="007514F7" w:rsidRPr="001B0883">
        <w:rPr>
          <w:color w:val="000000" w:themeColor="text1"/>
          <w:sz w:val="28"/>
          <w:szCs w:val="28"/>
        </w:rPr>
        <w:t xml:space="preserve"> публикациями</w:t>
      </w:r>
      <w:r w:rsidR="00122E9A" w:rsidRPr="001B0883">
        <w:rPr>
          <w:color w:val="000000" w:themeColor="text1"/>
          <w:sz w:val="28"/>
          <w:szCs w:val="28"/>
        </w:rPr>
        <w:t xml:space="preserve"> архив </w:t>
      </w:r>
      <w:r w:rsidR="009C31F1" w:rsidRPr="001B0883">
        <w:rPr>
          <w:color w:val="000000" w:themeColor="text1"/>
          <w:sz w:val="28"/>
          <w:szCs w:val="28"/>
        </w:rPr>
        <w:t>репозитори</w:t>
      </w:r>
      <w:r w:rsidR="00E96841" w:rsidRPr="001B0883">
        <w:rPr>
          <w:color w:val="000000" w:themeColor="text1"/>
          <w:sz w:val="28"/>
          <w:szCs w:val="28"/>
        </w:rPr>
        <w:t>я</w:t>
      </w:r>
      <w:r w:rsidR="009C31F1" w:rsidRPr="001B0883">
        <w:rPr>
          <w:color w:val="000000" w:themeColor="text1"/>
          <w:sz w:val="28"/>
          <w:szCs w:val="28"/>
        </w:rPr>
        <w:t xml:space="preserve"> </w:t>
      </w:r>
      <w:hyperlink r:id="rId12" w:history="1">
        <w:r w:rsidR="009C31F1" w:rsidRPr="001B0883">
          <w:rPr>
            <w:rStyle w:val="a6"/>
            <w:sz w:val="28"/>
            <w:szCs w:val="28"/>
            <w:lang w:val="en-US"/>
          </w:rPr>
          <w:t>ElarUIPA</w:t>
        </w:r>
      </w:hyperlink>
      <w:r w:rsidRPr="001B0883">
        <w:rPr>
          <w:sz w:val="28"/>
          <w:szCs w:val="28"/>
        </w:rPr>
        <w:t xml:space="preserve">. </w:t>
      </w:r>
    </w:p>
    <w:p w:rsidR="007F0952" w:rsidRPr="00BB7188" w:rsidRDefault="00BD0C57" w:rsidP="0078314D">
      <w:pPr>
        <w:pStyle w:val="a8"/>
        <w:numPr>
          <w:ilvl w:val="0"/>
          <w:numId w:val="1"/>
        </w:numPr>
        <w:shd w:val="clear" w:color="auto" w:fill="FFFFFF"/>
        <w:ind w:left="-142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718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Перенести </w:t>
      </w:r>
      <w:r w:rsidR="00247C50" w:rsidRPr="00BB71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научны</w:t>
      </w:r>
      <w:r w:rsidRPr="00BB718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е</w:t>
      </w:r>
      <w:r w:rsidR="00247C50" w:rsidRPr="00BB71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сборник</w:t>
      </w:r>
      <w:r w:rsidR="0078314D" w:rsidRPr="00BB718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и</w:t>
      </w:r>
      <w:r w:rsidR="00247C50" w:rsidRPr="00BB71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Академии </w:t>
      </w:r>
      <w:r w:rsidRPr="00BB718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на платформу</w:t>
      </w:r>
      <w:r w:rsidR="00BB7188" w:rsidRPr="00BB718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8314D" w:rsidRPr="00BB71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издательской программной системы Open Journal System</w:t>
      </w:r>
      <w:r w:rsidR="000B42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.</w:t>
      </w:r>
      <w:r w:rsidR="00247C50" w:rsidRPr="00BB71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47C50" w:rsidRPr="003E7CC0" w:rsidRDefault="00247C50" w:rsidP="007F0952">
      <w:pPr>
        <w:pStyle w:val="a8"/>
        <w:numPr>
          <w:ilvl w:val="0"/>
          <w:numId w:val="1"/>
        </w:numPr>
        <w:shd w:val="clear" w:color="auto" w:fill="FFFFFF"/>
        <w:ind w:left="-142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CC0">
        <w:rPr>
          <w:rFonts w:ascii="Times New Roman" w:hAnsi="Times New Roman" w:cs="Times New Roman"/>
          <w:color w:val="000000" w:themeColor="text1"/>
          <w:sz w:val="28"/>
          <w:szCs w:val="28"/>
        </w:rPr>
        <w:t>Проводить регистрацию сайта в международных каталогах, справочниках, реестрах</w:t>
      </w:r>
      <w:r w:rsidR="000B426C" w:rsidRPr="003E7CC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с</w:t>
      </w:r>
      <w:r w:rsidR="000B426C" w:rsidRPr="003E7CC0">
        <w:rPr>
          <w:rFonts w:ascii="Times New Roman" w:hAnsi="Times New Roman" w:cs="Times New Roman"/>
          <w:color w:val="000000" w:themeColor="text1"/>
          <w:sz w:val="28"/>
          <w:szCs w:val="28"/>
        </w:rPr>
        <w:t>оздавать англоязычные версии отдельных страниц сайта,</w:t>
      </w:r>
      <w:r w:rsidR="003E7CC0" w:rsidRPr="003E7CC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3E7CC0" w:rsidRPr="003E7CC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чт</w:t>
      </w:r>
      <w:proofErr w:type="spellEnd"/>
      <w:r w:rsidR="000B426C" w:rsidRPr="003E7C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увеличит количество индексируемых страниц. </w:t>
      </w:r>
    </w:p>
    <w:p w:rsidR="001E2EDF" w:rsidRPr="00173D5B" w:rsidRDefault="00247C50" w:rsidP="007F0952">
      <w:pPr>
        <w:pStyle w:val="a8"/>
        <w:numPr>
          <w:ilvl w:val="0"/>
          <w:numId w:val="1"/>
        </w:numPr>
        <w:shd w:val="clear" w:color="auto" w:fill="FFFFFF"/>
        <w:ind w:left="-142" w:firstLine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73D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Включать в научные публикации ссылки на материалы</w:t>
      </w:r>
      <w:r w:rsidRPr="00173D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ресурсы вуза, как в содержании, так и в списке литературы.</w:t>
      </w:r>
      <w:r w:rsidRPr="00173D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1A651E" w:rsidRPr="00D6660C" w:rsidRDefault="001E2EDF" w:rsidP="007F0952">
      <w:pPr>
        <w:pStyle w:val="a8"/>
        <w:numPr>
          <w:ilvl w:val="0"/>
          <w:numId w:val="1"/>
        </w:numPr>
        <w:shd w:val="clear" w:color="auto" w:fill="FFFFFF"/>
        <w:ind w:left="-142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3D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247C50" w:rsidRPr="00173D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ажно размещать научные публикации на сайтах университетов, которые имеют высокий рейтинг</w:t>
      </w:r>
      <w:r w:rsidR="00673E9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,</w:t>
      </w:r>
      <w:r w:rsidR="005C6316" w:rsidRPr="00173D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3E93"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на сайт</w:t>
      </w:r>
      <w:r w:rsidR="002F52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ах</w:t>
      </w:r>
      <w:r w:rsidR="00673E93"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Академии</w:t>
      </w:r>
      <w:r w:rsidR="002F52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и</w:t>
      </w:r>
      <w:r w:rsidR="00673E93"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Научной библиотеки</w:t>
      </w:r>
      <w:r w:rsidR="00673E9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673E9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создавать</w:t>
      </w:r>
      <w:proofErr w:type="spellEnd"/>
      <w:r w:rsidR="00673E93"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страницы проведенных конференций, семинаров с публикацией докладов, презентаций.</w:t>
      </w:r>
    </w:p>
    <w:p w:rsidR="005C6316" w:rsidRPr="00D6660C" w:rsidRDefault="005537A2" w:rsidP="007F0952">
      <w:pPr>
        <w:pStyle w:val="a8"/>
        <w:numPr>
          <w:ilvl w:val="0"/>
          <w:numId w:val="1"/>
        </w:numPr>
        <w:shd w:val="clear" w:color="auto" w:fill="FFFFFF"/>
        <w:ind w:left="-142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1A651E"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ублик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овать статьи</w:t>
      </w:r>
      <w:r w:rsidR="001A651E"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английском языке</w:t>
      </w:r>
      <w:r w:rsidR="006F3AA1" w:rsidRPr="006F3A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3AA1"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в журналах международных баз</w:t>
      </w:r>
      <w:r w:rsidR="006F3AA1" w:rsidRPr="00D6660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6F3AA1" w:rsidRPr="00D6660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данных</w:t>
      </w:r>
      <w:proofErr w:type="spellEnd"/>
      <w:r w:rsidR="006F3AA1"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таких как </w:t>
      </w:r>
      <w:r w:rsidR="006F3AA1" w:rsidRPr="00D666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Scopus</w:t>
      </w:r>
      <w:r w:rsidR="006F3AA1"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(издательство </w:t>
      </w:r>
      <w:hyperlink r:id="rId13" w:tgtFrame="_blank" w:history="1">
        <w:proofErr w:type="spellStart"/>
        <w:r w:rsidR="006F3AA1" w:rsidRPr="00D6660C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Elsevier</w:t>
        </w:r>
        <w:proofErr w:type="spellEnd"/>
      </w:hyperlink>
      <w:r w:rsidR="006F3AA1"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247C50" w:rsidRPr="00D6660C" w:rsidRDefault="005C6316" w:rsidP="007F0952">
      <w:pPr>
        <w:pStyle w:val="a8"/>
        <w:numPr>
          <w:ilvl w:val="0"/>
          <w:numId w:val="1"/>
        </w:numPr>
        <w:ind w:left="-142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Обратить внимание на формат файлов документов. Программа </w:t>
      </w:r>
      <w:proofErr w:type="spellStart"/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Google</w:t>
      </w:r>
      <w:proofErr w:type="spellEnd"/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распознают файлы в формате </w:t>
      </w:r>
      <w:proofErr w:type="spellStart"/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pdf</w:t>
      </w:r>
      <w:proofErr w:type="spellEnd"/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97E16"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doc</w:t>
      </w:r>
      <w:proofErr w:type="spellEnd"/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docx</w:t>
      </w:r>
      <w:proofErr w:type="spellEnd"/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D97E16"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ppt</w:t>
      </w:r>
      <w:proofErr w:type="spellEnd"/>
      <w:r w:rsidR="00D97E16"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D97E16"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pptx</w:t>
      </w:r>
      <w:proofErr w:type="spellEnd"/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При этом формат </w:t>
      </w:r>
      <w:proofErr w:type="spellStart"/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pdf</w:t>
      </w:r>
      <w:proofErr w:type="spellEnd"/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должен быть сгенерирован из формата </w:t>
      </w:r>
      <w:proofErr w:type="spellStart"/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doc</w:t>
      </w:r>
      <w:proofErr w:type="spellEnd"/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, а не отсканирован, только в этом случае он будет индексироваться</w:t>
      </w:r>
      <w:r w:rsidR="00A842E9"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47C50" w:rsidRPr="00D6660C" w:rsidRDefault="00247C50" w:rsidP="00247C50">
      <w:pPr>
        <w:pStyle w:val="1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D6660C">
        <w:rPr>
          <w:color w:val="000000" w:themeColor="text1"/>
          <w:sz w:val="28"/>
          <w:szCs w:val="28"/>
        </w:rPr>
        <w:t>Литература:</w:t>
      </w:r>
    </w:p>
    <w:p w:rsidR="00C810A0" w:rsidRPr="00D6660C" w:rsidRDefault="00C810A0" w:rsidP="006765F4">
      <w:pPr>
        <w:pStyle w:val="1"/>
        <w:numPr>
          <w:ilvl w:val="0"/>
          <w:numId w:val="2"/>
        </w:numPr>
        <w:shd w:val="clear" w:color="auto" w:fill="FFFFFF"/>
        <w:tabs>
          <w:tab w:val="left" w:pos="7513"/>
          <w:tab w:val="left" w:pos="7797"/>
          <w:tab w:val="left" w:pos="8364"/>
        </w:tabs>
        <w:spacing w:before="0" w:beforeAutospacing="0" w:after="0" w:afterAutospacing="0"/>
        <w:rPr>
          <w:b w:val="0"/>
          <w:color w:val="000000" w:themeColor="text1"/>
          <w:sz w:val="28"/>
          <w:szCs w:val="28"/>
        </w:rPr>
      </w:pPr>
      <w:proofErr w:type="spellStart"/>
      <w:r w:rsidRPr="00D6660C">
        <w:rPr>
          <w:b w:val="0"/>
          <w:sz w:val="28"/>
          <w:szCs w:val="28"/>
        </w:rPr>
        <w:t>Наукова</w:t>
      </w:r>
      <w:proofErr w:type="spellEnd"/>
      <w:r w:rsidRPr="00D6660C">
        <w:rPr>
          <w:b w:val="0"/>
          <w:sz w:val="28"/>
          <w:szCs w:val="28"/>
        </w:rPr>
        <w:t xml:space="preserve"> </w:t>
      </w:r>
      <w:proofErr w:type="spellStart"/>
      <w:r w:rsidRPr="00D6660C">
        <w:rPr>
          <w:b w:val="0"/>
          <w:sz w:val="28"/>
          <w:szCs w:val="28"/>
        </w:rPr>
        <w:t>бібліотека</w:t>
      </w:r>
      <w:proofErr w:type="spellEnd"/>
      <w:r w:rsidRPr="00D6660C">
        <w:rPr>
          <w:b w:val="0"/>
          <w:sz w:val="28"/>
          <w:szCs w:val="28"/>
          <w:lang w:val="uk-UA"/>
        </w:rPr>
        <w:t xml:space="preserve"> УИПА</w:t>
      </w:r>
      <w:r w:rsidR="004357F3" w:rsidRPr="00D6660C">
        <w:rPr>
          <w:color w:val="000000" w:themeColor="text1"/>
          <w:sz w:val="28"/>
          <w:szCs w:val="28"/>
        </w:rPr>
        <w:t xml:space="preserve"> </w:t>
      </w:r>
      <w:r w:rsidR="00D90213" w:rsidRPr="00D6660C">
        <w:rPr>
          <w:b w:val="0"/>
          <w:color w:val="000000" w:themeColor="text1"/>
          <w:sz w:val="28"/>
          <w:szCs w:val="28"/>
        </w:rPr>
        <w:t>[Электронный ресурс].-</w:t>
      </w:r>
      <w:r w:rsidR="004357F3" w:rsidRPr="00D6660C">
        <w:rPr>
          <w:b w:val="0"/>
          <w:color w:val="000000" w:themeColor="text1"/>
          <w:sz w:val="28"/>
          <w:szCs w:val="28"/>
        </w:rPr>
        <w:t xml:space="preserve"> Режим доступа</w:t>
      </w:r>
      <w:r w:rsidR="006D4669" w:rsidRPr="00D6660C">
        <w:rPr>
          <w:b w:val="0"/>
          <w:color w:val="000000" w:themeColor="text1"/>
          <w:sz w:val="28"/>
          <w:szCs w:val="28"/>
        </w:rPr>
        <w:t>:</w:t>
      </w:r>
      <w:r w:rsidR="00670740" w:rsidRPr="00D6660C">
        <w:rPr>
          <w:b w:val="0"/>
          <w:color w:val="000000" w:themeColor="text1"/>
          <w:sz w:val="28"/>
          <w:szCs w:val="28"/>
        </w:rPr>
        <w:t xml:space="preserve"> </w:t>
      </w:r>
      <w:hyperlink r:id="rId14" w:history="1">
        <w:r w:rsidR="00AD7525" w:rsidRPr="00D6660C">
          <w:rPr>
            <w:rStyle w:val="a6"/>
            <w:b w:val="0"/>
            <w:sz w:val="28"/>
            <w:szCs w:val="28"/>
          </w:rPr>
          <w:t>http://library.uipa.edu.ua/</w:t>
        </w:r>
      </w:hyperlink>
      <w:r w:rsidR="00B74746" w:rsidRPr="00D6660C">
        <w:rPr>
          <w:b w:val="0"/>
          <w:sz w:val="28"/>
          <w:szCs w:val="28"/>
          <w:lang w:val="uk-UA"/>
        </w:rPr>
        <w:t xml:space="preserve"> </w:t>
      </w:r>
      <w:proofErr w:type="spellStart"/>
      <w:r w:rsidR="00B74746" w:rsidRPr="00D6660C">
        <w:rPr>
          <w:b w:val="0"/>
          <w:sz w:val="28"/>
          <w:szCs w:val="28"/>
          <w:lang w:val="uk-UA"/>
        </w:rPr>
        <w:t>Проверено</w:t>
      </w:r>
      <w:proofErr w:type="spellEnd"/>
      <w:r w:rsidR="00B74746" w:rsidRPr="00D6660C">
        <w:rPr>
          <w:b w:val="0"/>
          <w:sz w:val="28"/>
          <w:szCs w:val="28"/>
          <w:lang w:val="uk-UA"/>
        </w:rPr>
        <w:t xml:space="preserve"> 10.01.2014</w:t>
      </w:r>
    </w:p>
    <w:p w:rsidR="006765F4" w:rsidRPr="00D6660C" w:rsidRDefault="006765F4" w:rsidP="006765F4">
      <w:pPr>
        <w:pStyle w:val="a8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D6660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Webometrics Ranking of World Universities</w:t>
      </w:r>
      <w:r w:rsidRPr="00D666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[</w:t>
      </w:r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Электронный</w:t>
      </w:r>
      <w:r w:rsidRPr="00D666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ресурс</w:t>
      </w:r>
      <w:r w:rsidRPr="00D666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]</w:t>
      </w:r>
      <w:r w:rsidR="00043EE4" w:rsidRPr="00D666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.-</w:t>
      </w:r>
      <w:r w:rsidRPr="00D666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Режим</w:t>
      </w:r>
      <w:r w:rsidRPr="00D666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>доступа</w:t>
      </w:r>
      <w:r w:rsidR="001822D7" w:rsidRPr="00D666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:</w:t>
      </w:r>
      <w:r w:rsidRPr="00D666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15" w:history="1">
        <w:r w:rsidR="00043EE4" w:rsidRPr="00D6660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http://www.webometrics.info/</w:t>
        </w:r>
      </w:hyperlink>
      <w:r w:rsidR="00043EE4" w:rsidRPr="00D666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66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Проверено</w:t>
      </w:r>
      <w:r w:rsidRPr="00D6660C"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20.01.2014</w:t>
      </w:r>
    </w:p>
    <w:p w:rsidR="00247C50" w:rsidRPr="00D6660C" w:rsidRDefault="00247C50" w:rsidP="00B4441F">
      <w:pPr>
        <w:pStyle w:val="a7"/>
        <w:spacing w:before="0" w:after="0"/>
        <w:ind w:firstLine="426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</w:pPr>
    </w:p>
    <w:p w:rsidR="007802E0" w:rsidRPr="00D6660C" w:rsidRDefault="007802E0" w:rsidP="00B4441F">
      <w:pPr>
        <w:pStyle w:val="a7"/>
        <w:spacing w:before="0" w:after="0"/>
        <w:ind w:firstLine="426"/>
        <w:contextualSpacing/>
        <w:jc w:val="left"/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/>
        </w:rPr>
      </w:pPr>
    </w:p>
    <w:sectPr w:rsidR="007802E0" w:rsidRPr="00D6660C" w:rsidSect="00D16702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0741" w:rsidRDefault="00DE0741" w:rsidP="007802E0">
      <w:r>
        <w:separator/>
      </w:r>
    </w:p>
  </w:endnote>
  <w:endnote w:type="continuationSeparator" w:id="1">
    <w:p w:rsidR="00DE0741" w:rsidRDefault="00DE0741" w:rsidP="007802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0741" w:rsidRDefault="00DE0741" w:rsidP="007802E0">
      <w:r>
        <w:separator/>
      </w:r>
    </w:p>
  </w:footnote>
  <w:footnote w:type="continuationSeparator" w:id="1">
    <w:p w:rsidR="00DE0741" w:rsidRDefault="00DE0741" w:rsidP="007802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05259"/>
    <w:multiLevelType w:val="hybridMultilevel"/>
    <w:tmpl w:val="E780AD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9D705DE"/>
    <w:multiLevelType w:val="hybridMultilevel"/>
    <w:tmpl w:val="CAC0CC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2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B4A"/>
    <w:rsid w:val="000224DB"/>
    <w:rsid w:val="00043EE4"/>
    <w:rsid w:val="00045091"/>
    <w:rsid w:val="00057863"/>
    <w:rsid w:val="00057ABF"/>
    <w:rsid w:val="0006320E"/>
    <w:rsid w:val="00096DF4"/>
    <w:rsid w:val="000B2DF0"/>
    <w:rsid w:val="000B426C"/>
    <w:rsid w:val="000C45E1"/>
    <w:rsid w:val="000E610C"/>
    <w:rsid w:val="001126CC"/>
    <w:rsid w:val="00122E9A"/>
    <w:rsid w:val="00125015"/>
    <w:rsid w:val="001359FA"/>
    <w:rsid w:val="00173D5B"/>
    <w:rsid w:val="001763EF"/>
    <w:rsid w:val="001822D7"/>
    <w:rsid w:val="001A6122"/>
    <w:rsid w:val="001A651E"/>
    <w:rsid w:val="001B0883"/>
    <w:rsid w:val="001C2C83"/>
    <w:rsid w:val="001E2EDF"/>
    <w:rsid w:val="001E338F"/>
    <w:rsid w:val="001F41F1"/>
    <w:rsid w:val="001F617B"/>
    <w:rsid w:val="00203C42"/>
    <w:rsid w:val="002223BA"/>
    <w:rsid w:val="00247C50"/>
    <w:rsid w:val="00261AE5"/>
    <w:rsid w:val="00264BFA"/>
    <w:rsid w:val="00282425"/>
    <w:rsid w:val="0029534D"/>
    <w:rsid w:val="00297F04"/>
    <w:rsid w:val="002A1E0A"/>
    <w:rsid w:val="002B3898"/>
    <w:rsid w:val="002F5214"/>
    <w:rsid w:val="002F5452"/>
    <w:rsid w:val="0032193F"/>
    <w:rsid w:val="003228A3"/>
    <w:rsid w:val="00344A9C"/>
    <w:rsid w:val="0036036E"/>
    <w:rsid w:val="003642CD"/>
    <w:rsid w:val="00364A86"/>
    <w:rsid w:val="00384DDE"/>
    <w:rsid w:val="003A2B10"/>
    <w:rsid w:val="003B0890"/>
    <w:rsid w:val="003B1534"/>
    <w:rsid w:val="003C66D4"/>
    <w:rsid w:val="003E7CC0"/>
    <w:rsid w:val="00411E92"/>
    <w:rsid w:val="0041579D"/>
    <w:rsid w:val="004179A9"/>
    <w:rsid w:val="00417BDB"/>
    <w:rsid w:val="00421CA7"/>
    <w:rsid w:val="00427D16"/>
    <w:rsid w:val="004357F3"/>
    <w:rsid w:val="00497966"/>
    <w:rsid w:val="004B694D"/>
    <w:rsid w:val="004C32D2"/>
    <w:rsid w:val="004E2006"/>
    <w:rsid w:val="004F250C"/>
    <w:rsid w:val="004F37DC"/>
    <w:rsid w:val="00537B4A"/>
    <w:rsid w:val="005537A2"/>
    <w:rsid w:val="00563055"/>
    <w:rsid w:val="00564BE0"/>
    <w:rsid w:val="005675F7"/>
    <w:rsid w:val="00572899"/>
    <w:rsid w:val="005739AB"/>
    <w:rsid w:val="005A17B9"/>
    <w:rsid w:val="005C6316"/>
    <w:rsid w:val="005D211C"/>
    <w:rsid w:val="005D3C20"/>
    <w:rsid w:val="005D3F6A"/>
    <w:rsid w:val="005F2709"/>
    <w:rsid w:val="005F4A0B"/>
    <w:rsid w:val="005F6FCB"/>
    <w:rsid w:val="00604865"/>
    <w:rsid w:val="00661D64"/>
    <w:rsid w:val="00670740"/>
    <w:rsid w:val="00672319"/>
    <w:rsid w:val="00673E93"/>
    <w:rsid w:val="006765F4"/>
    <w:rsid w:val="0068247D"/>
    <w:rsid w:val="006A52F6"/>
    <w:rsid w:val="006B7044"/>
    <w:rsid w:val="006D4669"/>
    <w:rsid w:val="006E155B"/>
    <w:rsid w:val="006E5D7B"/>
    <w:rsid w:val="006F3AA1"/>
    <w:rsid w:val="00700407"/>
    <w:rsid w:val="007029D4"/>
    <w:rsid w:val="007060B6"/>
    <w:rsid w:val="00727CCA"/>
    <w:rsid w:val="007451B5"/>
    <w:rsid w:val="007514F7"/>
    <w:rsid w:val="007642B3"/>
    <w:rsid w:val="00767114"/>
    <w:rsid w:val="007802E0"/>
    <w:rsid w:val="0078314D"/>
    <w:rsid w:val="007B03AB"/>
    <w:rsid w:val="007B5316"/>
    <w:rsid w:val="007D71E0"/>
    <w:rsid w:val="007F0952"/>
    <w:rsid w:val="007F7994"/>
    <w:rsid w:val="00813885"/>
    <w:rsid w:val="00850EBA"/>
    <w:rsid w:val="00854B51"/>
    <w:rsid w:val="00861015"/>
    <w:rsid w:val="00883707"/>
    <w:rsid w:val="008929F5"/>
    <w:rsid w:val="00892FAE"/>
    <w:rsid w:val="008A23CD"/>
    <w:rsid w:val="00906E60"/>
    <w:rsid w:val="00913581"/>
    <w:rsid w:val="00915D9F"/>
    <w:rsid w:val="00945093"/>
    <w:rsid w:val="00951DA2"/>
    <w:rsid w:val="009579EC"/>
    <w:rsid w:val="00965018"/>
    <w:rsid w:val="00965119"/>
    <w:rsid w:val="00965F71"/>
    <w:rsid w:val="00993391"/>
    <w:rsid w:val="009C31F1"/>
    <w:rsid w:val="009D1E4D"/>
    <w:rsid w:val="009D4151"/>
    <w:rsid w:val="009D4BCD"/>
    <w:rsid w:val="009F3053"/>
    <w:rsid w:val="00A00571"/>
    <w:rsid w:val="00A10DBB"/>
    <w:rsid w:val="00A11EFA"/>
    <w:rsid w:val="00A12152"/>
    <w:rsid w:val="00A1217B"/>
    <w:rsid w:val="00A14B1C"/>
    <w:rsid w:val="00A16989"/>
    <w:rsid w:val="00A21CE1"/>
    <w:rsid w:val="00A27442"/>
    <w:rsid w:val="00A36C80"/>
    <w:rsid w:val="00A45CF9"/>
    <w:rsid w:val="00A842E9"/>
    <w:rsid w:val="00AB45D0"/>
    <w:rsid w:val="00AB6278"/>
    <w:rsid w:val="00AC7595"/>
    <w:rsid w:val="00AD7525"/>
    <w:rsid w:val="00B16F60"/>
    <w:rsid w:val="00B41449"/>
    <w:rsid w:val="00B4441F"/>
    <w:rsid w:val="00B62691"/>
    <w:rsid w:val="00B72504"/>
    <w:rsid w:val="00B74746"/>
    <w:rsid w:val="00B81B55"/>
    <w:rsid w:val="00B9363C"/>
    <w:rsid w:val="00BB7188"/>
    <w:rsid w:val="00BD0C57"/>
    <w:rsid w:val="00BD447C"/>
    <w:rsid w:val="00C14766"/>
    <w:rsid w:val="00C67B80"/>
    <w:rsid w:val="00C810A0"/>
    <w:rsid w:val="00C84723"/>
    <w:rsid w:val="00C858D4"/>
    <w:rsid w:val="00C87A96"/>
    <w:rsid w:val="00CA0DCD"/>
    <w:rsid w:val="00CA4391"/>
    <w:rsid w:val="00CB4E85"/>
    <w:rsid w:val="00CC795F"/>
    <w:rsid w:val="00CD2786"/>
    <w:rsid w:val="00D011F8"/>
    <w:rsid w:val="00D15403"/>
    <w:rsid w:val="00D16702"/>
    <w:rsid w:val="00D20184"/>
    <w:rsid w:val="00D3131A"/>
    <w:rsid w:val="00D34CC3"/>
    <w:rsid w:val="00D50B89"/>
    <w:rsid w:val="00D6660C"/>
    <w:rsid w:val="00D90213"/>
    <w:rsid w:val="00D97E16"/>
    <w:rsid w:val="00DC56EF"/>
    <w:rsid w:val="00DC7576"/>
    <w:rsid w:val="00DE0741"/>
    <w:rsid w:val="00DE48DF"/>
    <w:rsid w:val="00DF152D"/>
    <w:rsid w:val="00E11DB6"/>
    <w:rsid w:val="00E1539E"/>
    <w:rsid w:val="00E21D4F"/>
    <w:rsid w:val="00E275F3"/>
    <w:rsid w:val="00E30162"/>
    <w:rsid w:val="00E33C49"/>
    <w:rsid w:val="00E453C9"/>
    <w:rsid w:val="00E54DF0"/>
    <w:rsid w:val="00E6123F"/>
    <w:rsid w:val="00E6504D"/>
    <w:rsid w:val="00E6678C"/>
    <w:rsid w:val="00E70573"/>
    <w:rsid w:val="00E7734D"/>
    <w:rsid w:val="00E96841"/>
    <w:rsid w:val="00EA5231"/>
    <w:rsid w:val="00EA63DA"/>
    <w:rsid w:val="00EB4EC9"/>
    <w:rsid w:val="00ED38D9"/>
    <w:rsid w:val="00EF1513"/>
    <w:rsid w:val="00EF1C06"/>
    <w:rsid w:val="00F05467"/>
    <w:rsid w:val="00F16530"/>
    <w:rsid w:val="00F3754D"/>
    <w:rsid w:val="00F54739"/>
    <w:rsid w:val="00F55B10"/>
    <w:rsid w:val="00F5708C"/>
    <w:rsid w:val="00F61453"/>
    <w:rsid w:val="00F9647C"/>
    <w:rsid w:val="00FB7B4D"/>
    <w:rsid w:val="00FD0850"/>
    <w:rsid w:val="00FD3958"/>
    <w:rsid w:val="00FE0809"/>
    <w:rsid w:val="00FF30B0"/>
    <w:rsid w:val="00FF3360"/>
    <w:rsid w:val="00FF5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4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F04"/>
  </w:style>
  <w:style w:type="paragraph" w:styleId="1">
    <w:name w:val="heading 1"/>
    <w:basedOn w:val="a"/>
    <w:link w:val="10"/>
    <w:uiPriority w:val="9"/>
    <w:qFormat/>
    <w:rsid w:val="00297F0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97F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47C5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7F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7F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297F04"/>
    <w:rPr>
      <w:b/>
      <w:bCs/>
    </w:rPr>
  </w:style>
  <w:style w:type="paragraph" w:styleId="a4">
    <w:name w:val="Normal (Web)"/>
    <w:basedOn w:val="a"/>
    <w:link w:val="a5"/>
    <w:rsid w:val="00CD27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веб) Знак"/>
    <w:basedOn w:val="a0"/>
    <w:link w:val="a4"/>
    <w:rsid w:val="00CD27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2786"/>
  </w:style>
  <w:style w:type="character" w:customStyle="1" w:styleId="30">
    <w:name w:val="Заголовок 3 Знак"/>
    <w:basedOn w:val="a0"/>
    <w:link w:val="3"/>
    <w:uiPriority w:val="9"/>
    <w:rsid w:val="00247C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unhideWhenUsed/>
    <w:rsid w:val="00247C50"/>
    <w:rPr>
      <w:color w:val="0000FF"/>
      <w:u w:val="single"/>
    </w:rPr>
  </w:style>
  <w:style w:type="paragraph" w:customStyle="1" w:styleId="a7">
    <w:name w:val="_Обычный_текст"/>
    <w:basedOn w:val="a"/>
    <w:rsid w:val="00247C50"/>
    <w:pPr>
      <w:suppressAutoHyphens/>
      <w:spacing w:before="120" w:after="120"/>
    </w:pPr>
    <w:rPr>
      <w:rFonts w:ascii="Arial" w:eastAsia="Times New Roman" w:hAnsi="Arial" w:cs="Tahoma"/>
      <w:szCs w:val="20"/>
      <w:lang w:eastAsia="ar-SA"/>
    </w:rPr>
  </w:style>
  <w:style w:type="paragraph" w:styleId="a8">
    <w:name w:val="List Paragraph"/>
    <w:basedOn w:val="a"/>
    <w:uiPriority w:val="34"/>
    <w:qFormat/>
    <w:rsid w:val="00247C50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7451B5"/>
    <w:rPr>
      <w:color w:val="800080" w:themeColor="followedHyperlink"/>
      <w:u w:val="single"/>
    </w:rPr>
  </w:style>
  <w:style w:type="paragraph" w:styleId="aa">
    <w:name w:val="footnote text"/>
    <w:basedOn w:val="a"/>
    <w:link w:val="ab"/>
    <w:semiHidden/>
    <w:rsid w:val="007802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7802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semiHidden/>
    <w:rsid w:val="007802E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po.uipa.edu.ua/jspui/" TargetMode="External"/><Relationship Id="rId13" Type="http://schemas.openxmlformats.org/officeDocument/2006/relationships/hyperlink" Target="http://www.elsevie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repo.uipa.edu.ua/jspui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ibrary.uipa.edu.u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webometrics.info/" TargetMode="External"/><Relationship Id="rId10" Type="http://schemas.openxmlformats.org/officeDocument/2006/relationships/hyperlink" Target="http://uipa.edu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epo.uipa.edu.ua/" TargetMode="External"/><Relationship Id="rId14" Type="http://schemas.openxmlformats.org/officeDocument/2006/relationships/hyperlink" Target="http://library.uipa.edu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E99E9-EA40-447E-A16B-526993E1C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Танюшка</dc:creator>
  <cp:lastModifiedBy>Танюшка</cp:lastModifiedBy>
  <cp:revision>2</cp:revision>
  <cp:lastPrinted>2014-02-21T06:48:00Z</cp:lastPrinted>
  <dcterms:created xsi:type="dcterms:W3CDTF">2014-03-06T09:28:00Z</dcterms:created>
  <dcterms:modified xsi:type="dcterms:W3CDTF">2014-03-06T09:28:00Z</dcterms:modified>
</cp:coreProperties>
</file>